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A56FA" w:rsidRPr="00E16BED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บทสรุปสำหรับผู้บริหาร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582EEE" w:rsidRPr="00324B1C" w:rsidRDefault="00582EEE" w:rsidP="00582EEE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auto"/>
          <w:sz w:val="30"/>
          <w:szCs w:val="30"/>
          <w:u w:color="000000"/>
        </w:rPr>
      </w:pP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คณะวิศวกรรมศาสตร์ดำเนินงานมากว่า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50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ปี ผลิตบัณฑิตวิศวกรรมศาสตร์เชิงปฏิบัติ ป้อนให้กับสังคมไทยได้สร้างชื่อเสียงจนเป็นที่รู้จักในวงการอุตสาหกรรม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มีศิษย์เก่าจำนวนมากที่ผันตัวเองเป็นเจ้าของกิจการทั้งขนาด</w:t>
      </w:r>
      <w:r w:rsidR="00BB0E0B" w:rsidRPr="00324B1C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เ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ล็ก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กลาง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ใหญ่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เป็นผู้บริหารระดับสูง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และเป็นผู้เชี่ยวชาญด้านวิศวกรรมศาสตร์แขนงต่างๆ การดำเนินงานในปีการศึกษา</w:t>
      </w:r>
      <w:r w:rsidR="008D36ED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2559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นั้นอยู่ภายใต้แผนกลยุทธ์ฉบับปี พ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2555 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–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2559 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4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ประเด็นยุทธศาตร์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ประกอบด้วย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การพัฒนาการบริหารจัดการเชิงรุก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การพัฒนาการผลิตบัณฑิต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การพัฒนางานวิจัยและสิ่งประดิษฐ์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และการพัฒนางานบริการวิชาการ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โดยดำเนินการผ่านโครงการต่างๆ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กว่า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50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โครงการในช่วงปี พ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2555 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– </w:t>
      </w:r>
      <w:r w:rsidR="00324B1C">
        <w:rPr>
          <w:rFonts w:asciiTheme="minorBidi" w:hAnsiTheme="minorBidi" w:cs="Cordia New" w:hint="cs"/>
          <w:color w:val="auto"/>
          <w:sz w:val="30"/>
          <w:szCs w:val="30"/>
          <w:u w:color="000000"/>
          <w:cs/>
        </w:rPr>
        <w:t xml:space="preserve">   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</w:rPr>
        <w:t>2559</w:t>
      </w:r>
    </w:p>
    <w:p w:rsidR="00582EEE" w:rsidRPr="00324B1C" w:rsidRDefault="00582EEE" w:rsidP="00582EEE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auto"/>
          <w:sz w:val="30"/>
          <w:szCs w:val="30"/>
        </w:rPr>
      </w:pP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ปัจจุบันคณะวิศวกรรมศาสตร์มีหลักสูตรวิศวกรรมศาสตร์ในทุกภาควิชา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รวม</w:t>
      </w:r>
      <w:r w:rsidR="002A14AD"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ทั้งสิ้น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</w:t>
      </w:r>
      <w:r w:rsidR="008D36ED">
        <w:rPr>
          <w:rFonts w:asciiTheme="minorBidi" w:hAnsiTheme="minorBidi" w:cstheme="minorBidi"/>
          <w:color w:val="auto"/>
          <w:sz w:val="30"/>
          <w:szCs w:val="30"/>
          <w:u w:color="000000"/>
        </w:rPr>
        <w:t>41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หลักสูตร ระดับวิศวกรรมศาสตรบัณฑิต </w:t>
      </w:r>
      <w:r w:rsidR="002A14AD"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จำนวน </w:t>
      </w:r>
      <w:r w:rsidR="008D36ED">
        <w:rPr>
          <w:rFonts w:asciiTheme="minorBidi" w:hAnsiTheme="minorBidi" w:cstheme="minorBidi"/>
          <w:color w:val="auto"/>
          <w:sz w:val="30"/>
          <w:szCs w:val="30"/>
          <w:u w:color="000000"/>
        </w:rPr>
        <w:t>20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ระดับวิศวกรรมศาสตรมหาบัณฑิต </w:t>
      </w:r>
      <w:r w:rsidR="002A14AD"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จำนวน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13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2A14AD"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และวิศวกรรมศาสตรดุษฎีบัณฑิต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2A14AD"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จำนวน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8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ภายใต้ปรัชญา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“</w:t>
      </w:r>
      <w:r w:rsidRPr="00324B1C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พัฒนาคน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พัฒนาวิศวกรรม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สร้างนวัตกรรมและนำความรู้สู่สังคม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 xml:space="preserve">”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ตั้งปณิธานที่จะ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“</w:t>
      </w:r>
      <w:r w:rsidRPr="00324B1C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มุ่งมั่นพัฒนาทรัพยากรมนุษย์ให้มีความรู้ความสามารถทางวิชาการและวิจัยด้านวิศวกรรมศาสตร์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เป็นคนดีมีคุณธรรมและจริยธรรม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 xml:space="preserve"> </w:t>
      </w:r>
      <w:r w:rsidR="002A14AD" w:rsidRPr="00324B1C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เป็นที่พึ่</w:t>
      </w:r>
      <w:r w:rsidRPr="00324B1C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งพาและชี้นำสังคมได้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”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คณะวิศวกรรมศาสตร์ได้กำหนดอัตลักษณ์ของบัณฑิตที่ผ่านกระบวนการบ่มเพาะให้เป็น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“</w:t>
      </w:r>
      <w:r w:rsidRPr="00324B1C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บัณฑิตที่มีความเชี่ยวชาญทั้งทางด้านทฤษฎีและปฏิบัติ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”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และมีการกำหนดเอกลักษณ์ขององค์กรให้เป็น</w:t>
      </w:r>
      <w:r w:rsidRPr="00324B1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“</w:t>
      </w:r>
      <w:r w:rsidRPr="00324B1C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องค์กรสร้างสรรค์ประดิษฐกรรมสู่นวัตกรรม</w:t>
      </w:r>
      <w:r w:rsidRPr="00324B1C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”</w:t>
      </w:r>
      <w:r w:rsidRPr="00324B1C">
        <w:rPr>
          <w:rFonts w:asciiTheme="minorBidi" w:hAnsiTheme="minorBidi" w:cs="Cordia New"/>
          <w:color w:val="auto"/>
          <w:sz w:val="30"/>
          <w:szCs w:val="30"/>
          <w:cs/>
        </w:rPr>
        <w:t xml:space="preserve"> </w:t>
      </w:r>
    </w:p>
    <w:p w:rsidR="00582EEE" w:rsidRPr="00324B1C" w:rsidRDefault="00582EEE" w:rsidP="00582EEE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auto"/>
          <w:sz w:val="30"/>
          <w:szCs w:val="30"/>
          <w:cs/>
        </w:rPr>
      </w:pP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>จากการสนับสนุนส่งเสริมด้านงานวิจัยอย่างต่อเนื่อง</w:t>
      </w:r>
      <w:r w:rsidRPr="00324B1C">
        <w:rPr>
          <w:rFonts w:asciiTheme="minorBidi" w:hAnsiTheme="minorBidi" w:cs="Cordia New"/>
          <w:color w:val="auto"/>
          <w:sz w:val="30"/>
          <w:szCs w:val="3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>ทำให้บ</w:t>
      </w:r>
      <w:r w:rsidR="002A14AD" w:rsidRPr="00324B1C">
        <w:rPr>
          <w:rFonts w:asciiTheme="minorBidi" w:hAnsiTheme="minorBidi" w:cstheme="minorBidi"/>
          <w:color w:val="auto"/>
          <w:sz w:val="30"/>
          <w:szCs w:val="30"/>
          <w:cs/>
        </w:rPr>
        <w:t>ุคลากรคณะวิศวกรรมศาสาตร์ ทั้ง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>อาจารย์ผู้สอน นักศึกษา และบุคลากร มีความรู้ความสามาร</w:t>
      </w:r>
      <w:r w:rsidR="002A14AD" w:rsidRPr="00324B1C">
        <w:rPr>
          <w:rFonts w:asciiTheme="minorBidi" w:hAnsiTheme="minorBidi" w:cstheme="minorBidi"/>
          <w:color w:val="auto"/>
          <w:sz w:val="30"/>
          <w:szCs w:val="30"/>
          <w:cs/>
        </w:rPr>
        <w:t>ถเป็นที่ยอมรับกับสังคม ได้รับ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>ความไว้วางใจในการ</w:t>
      </w:r>
      <w:r w:rsidR="002A14AD" w:rsidRPr="00324B1C">
        <w:rPr>
          <w:rFonts w:asciiTheme="minorBidi" w:hAnsiTheme="minorBidi" w:cstheme="minorBidi" w:hint="cs"/>
          <w:color w:val="auto"/>
          <w:sz w:val="30"/>
          <w:szCs w:val="30"/>
          <w:cs/>
        </w:rPr>
        <w:t>ทำงาน</w:t>
      </w:r>
      <w:r w:rsidR="002A14AD" w:rsidRPr="00324B1C">
        <w:rPr>
          <w:rFonts w:asciiTheme="minorBidi" w:hAnsiTheme="minorBidi" w:cstheme="minorBidi"/>
          <w:color w:val="auto"/>
          <w:sz w:val="30"/>
          <w:szCs w:val="30"/>
          <w:cs/>
        </w:rPr>
        <w:t>วิจัยละพัฒนา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อย่างต่อเนื่องทุกปี ในปีการศึกษา 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2559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 สูงถึง </w:t>
      </w:r>
      <w:r w:rsidR="00D2564E">
        <w:rPr>
          <w:rFonts w:asciiTheme="minorBidi" w:eastAsia="Cordia New" w:hAnsiTheme="minorBidi" w:cstheme="minorBidi"/>
          <w:color w:val="auto"/>
          <w:sz w:val="30"/>
          <w:szCs w:val="30"/>
        </w:rPr>
        <w:t>199,737</w:t>
      </w:r>
      <w:r w:rsidR="00324B1C">
        <w:rPr>
          <w:rFonts w:asciiTheme="minorBidi" w:eastAsia="Cordia New" w:hAnsiTheme="minorBidi" w:cstheme="minorBidi"/>
          <w:color w:val="auto"/>
          <w:sz w:val="30"/>
          <w:szCs w:val="30"/>
        </w:rPr>
        <w:t>,</w:t>
      </w:r>
      <w:r w:rsidR="00D2564E">
        <w:rPr>
          <w:rFonts w:asciiTheme="minorBidi" w:eastAsia="Cordia New" w:hAnsiTheme="minorBidi" w:cstheme="minorBidi"/>
          <w:color w:val="auto"/>
          <w:sz w:val="30"/>
          <w:szCs w:val="30"/>
        </w:rPr>
        <w:t>702</w:t>
      </w:r>
      <w:r w:rsidR="00D2564E">
        <w:rPr>
          <w:rFonts w:asciiTheme="minorBidi" w:eastAsia="Cordia New" w:hAnsiTheme="minorBidi" w:cs="Cordia New"/>
          <w:color w:val="auto"/>
          <w:sz w:val="30"/>
          <w:szCs w:val="30"/>
          <w:cs/>
        </w:rPr>
        <w:t>.</w:t>
      </w:r>
      <w:r w:rsidR="00D2564E">
        <w:rPr>
          <w:rFonts w:asciiTheme="minorBidi" w:eastAsia="Cordia New" w:hAnsiTheme="minorBidi" w:cs="Cordia New"/>
          <w:color w:val="auto"/>
          <w:sz w:val="30"/>
          <w:szCs w:val="30"/>
        </w:rPr>
        <w:t>50</w:t>
      </w:r>
      <w:r w:rsidRPr="00324B1C">
        <w:rPr>
          <w:rFonts w:asciiTheme="minorBidi" w:eastAsia="Cordia New" w:hAnsiTheme="minorBidi" w:cstheme="minorBidi"/>
          <w:color w:val="auto"/>
          <w:sz w:val="30"/>
          <w:szCs w:val="30"/>
          <w:cs/>
        </w:rPr>
        <w:t xml:space="preserve"> บาท เฉลี่ยต่ออาจารย์ที่ </w:t>
      </w:r>
      <w:r w:rsidR="00D2564E">
        <w:rPr>
          <w:rFonts w:asciiTheme="minorBidi" w:eastAsia="Cordia New" w:hAnsiTheme="minorBidi" w:cstheme="minorBidi"/>
          <w:color w:val="auto"/>
          <w:sz w:val="30"/>
          <w:szCs w:val="30"/>
        </w:rPr>
        <w:t>962,591</w:t>
      </w:r>
      <w:r w:rsidRPr="00324B1C">
        <w:rPr>
          <w:rFonts w:asciiTheme="minorBidi" w:eastAsia="Cordia New" w:hAnsiTheme="minorBidi" w:cs="Cordia New"/>
          <w:color w:val="auto"/>
          <w:sz w:val="30"/>
          <w:szCs w:val="30"/>
          <w:cs/>
        </w:rPr>
        <w:t>.</w:t>
      </w:r>
      <w:r w:rsidR="00D2564E">
        <w:rPr>
          <w:rFonts w:asciiTheme="minorBidi" w:eastAsia="Cordia New" w:hAnsiTheme="minorBidi" w:cstheme="minorBidi"/>
          <w:color w:val="auto"/>
          <w:sz w:val="30"/>
          <w:szCs w:val="30"/>
        </w:rPr>
        <w:t>3</w:t>
      </w:r>
      <w:r w:rsidRPr="00324B1C">
        <w:rPr>
          <w:rFonts w:asciiTheme="minorBidi" w:eastAsia="Cordia New" w:hAnsiTheme="minorBidi" w:cstheme="minorBidi"/>
          <w:color w:val="auto"/>
          <w:sz w:val="30"/>
          <w:szCs w:val="30"/>
        </w:rPr>
        <w:t>4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 </w:t>
      </w:r>
      <w:r w:rsidR="002A14AD" w:rsidRPr="00324B1C">
        <w:rPr>
          <w:rFonts w:asciiTheme="minorBidi" w:hAnsiTheme="minorBidi" w:cstheme="minorBidi" w:hint="cs"/>
          <w:color w:val="auto"/>
          <w:sz w:val="30"/>
          <w:szCs w:val="30"/>
          <w:cs/>
        </w:rPr>
        <w:t>บาท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ต่อคน มีผลงานด้านบทความวิจัยจำนวนมากอย่างต่อเนื่อง เช่น  ที่ประชุมวิชาการระดับชาติ </w:t>
      </w:r>
      <w:r w:rsidR="002A14AD" w:rsidRPr="00324B1C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จำนวน 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42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 บทความ ที่ประชุมวิชาการระดับนานาชาติ </w:t>
      </w:r>
      <w:r w:rsidR="002A14AD" w:rsidRPr="00324B1C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จำนวน 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106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 บทความ วารสารวิชาการระดับชาติ ที่อยู่ในฐานข้อมูล 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TCI 1</w:t>
      </w:r>
      <w:r w:rsidRPr="00324B1C">
        <w:rPr>
          <w:rFonts w:asciiTheme="minorBidi" w:hAnsiTheme="minorBidi" w:cs="Cordia New"/>
          <w:color w:val="auto"/>
          <w:sz w:val="30"/>
          <w:szCs w:val="30"/>
          <w:cs/>
        </w:rPr>
        <w:t xml:space="preserve"> 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จำนวน 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6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 บทความ วารสารวิชาการระดับนานาชาติ จำนวน </w:t>
      </w:r>
      <w:r w:rsidR="00324B1C">
        <w:rPr>
          <w:rFonts w:asciiTheme="minorBidi" w:hAnsiTheme="minorBidi" w:cstheme="minorBidi"/>
          <w:color w:val="auto"/>
          <w:sz w:val="30"/>
          <w:szCs w:val="30"/>
        </w:rPr>
        <w:t>41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 บทความ </w:t>
      </w:r>
      <w:r w:rsidR="00324B1C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ตำราหรือหนังสือหรืองานแปลที่ได้รับการประเมินผ่านเกณฑ์การขอตำแหน่งทางวิชาการแล้ว จำนวน 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5</w:t>
      </w:r>
      <w:r w:rsidR="00D2564E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ผลงาน </w:t>
      </w:r>
      <w:r w:rsidR="00324B1C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ผลงานที่ได้รับการจด           อนุสิทธิบัตร จำนวน 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9</w:t>
      </w:r>
      <w:r w:rsidR="00324B1C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ผลงาน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 </w:t>
      </w:r>
      <w:r w:rsidR="00D2564E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งานสร้างสรรค์ที่ได้รับการเผยแพร่ในระดับชาติ จำนวน 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5</w:t>
      </w:r>
      <w:r w:rsidR="00D2564E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ผลงาน และงานสร้างสรรค์ที่ได้รับการเผยแพร่ในระดับอาเซียน/นานาชาติ จำนวน 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1</w:t>
      </w:r>
      <w:r w:rsidR="00D2564E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ผลงาน 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>รวมทั้งได้รับรางวัลระดับชาติ และนานาชาติอย่างต่อเนื่อง</w:t>
      </w:r>
      <w:r w:rsidR="00324B1C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ทั้งด้านงานวิจัยและสิ่งประดิษฐ์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 เพื่อตอบสนอง เอกลักษณ์ และปรัชญาของคณะ</w:t>
      </w:r>
      <w:r w:rsidR="002A14AD" w:rsidRPr="00324B1C">
        <w:rPr>
          <w:rFonts w:asciiTheme="minorBidi" w:hAnsiTheme="minorBidi" w:cstheme="minorBidi" w:hint="cs"/>
          <w:color w:val="auto"/>
          <w:sz w:val="30"/>
          <w:szCs w:val="30"/>
          <w:cs/>
        </w:rPr>
        <w:t>ฯ</w:t>
      </w:r>
    </w:p>
    <w:p w:rsidR="00582EEE" w:rsidRPr="00D2564E" w:rsidRDefault="00582EEE" w:rsidP="00582EEE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auto"/>
          <w:sz w:val="30"/>
          <w:szCs w:val="30"/>
        </w:rPr>
      </w:pP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ส่งผลให้มีอาจารย์ที่ดำรงตำแหน่งวิชาการอยู่ในสัดส่วนที่สูง ในปีการศึกษา 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2559</w:t>
      </w: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 xml:space="preserve"> มีอาจารย์ที่ดำรงตำแหน่งวิชาการร้อยละ 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67</w:t>
      </w:r>
      <w:r w:rsidR="00D2564E"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 w:rsidR="00D2564E">
        <w:rPr>
          <w:rFonts w:asciiTheme="minorBidi" w:hAnsiTheme="minorBidi" w:cstheme="minorBidi"/>
          <w:color w:val="auto"/>
          <w:sz w:val="30"/>
          <w:szCs w:val="30"/>
        </w:rPr>
        <w:t>14</w:t>
      </w:r>
    </w:p>
    <w:p w:rsidR="00497F6F" w:rsidRPr="00814F90" w:rsidRDefault="00497F6F" w:rsidP="00497F6F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auto"/>
          <w:sz w:val="30"/>
          <w:szCs w:val="30"/>
        </w:rPr>
      </w:pPr>
      <w:r w:rsidRPr="00D2564E">
        <w:rPr>
          <w:rFonts w:asciiTheme="minorBidi" w:hAnsiTheme="minorBidi" w:cstheme="minorBidi" w:hint="cs"/>
          <w:color w:val="auto"/>
          <w:sz w:val="30"/>
          <w:szCs w:val="30"/>
          <w:cs/>
        </w:rPr>
        <w:t>การบริหารระบ</w:t>
      </w:r>
      <w:r w:rsidR="00003C5F">
        <w:rPr>
          <w:rFonts w:asciiTheme="minorBidi" w:hAnsiTheme="minorBidi" w:cstheme="minorBidi" w:hint="cs"/>
          <w:color w:val="auto"/>
          <w:sz w:val="30"/>
          <w:szCs w:val="30"/>
          <w:cs/>
        </w:rPr>
        <w:t>บประกันคุณภาพมีการรวบรวมข้อมูล</w:t>
      </w:r>
      <w:r w:rsidR="008D36ED">
        <w:rPr>
          <w:rFonts w:asciiTheme="minorBidi" w:hAnsiTheme="minorBidi" w:cstheme="minorBidi" w:hint="cs"/>
          <w:color w:val="auto"/>
          <w:sz w:val="30"/>
          <w:szCs w:val="30"/>
          <w:cs/>
        </w:rPr>
        <w:t>และผลการประเมินตนเองในเกณฑ์</w:t>
      </w:r>
      <w:r w:rsidRPr="00D2564E">
        <w:rPr>
          <w:rFonts w:asciiTheme="minorBidi" w:hAnsiTheme="minorBidi" w:cstheme="minorBidi" w:hint="cs"/>
          <w:color w:val="auto"/>
          <w:sz w:val="30"/>
          <w:szCs w:val="30"/>
          <w:cs/>
        </w:rPr>
        <w:t>ที่</w:t>
      </w:r>
      <w:r w:rsidR="008D36ED">
        <w:rPr>
          <w:rFonts w:asciiTheme="minorBidi" w:hAnsiTheme="minorBidi" w:cstheme="minorBidi" w:hint="cs"/>
          <w:color w:val="auto"/>
          <w:sz w:val="30"/>
          <w:szCs w:val="30"/>
          <w:cs/>
        </w:rPr>
        <w:t>มี</w:t>
      </w:r>
      <w:r w:rsidRPr="00D2564E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ข้อมูลครบถ้วนก่อน เช่น </w:t>
      </w:r>
      <w:r w:rsidRPr="00D2564E">
        <w:rPr>
          <w:rFonts w:asciiTheme="minorBidi" w:hAnsiTheme="minorBidi" w:cstheme="minorBidi"/>
          <w:color w:val="auto"/>
          <w:sz w:val="30"/>
          <w:szCs w:val="30"/>
        </w:rPr>
        <w:t xml:space="preserve">C1 C4 C5 C6 S1 </w:t>
      </w:r>
      <w:r w:rsidRPr="00D2564E">
        <w:rPr>
          <w:rFonts w:asciiTheme="minorBidi" w:hAnsiTheme="minorBidi" w:cstheme="minorBidi" w:hint="cs"/>
          <w:color w:val="auto"/>
          <w:sz w:val="30"/>
          <w:szCs w:val="30"/>
          <w:cs/>
        </w:rPr>
        <w:t>และเข้าไปให้ความรู้ และทำความเข้าใจเรื่องประกันคุณภาพกับ</w:t>
      </w:r>
      <w:r w:rsidR="00D2564E">
        <w:rPr>
          <w:rFonts w:asciiTheme="minorBidi" w:hAnsiTheme="minorBidi" w:cstheme="minorBidi" w:hint="cs"/>
          <w:color w:val="auto"/>
          <w:sz w:val="30"/>
          <w:szCs w:val="30"/>
          <w:cs/>
        </w:rPr>
        <w:t>คณะ</w:t>
      </w:r>
      <w:r w:rsidRPr="00D2564E">
        <w:rPr>
          <w:rFonts w:asciiTheme="minorBidi" w:hAnsiTheme="minorBidi" w:cstheme="minorBidi" w:hint="cs"/>
          <w:color w:val="auto"/>
          <w:sz w:val="30"/>
          <w:szCs w:val="30"/>
          <w:cs/>
        </w:rPr>
        <w:t>กรรมการวิจัย และ</w:t>
      </w:r>
      <w:r w:rsidR="00D2564E">
        <w:rPr>
          <w:rFonts w:asciiTheme="minorBidi" w:hAnsiTheme="minorBidi" w:cstheme="minorBidi" w:hint="cs"/>
          <w:color w:val="auto"/>
          <w:sz w:val="30"/>
          <w:szCs w:val="30"/>
          <w:cs/>
        </w:rPr>
        <w:t>คณะ</w:t>
      </w:r>
      <w:r w:rsidRPr="00D2564E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กรรมการวิชาการ รวมถึงให้ความรู้ระดับหลักสูตรกับบางภาควิชา เช่น </w:t>
      </w:r>
      <w:r w:rsidR="00D2564E">
        <w:rPr>
          <w:rFonts w:asciiTheme="minorBidi" w:hAnsiTheme="minorBidi" w:cstheme="minorBidi" w:hint="cs"/>
          <w:color w:val="auto"/>
          <w:sz w:val="30"/>
          <w:szCs w:val="30"/>
          <w:cs/>
        </w:rPr>
        <w:t>ภาควิชา</w:t>
      </w:r>
      <w:r w:rsidRPr="00D2564E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วิศวกรรมโยธา </w:t>
      </w:r>
      <w:r w:rsidR="00D2564E">
        <w:rPr>
          <w:rFonts w:asciiTheme="minorBidi" w:hAnsiTheme="minorBidi" w:cstheme="minorBidi" w:hint="cs"/>
          <w:color w:val="auto"/>
          <w:sz w:val="30"/>
          <w:szCs w:val="30"/>
          <w:cs/>
        </w:rPr>
        <w:t>ภาควิชาวิศวกรรมเครื่องกลและ</w:t>
      </w:r>
      <w:r w:rsidRPr="00D2564E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การบิน-อวกาศ </w:t>
      </w:r>
      <w:r w:rsidR="00D2564E">
        <w:rPr>
          <w:rFonts w:asciiTheme="minorBidi" w:hAnsiTheme="minorBidi" w:cstheme="minorBidi" w:hint="cs"/>
          <w:color w:val="auto"/>
          <w:sz w:val="30"/>
          <w:szCs w:val="30"/>
          <w:cs/>
        </w:rPr>
        <w:t>ภาควิชา</w:t>
      </w:r>
      <w:r w:rsidRPr="00D2564E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วิศวกรรมไฟฟ้าและคอมพิวเตอร์ </w:t>
      </w:r>
      <w:r w:rsidRPr="00D2564E">
        <w:rPr>
          <w:rFonts w:asciiTheme="minorBidi" w:hAnsiTheme="minorBidi" w:cstheme="minorBidi" w:hint="cs"/>
          <w:color w:val="auto"/>
          <w:sz w:val="30"/>
          <w:szCs w:val="30"/>
          <w:cs/>
        </w:rPr>
        <w:lastRenderedPageBreak/>
        <w:t xml:space="preserve">ตลอดจนให้ความรู้ด้านการจัดการหลักสูตรตามแนวทาง </w:t>
      </w:r>
      <w:r w:rsidRPr="00D2564E">
        <w:rPr>
          <w:rFonts w:asciiTheme="minorBidi" w:hAnsiTheme="minorBidi" w:cstheme="minorBidi"/>
          <w:color w:val="auto"/>
          <w:sz w:val="30"/>
          <w:szCs w:val="30"/>
        </w:rPr>
        <w:t xml:space="preserve">Outcome </w:t>
      </w:r>
      <w:r w:rsidRPr="00D2564E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กับผู้บริหาร และการจัดการองค์กรระดับ </w:t>
      </w:r>
      <w:proofErr w:type="spellStart"/>
      <w:r w:rsidRPr="00D2564E">
        <w:rPr>
          <w:rFonts w:asciiTheme="minorBidi" w:hAnsiTheme="minorBidi" w:cstheme="minorBidi"/>
          <w:color w:val="auto"/>
          <w:sz w:val="30"/>
          <w:szCs w:val="30"/>
        </w:rPr>
        <w:t>EdPEx</w:t>
      </w:r>
      <w:proofErr w:type="spellEnd"/>
    </w:p>
    <w:p w:rsidR="000A0DBF" w:rsidRDefault="00582EEE" w:rsidP="000A0DBF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auto"/>
          <w:sz w:val="30"/>
          <w:szCs w:val="30"/>
        </w:rPr>
      </w:pPr>
      <w:r w:rsidRPr="00324B1C">
        <w:rPr>
          <w:rFonts w:asciiTheme="minorBidi" w:hAnsiTheme="minorBidi" w:cstheme="minorBidi"/>
          <w:color w:val="auto"/>
          <w:sz w:val="30"/>
          <w:szCs w:val="30"/>
          <w:cs/>
        </w:rPr>
        <w:t>นอกจากนี้ คณะวิศวกรรมศาสาตร์ ควร</w:t>
      </w:r>
      <w:r w:rsidR="00324B1C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ออกแบบวิธีการทำงาน วิธีการปฏิบัติงานให้เป็นลายลักษณ์อักษร เพื่อให้ระบบการทำงานในการบริหารจัดการหลักสูตร ตั้งแต่บุคคลสู่ระดับหลักสูตร สู่ระดับภาควิชาสู่ระดับคณะฯ </w:t>
      </w:r>
      <w:r w:rsidR="007D3C73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และดำเนินงานได้อย่างถูกต้อง รวดเร็ว และตรงเวลา คณะฯ ต้องดำเนินการร่วมมือกับหลักสูตรโดยมีการสำรวจอัตราการได้งานทำ ผลการเรียนรู้ของนักศึกษาที่จบการศึกษาในแต่ละป</w:t>
      </w:r>
      <w:r w:rsidR="005008A9">
        <w:rPr>
          <w:rFonts w:asciiTheme="minorBidi" w:hAnsiTheme="minorBidi" w:cstheme="minorBidi" w:hint="cs"/>
          <w:color w:val="auto"/>
          <w:sz w:val="30"/>
          <w:szCs w:val="30"/>
          <w:cs/>
        </w:rPr>
        <w:t>ี และควรพัฒนาช่องทางการเก็บข้อมู</w:t>
      </w:r>
      <w:r w:rsidR="007D3C73">
        <w:rPr>
          <w:rFonts w:asciiTheme="minorBidi" w:hAnsiTheme="minorBidi" w:cstheme="minorBidi" w:hint="cs"/>
          <w:color w:val="auto"/>
          <w:sz w:val="30"/>
          <w:szCs w:val="30"/>
          <w:cs/>
        </w:rPr>
        <w:t>ลจำนวนนักศึกษาที่สมัครเรียนในแต่ละหลักสูตร เพื่อไม่ให้ข้อมูลขาดช่วงในการนำไปวิเคราะห์</w:t>
      </w:r>
      <w:r w:rsidR="000A0DBF">
        <w:rPr>
          <w:rFonts w:asciiTheme="minorBidi" w:hAnsiTheme="minorBidi" w:cs="Cordia New"/>
          <w:color w:val="auto"/>
          <w:sz w:val="30"/>
          <w:szCs w:val="30"/>
          <w:cs/>
        </w:rPr>
        <w:br w:type="page"/>
      </w:r>
    </w:p>
    <w:p w:rsidR="00AA56FA" w:rsidRPr="00E16BED" w:rsidRDefault="00AF7896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  <w:cs/>
        </w:rPr>
      </w:pPr>
      <w:r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>ส่วนที</w:t>
      </w:r>
      <w:r>
        <w:rPr>
          <w:rFonts w:asciiTheme="minorBidi" w:eastAsia="Cordia New" w:hAnsiTheme="minorBidi" w:cstheme="minorBidi" w:hint="cs"/>
          <w:b/>
          <w:bCs/>
          <w:sz w:val="30"/>
          <w:szCs w:val="30"/>
          <w:cs/>
        </w:rPr>
        <w:t>่</w:t>
      </w:r>
      <w:r w:rsidR="009026B5"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 </w:t>
      </w:r>
      <w:r w:rsidR="009026B5" w:rsidRPr="00E16BED">
        <w:rPr>
          <w:rFonts w:asciiTheme="minorBidi" w:eastAsia="Cordia New" w:hAnsiTheme="minorBidi" w:cstheme="minorBidi"/>
          <w:b/>
          <w:sz w:val="30"/>
          <w:szCs w:val="30"/>
        </w:rPr>
        <w:t>1</w:t>
      </w:r>
    </w:p>
    <w:p w:rsidR="00AA56FA" w:rsidRPr="00E16BED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ส่วนนำ</w:t>
      </w:r>
    </w:p>
    <w:p w:rsidR="00AA56FA" w:rsidRPr="00E16BED" w:rsidRDefault="00AA56FA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</w:p>
    <w:p w:rsidR="00116C72" w:rsidRPr="00116C72" w:rsidRDefault="00116C72" w:rsidP="00116C72">
      <w:pPr>
        <w:pStyle w:val="Body"/>
        <w:jc w:val="center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โครงร่างองค์กร</w:t>
      </w:r>
    </w:p>
    <w:p w:rsidR="00116C72" w:rsidRPr="00116C72" w:rsidRDefault="00116C72" w:rsidP="00116C72">
      <w:pPr>
        <w:pStyle w:val="Body"/>
        <w:jc w:val="center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คณะวิศวกรรมศาสตร์</w:t>
      </w:r>
      <w:r w:rsidRPr="00116C72">
        <w:rPr>
          <w:rFonts w:asciiTheme="minorBidi" w:hAnsiTheme="minorBidi" w:cs="Cordia New"/>
          <w:b/>
          <w:bCs/>
          <w:sz w:val="30"/>
          <w:szCs w:val="30"/>
          <w:u w:color="000000"/>
          <w:cs/>
        </w:rPr>
        <w:t xml:space="preserve"> </w:t>
      </w:r>
      <w:r w:rsidRPr="00116C72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มหาวิทยาลัยเทคโนโลยีพระจอมเกล้าพระนครเหนือ</w:t>
      </w:r>
    </w:p>
    <w:p w:rsidR="00116C72" w:rsidRPr="00116C72" w:rsidRDefault="00116C72" w:rsidP="00116C72">
      <w:pPr>
        <w:pStyle w:val="Body"/>
        <w:jc w:val="center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</w:p>
    <w:p w:rsidR="00F91C41" w:rsidRPr="007C1E85" w:rsidRDefault="00F91C41" w:rsidP="00F91C41">
      <w:pPr>
        <w:pStyle w:val="Body"/>
        <w:rPr>
          <w:rFonts w:asciiTheme="minorBidi" w:eastAsia="TH Sarabun New" w:hAnsiTheme="minorBidi" w:cstheme="minorBidi"/>
          <w:b/>
          <w:bCs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  <w:cs/>
        </w:rPr>
        <w:t>ความเป็นมา</w:t>
      </w:r>
    </w:p>
    <w:p w:rsidR="00F91C41" w:rsidRPr="007C1E85" w:rsidRDefault="00B90017" w:rsidP="00F91C41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คณะวิศวกรรมศาสตร์ มหาวิทยาลัยเทคโนโลยีพระจอมเกล้าพระนครเหนือ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จัดการเรียนการส</w:t>
      </w:r>
      <w:r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อนด้านวิศวกรรมศาสตร์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มาตั้งแต่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ปี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2507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วิศวกรรมเครื่องกลเป็นหลักสูตรแรก</w:t>
      </w:r>
      <w:r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ที่เปิดสอน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ซึ่งในสมัยนั้นถือเป็นแผนกหนึ่งในวิทยาลัยเทคนิคพระนครเหนือ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หรือที่รู้จักกันในนาม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“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เทคนิคไทย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-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เยอรมัน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”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ก่อนที่จะมีพระราชบัญญัติจัดตั้งสถาบันเทคโนโลยีพระจอมเกล้า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วิทยาเขตพระนครเหนือ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สจพ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.)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ในปี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2514 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คณะวิศวกรรมศาสตร์ได้รับการจัดตั้งอย่างเป็นทางการเมื่อวันที่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5 </w:t>
      </w:r>
      <w:r w:rsidR="00F91C41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พฤศจิกา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ยน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F91C41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 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2517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ตามพระราชกฤษฎีกาแบ่งส่วนราชการในสถาบันเทคโนโลยีพระจอมเกล้าพระนครเหนือ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8069FF">
        <w:rPr>
          <w:rFonts w:asciiTheme="minorBidi" w:hAnsiTheme="minorBidi" w:cs="Cordia New" w:hint="cs"/>
          <w:color w:val="auto"/>
          <w:sz w:val="30"/>
          <w:szCs w:val="30"/>
          <w:u w:color="000000"/>
          <w:cs/>
        </w:rPr>
        <w:t>ที่แบ่งส่วนราชการภายในสถาบัน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ออกเป็น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3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หน่วยงาน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ได้แก่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สำนักงานอธิการบดี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F91C41"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และคณะครุศาสตร์อุตสาหกรรมและวิทยาศาสตร์</w:t>
      </w:r>
      <w:r w:rsidR="00F91C41"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</w:p>
    <w:p w:rsidR="00F91C41" w:rsidRPr="007C1E85" w:rsidRDefault="00F91C41" w:rsidP="00F91C41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ในช่วง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4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ปีแรก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คณะวิศวกรรมศาสตร์ได้รับนักศึกษาที่สำเร็จการศึกษามัธยมศึกษาตอนปลาย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5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เข้าปีที่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5 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2512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เปลี่ยนมารับผู้สำเร็จการศึกษาระดับประกาศนียบัตรวิชาชีพ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ปวช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เข้ามาศึกษาในหลักสูตรวิศวกรรมศาสตรบัณฑิต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4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ในสาขาวิศวกรรมเครื่องกล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และสาขาวิศวกรรมไฟฟ้า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ภายใต้นโยบายที่จะผลิตวิศวกรที่มีความรู้ในหลักการทางวิศวกรรมศาสตร์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ควบคู่กับการมีทักษะเชิงปฏิบัติ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เพื่อให้สามารถนำทฤษฎีไปประยุกต์แก้ปัญหาจริงทางวิศวกรรมได้อย่างมีประสิทธิผล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</w:p>
    <w:p w:rsidR="00F91C41" w:rsidRPr="007C1E85" w:rsidRDefault="00F91C41" w:rsidP="00F91C41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ต่อมาในปี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2520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คณะวิศวกรรมศาสตร์รับผู้ที่สำเร็จการศึกษาระดับประกาศนียบัตรวิชาชีพชั้นสูง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ปวส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เข้ามาศึกษาในหลักสูตรอุตสาหกรรมบัณฑิต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อส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บ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ซึ่งเป็นหลักสูตรต่อเนื่อง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เรียนเต็มเวลา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และหลักสูตร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3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เรียนไม่เต็มเวลา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เพื่อยกระดับช่างเทคนิคให้มีแนวคิด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ความรู้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ความเข้าใจในกระบวนการแก้ปัญหาเชิงวิศวกรรม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ในช่วงแผนพัฒนาเศรษฐกิจและสังคมแห่งชาติ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ฉบับที่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7 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2535 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–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2539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ประเทศไทยมีการเติบโตทางเศรษฐกิจแบบก้าวกระโดด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โดยเฉพาะอย่างยิ่งในภาคอุตสาหกรรมการผลิตเพื่อการส่งออก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ทำให้ตลาดแรงงานมีความต้องการบุคลากรทางวิทยาศาสตร์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วิศวกรรมศาสตร์และเทคโนโลยีเป็นจำนวนมาก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คณะวิศวกรรมศาสตร์จึงปรับเพิ่มจำนวนการรับนักศึกษาเพื่อผลิตบัณฑิตให้เพียงพอต่อความต้องการ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โดยรับผู้สำเร็จการศึกษาระดับมัธยมปลาย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6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เข้าศึกษาต่อเป็นครั้งแรกในปีการศึกษา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2534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ต่อมาในปี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2543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ได้ขยายการจัดการเรียนการสอนไปที่วิทยาเขตปราจีนบุรี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ซึ่งตั้งที่ตำบลเนินหอม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อำเภอเมือง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จังหวัดปราจีนบุรี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บนพื้นที่กว่า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1,233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ไร่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เพื่อเป็นการขยายโอกาสทางการศึกษาให้กับเยาวชนในจังหวัดปราจีนบุรีและจังหวัดใกล้เคียง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ปัจจุบันเปิดสอนหนึ่งหลักสูตรในสาขาวิชาวิศวกรรมระบบเครื่องมือวัด</w:t>
      </w:r>
    </w:p>
    <w:p w:rsidR="00F91C41" w:rsidRPr="007C1E85" w:rsidRDefault="00F91C41" w:rsidP="00F91C41">
      <w:pPr>
        <w:pStyle w:val="Body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สำหรับการจัดการศึกษาระดับบัณฑิตศึกษา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ภาควิชาวิศวกรรมเครื่องกลเปิดหลักสูตรวิศวกรรมศาสตรมหาบัณฑิตเป็นหลักสูตรแรก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ในปี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2528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และเปิดหลักสูตร</w:t>
      </w:r>
      <w:r w:rsidR="008069FF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วิศวกรรมศาสตร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ดุษฎีบัณฑิตเป็นครั้งแรกอีกเช่นกันใน</w:t>
      </w:r>
      <w:r w:rsidR="008069FF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8069FF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พ.ศ.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2541 </w:t>
      </w:r>
    </w:p>
    <w:p w:rsidR="00F91C41" w:rsidRPr="007C1E85" w:rsidRDefault="00F91C41" w:rsidP="00F91C41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lastRenderedPageBreak/>
        <w:t>ปัจจุบันคณะวิศวกรรมศาสตร์ดำเนินการจัดการเรียนการสอนในระดับปริญญาตรี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ปริญญาโท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และปริญญาเอก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จำนวน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8D36ED">
        <w:rPr>
          <w:rFonts w:asciiTheme="minorBidi" w:hAnsiTheme="minorBidi" w:cstheme="minorBidi"/>
          <w:color w:val="auto"/>
          <w:sz w:val="30"/>
          <w:szCs w:val="30"/>
          <w:u w:color="000000"/>
        </w:rPr>
        <w:t>41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แบ่งเป็นระดับปริญญาตรี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3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4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ทั้งหลักสูตรภาษาไทย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8069FF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หลักสูตรเสริมทักษะภาษาอังกฤษ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หลักสูตรสองภาษา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และหลักสูตรนานาชาติ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จำนวน </w:t>
      </w:r>
      <w:r w:rsidR="008D36ED">
        <w:rPr>
          <w:rFonts w:asciiTheme="minorBidi" w:hAnsiTheme="minorBidi" w:cstheme="minorBidi"/>
          <w:color w:val="auto"/>
          <w:sz w:val="30"/>
          <w:szCs w:val="30"/>
          <w:u w:color="000000"/>
        </w:rPr>
        <w:t>20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8069FF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หลักสูตร </w:t>
      </w:r>
      <w:r w:rsidR="008069FF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เพื่อเตรียมความพร้อมในการเข้าสู่ประชาคมอาเซียน มีโครงการหลักสูตรภาษาอังกฤษ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/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นานาชาติ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จำนวน</w:t>
      </w:r>
      <w:r w:rsidR="00885948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4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ประกอบด้วย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สาขาวิชาวิศวกรรมหุ่นยนต์และระบบอัตโนมัติ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สาขาวิชาวิศวกรรมเคมี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สาขาวิชาวิศวกรรมไฟฟ้า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และสา</w:t>
      </w:r>
      <w:r w:rsidR="00885948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ขาวิชาวิศวกรรมวัสดุเชิงนวัตกรรม</w:t>
      </w:r>
      <w:r w:rsidR="008069FF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)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ระดับปริญญาโท จำนวน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13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ในจำนวนนี้มีหลักสูตรภาษาอังกฤษ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-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สหกิจศึกษา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8069FF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จำนวน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1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 เพื่อขยายโอกาสทางการศึกษาสำหรับบุคคลากรจากภาคอุตสาหกรรม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ระดับปริญญาโทภายใต้โครงการพิเศษสำหรับผู้บริหารอีก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3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และระดับปริญญาเอก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จำนวน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8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</w:p>
    <w:p w:rsidR="00F91C41" w:rsidRPr="007C1E85" w:rsidRDefault="00F91C41" w:rsidP="00F91C41">
      <w:pPr>
        <w:pStyle w:val="Body"/>
        <w:rPr>
          <w:rFonts w:asciiTheme="minorBidi" w:eastAsia="TH Sarabun New" w:hAnsiTheme="minorBidi" w:cstheme="minorBidi"/>
          <w:b/>
          <w:bCs/>
          <w:color w:val="auto"/>
          <w:sz w:val="30"/>
          <w:szCs w:val="30"/>
          <w:u w:color="000000"/>
        </w:rPr>
      </w:pPr>
    </w:p>
    <w:p w:rsidR="00F91C41" w:rsidRPr="007C1E85" w:rsidRDefault="00F91C41" w:rsidP="00F91C41">
      <w:pPr>
        <w:pStyle w:val="Body"/>
        <w:rPr>
          <w:rFonts w:asciiTheme="minorBidi" w:eastAsia="TH Sarabun New" w:hAnsiTheme="minorBidi" w:cstheme="minorBidi"/>
          <w:b/>
          <w:bCs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  <w:cs/>
        </w:rPr>
        <w:t>ลักษณะเชิงกายภาพ</w:t>
      </w:r>
    </w:p>
    <w:p w:rsidR="00F91C41" w:rsidRPr="007C1E85" w:rsidRDefault="00F91C41" w:rsidP="00F91C41">
      <w:pPr>
        <w:pStyle w:val="Body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คณะวิศวกรรมศาสตร์มีการดำเนินการจัดการเรียนการสอนทั้งที่กรุงเทพมหานคร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และที่วิทยาเขตปราจีนบุรี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สถานที่จัดการเรียนการสอนที่กรุงเทพมหานคร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ประกอบด้วย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7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อาคาร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มีพื้นที่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รวม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45,359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ตารางเมตร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แบ่งเป็นพื้นที่จัดการศึกษา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43,331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ตารางเมตร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และสวนหย่อม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2,028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ตารางเมตร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อาคาร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81, 82, 83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84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มีพื้นที่เชื่อมติดกัน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เป็นที่ตั้งของสำนักงานคณบดี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ภาควิชาวิศวกรรมการผลิต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ภาควิชาวิศ</w:t>
      </w:r>
      <w:r w:rsidR="00B06CB0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ว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กรรมเครื่องกลและการบิน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-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อวกาศ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ภาควิชาวิศวกรรมไฟฟ้าและคอมพิวเตอร์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ภาควิชาวิศวกรรมอุตสาหการ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ห้องเรียนรวม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และห้องประชุม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อาคาร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86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เป็นที่ตั้งสำนักงานภาควิชาวิศวกรรมเคมี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และภาควิชาวิศวกรรมวัสดุและเทคโนโลยีการผลิต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อาคาร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88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เป็นที่ตั้งสำนักงานภาควิชาวิศวกรรมขนถ่ายวัสดุและโลจิสติกส์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และอาคาร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89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เป็นที่ตั้งของภาควิชาวิศวกรรมโยธา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B06CB0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และภาควิชาวิศวกรรม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เครื่องมือวัดและอิเล็กทรอนิกส์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</w:p>
    <w:p w:rsidR="00F91C41" w:rsidRPr="007C1E85" w:rsidRDefault="00F91C41" w:rsidP="00F91C41">
      <w:pPr>
        <w:pStyle w:val="Body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</w:t>
      </w:r>
      <w:r w:rsidR="00717627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วิศวกรรมศาสตร์มีห้องเรียนกระจายอยู่ตาม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อาคารต่างๆ กว่า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60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ห้อง ประกอบด้วย ห้องเรียนขนาดใหญ่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100 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-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178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ที่นั่ง จำนวน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14</w:t>
      </w:r>
      <w:r w:rsidR="00717627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ห้อง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ห้องเรียนขนาดกลาง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40 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-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90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ที่นั่ง จำนวน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28</w:t>
      </w:r>
      <w:r w:rsidR="00717627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ห้อง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ห้องเรียนขนาดเล็ก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30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ที่นั่ง จำนวน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18</w:t>
      </w:r>
      <w:r w:rsidR="00717627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ห้อง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มีห้องปฏิบัติการสำหรับการเรียนการสอนและทำวิจัย อาทิเช่น ห้องปฏิบัติการไฟฟ้าสื่อสาร ห้องปฏิบัติการเครื่องมือกล ห้องปฏิบัติการกระบวนการ</w:t>
      </w:r>
      <w:r w:rsidR="00717627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ทาง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เคมี ห้องปฏิบัติการการยศาสาตร์ ห้องปฏิบัติการคอมพิวเตอร์ ห้องปฏิบัติการทดสอบวัสดุ เป็นต้น </w:t>
      </w:r>
    </w:p>
    <w:p w:rsidR="00F91C41" w:rsidRPr="00717627" w:rsidRDefault="00F91C41" w:rsidP="00F91C41">
      <w:pPr>
        <w:pStyle w:val="Body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นอกจากอาคารและห้องปฏิบัติการต่างๆ ที่</w:t>
      </w:r>
      <w:r w:rsidR="00717627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อยู่ภายใต้การดูแลของคณะวิศวกรรมศาสตร์ ยังมีส่วนที่เป็นการ</w:t>
      </w:r>
      <w:r w:rsidR="00717627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ให้บริการ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ส่วนกลางจากทางมหาวิทยาลัย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อาทิเช่น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ห้องสมุด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ห้องคอมพิวเตอร์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โรงอาหาร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ศูนย์กีฬา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และชมรมสันทนาการต่างๆ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717627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717627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เป็นต้น</w:t>
      </w:r>
    </w:p>
    <w:p w:rsidR="00F91C41" w:rsidRPr="007C1E85" w:rsidRDefault="00F91C41" w:rsidP="00F91C41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วิทยาเขตปราจีนบุรีมีการจัดการเรียนการสอนในหลักสูตรวิศวกรรมระบบเครื่องมือวัด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สังกัดภาควิชา</w:t>
      </w:r>
      <w:r w:rsidR="0072768D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วิศวกรรม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เครื่องมือวัดและอิเล็กทรอนิกส์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ในระดับปริญญาตรี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4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มีสำนักงานอยู่ที่อาคารวิศวกรรมศาสาตร์ ปราจีนบุรี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มีพื้นที่ใช้สอยประมาณ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1,269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ตารางเมตร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เพื่อรองรับนักศึกษาประมาณ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149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โดยแบ่งออกเป็นห้องเรียนรวม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ห้องปฏิบัติการ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และสำนักงานเพื่อประสานงานด้านธุรการ</w:t>
      </w:r>
    </w:p>
    <w:p w:rsidR="00F91C41" w:rsidRPr="007C1E85" w:rsidRDefault="00F91C41" w:rsidP="00F91C41">
      <w:pPr>
        <w:pStyle w:val="Body"/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717627" w:rsidRDefault="00717627" w:rsidP="00F91C41">
      <w:pPr>
        <w:pStyle w:val="Body"/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0C58B5" w:rsidRDefault="000C58B5" w:rsidP="00F91C41">
      <w:pPr>
        <w:pStyle w:val="Body"/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F91C41" w:rsidRPr="007C1E85" w:rsidRDefault="00F91C41" w:rsidP="00F91C41">
      <w:pPr>
        <w:pStyle w:val="Body"/>
        <w:rPr>
          <w:rFonts w:asciiTheme="minorBidi" w:eastAsia="TH Sarabun New" w:hAnsiTheme="minorBidi" w:cstheme="minorBidi"/>
          <w:b/>
          <w:bCs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  <w:cs/>
        </w:rPr>
        <w:lastRenderedPageBreak/>
        <w:t>การบริหารจัดการองค์กร</w:t>
      </w:r>
    </w:p>
    <w:p w:rsidR="00F91C41" w:rsidRPr="007C1E85" w:rsidRDefault="00F91C41" w:rsidP="00F91C41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เป็นหนึ่งในหน่วยงานวิชาการทำภารกิจจัดการศึกษาของมหาวิทยาลัยเทคโนโลยีพระจอมเกล้าพระนครเหนือ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ซึ่งเป็นหน่วยงานภายใต้การกำกับดูแลของรัฐบาล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โดยได้รับการจัดสรรงบประมาณแผ่นดินในแต่ละปี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มีสภามหาวิทยาลัยทำหน้าที่ีกำกับดูแลการดำเนินงานให้เป็นไปตามข้อบังคับต่างๆ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ภายใต้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2768D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“</w:t>
      </w:r>
      <w:r w:rsidRPr="0072768D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พระราชบัญญัติมหาวิทยาลัยเทคโนโลยีพระจอมเกล้าพระนครเหนือ</w:t>
      </w:r>
      <w:r w:rsidRPr="0072768D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2768D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Pr="0072768D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2768D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72768D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2768D">
        <w:rPr>
          <w:rFonts w:asciiTheme="minorBidi" w:hAnsiTheme="minorBidi" w:cstheme="minorBidi"/>
          <w:color w:val="auto"/>
          <w:sz w:val="30"/>
          <w:szCs w:val="30"/>
          <w:u w:color="000000"/>
        </w:rPr>
        <w:t>2551</w:t>
      </w:r>
      <w:r w:rsidRPr="0072768D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” </w:t>
      </w:r>
      <w:r w:rsidRPr="0072768D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</w:t>
      </w:r>
      <w:r w:rsidRPr="0072768D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“</w:t>
      </w:r>
      <w:r w:rsidRPr="0072768D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สำนักงานคณะกรรม</w:t>
      </w:r>
      <w:r w:rsidR="0072768D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การ</w:t>
      </w:r>
      <w:r w:rsidRPr="0072768D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การอุดมศึกษา</w:t>
      </w:r>
      <w:r w:rsidRPr="0072768D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2768D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สกอ</w:t>
      </w:r>
      <w:r w:rsidRPr="0072768D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.) </w:t>
      </w:r>
      <w:r w:rsidRPr="0072768D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กระทรวงศึกษาธิการ</w:t>
      </w:r>
      <w:r w:rsidRPr="0072768D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”</w:t>
      </w:r>
      <w:r w:rsidRPr="007C1E85">
        <w:rPr>
          <w:rFonts w:asciiTheme="minorBidi" w:hAnsiTheme="minorBidi" w:cs="Cordia New"/>
          <w:i/>
          <w:iCs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นอกจากนี้ ยังดำเนินงานภายใต้เครือข่ายที่ประชุมอธิการบดีแห่งประเทศไทยและที่ประชุมอธิการบดีมหาวิทยาลัยในกำกับ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 </w:t>
      </w:r>
      <w:r w:rsidR="0072768D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รวมถึงสภาคณบดีคณะวิศ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วกรรมศาสตร์แห่งประเทศไทย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เนื่องจากหลักสูตรวิศวกรรมศาสตร์เป็นสาขาวิชาชีพควบคุมภายใต้กฎกระทรวง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“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กำหนดสาขาวิชาชีพวิศวกรรมและวิชาชีพวิศวกรรมควบคุม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2550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”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ดังนั้นตัวหลักสูตรระดับปริญญาตรีและการดำเนินการเรียนการสอนต้องอยู่ภายใต้การรับรองของ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="Cordia New"/>
          <w:i/>
          <w:iCs/>
          <w:color w:val="auto"/>
          <w:sz w:val="30"/>
          <w:szCs w:val="30"/>
          <w:u w:color="000000"/>
          <w:cs/>
        </w:rPr>
        <w:t>“</w:t>
      </w:r>
      <w:r w:rsidRPr="007C1E85">
        <w:rPr>
          <w:rFonts w:asciiTheme="minorBidi" w:hAnsiTheme="minorBidi" w:cstheme="minorBidi"/>
          <w:i/>
          <w:iCs/>
          <w:color w:val="auto"/>
          <w:sz w:val="30"/>
          <w:szCs w:val="30"/>
          <w:u w:color="000000"/>
          <w:cs/>
        </w:rPr>
        <w:t>สภาวิศวกร</w:t>
      </w:r>
      <w:r w:rsidRPr="007C1E85">
        <w:rPr>
          <w:rFonts w:asciiTheme="minorBidi" w:hAnsiTheme="minorBidi" w:cs="Cordia New"/>
          <w:i/>
          <w:iCs/>
          <w:color w:val="auto"/>
          <w:sz w:val="30"/>
          <w:szCs w:val="30"/>
          <w:u w:color="000000"/>
          <w:cs/>
        </w:rPr>
        <w:t>”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ตามมาตราฐานวิชาชีพวิศวกรรมควบคุม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</w:p>
    <w:p w:rsidR="00F91C41" w:rsidRPr="007C1E85" w:rsidRDefault="00F91C41" w:rsidP="00F91C41">
      <w:pPr>
        <w:pStyle w:val="Body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คณะวิศวกรรมศาสตร์แบ่งการบริหารจัดการการศึกษาออกเป็น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9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ภาควิชา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โดยมีคณะกรรมการประจำส่วนงาน</w:t>
      </w:r>
      <w:r w:rsidR="0072768D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วิชาการ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ซึ่งประกอบด้วย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คณบดี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รองคณบดี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หัวหน้าภาควิชา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หัวหน้าสำนักงานคณบดี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และกรรมการผู้ทรงคุณวุฒิตัวแทนของบุคลากร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ทำหน้าที่กำกับดูแลให้การดำเนินงานเป็นไปตามนโยบายของคณะฯ และมหาวิทยาลัย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มีสำนักงานคณบดีทำหน้าที่เป็นหน่วยงานสนับสนุนรับผิดชอบงานด้านธุรการต่างๆ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เช่น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งานนโยบายและแผน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งานบริหารและธุรการ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งานคลังและพัสดุ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และงานบริการการศึกษาให้กับนักศึกษา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เป็นต้น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</w:p>
    <w:p w:rsidR="00F91C41" w:rsidRPr="007C1E85" w:rsidRDefault="00F91C41" w:rsidP="00F91C41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นอกจากนั้น ยังมีการจัดตั้งศูนย์เฉพาะทางเพื่อดูแลงานพิเศษ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อาทิ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ศูนย์คอมพิวเตอร์เพื่อให้บริการแก่นักศึกษาภายในคณะฯ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และศูนย์การศึกษาสำหรับหลักสูตรวิศวกรรมศาสตร์นานาชาติ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ที่มีหน้าที่รับผิดชอบการดำเนินการหลักสูตร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/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โครงการสองภาษา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72768D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เสริมทักษะ</w:t>
      </w:r>
      <w:r w:rsidR="0072768D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ภาษา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อังกฤษ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และหลักสูตรนานาชาติรวมถึงการดูแลนักศึกษาแลกเปลี่ยนจากต่างประเทศภายใต้โครงการต่างๆ</w:t>
      </w:r>
    </w:p>
    <w:p w:rsidR="00F91C41" w:rsidRPr="007C1E85" w:rsidRDefault="00F91C41" w:rsidP="00F91C41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การดำเนินงานในปีการศึกษา</w:t>
      </w:r>
      <w:r w:rsidR="006C7E5A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2559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นั้นอยู่ภายใต้แผนกลยุทธ์ฉบับปี 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2555 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–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2559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4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ประเด็นยุทธศาตร์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ประกอบด้วย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การพัฒนาการบริหารจัดการเชิงรุก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การพัฒนาการผลิตบัณฑิต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การพัฒนางานวิจัยและสิ่งประดิษฐ์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และการพัฒนางานบริการวิชาการ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โดยดำเนินการผ่านโครงการต่างๆ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กว่า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50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โครงการในช่วงปี 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2555 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–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2559 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ในรอบปีที่ผ่านมา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มีหลายโครงการประสบความสำเร็จไปได้ด้วยดี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อาทิเช่น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โครงการสร้างสรรค์วิทยานิพนธ์คุณภาพสูง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โครงการส่งเสริมการจดสิทธิบัตร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อนุสิทธิบัตร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ลิขสิทธิ์หรือเครื่องหมายการค้า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โครงการส่งเสริมกิจกรรมหุ่นยนต์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เป็นต้น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แต่ยังมีอีกหลายโครงการที่ดำเนินการแล้วไม่ประสบความสำเร็จเท่าที่ควรซึ่งมีสาเหตุจากหลายปัจจัย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เช่น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ปัญหาด้านงบประมาณ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ปัญหาด้านโครงสร้างการบริหารจัดการ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ปัญหาความร่วมมือของบุคลากร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เป็นต้น</w:t>
      </w:r>
    </w:p>
    <w:p w:rsidR="00FF7315" w:rsidRDefault="00F91C41" w:rsidP="00EF1913">
      <w:pPr>
        <w:ind w:firstLine="720"/>
        <w:jc w:val="both"/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คณะวิศวกรรมศาสตร์ดำเนินงานภายใต้ปรัชญา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“</w:t>
      </w:r>
      <w:r w:rsidRPr="007C1E85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พัฒนาคน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พัฒนาวิศวกรรม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สร้างนวัตกรรมและนำความรู้สู่สังคม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 xml:space="preserve">”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ตั้งปณิธานที่จะ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“</w:t>
      </w:r>
      <w:r w:rsidRPr="007C1E85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มุ่งมั่นพัฒนาทรัพยากรมนุษย์ให้มีความรู้ความสามารถทางวิชาการและวิจัยด้านวิศวกรรมศาสตร์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เป็นคนดีมีคุณธรรมและจริยธรรม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เป็นที่พึ่งพาและชี้นำสังคมได้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”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ได้กำหนด</w:t>
      </w:r>
      <w:r w:rsidR="00EF1913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อัตลักษณ์ของบัณฑิตที่ผ่านกระบวนการบ่มเพาะให้เป็น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“</w:t>
      </w:r>
      <w:r w:rsidRPr="007C1E85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บัณฑิตที่มีความเชี่ยวชาญทั้งทางด้านทฤษฎีและ</w:t>
      </w:r>
    </w:p>
    <w:p w:rsidR="00FF7315" w:rsidRDefault="00F91C41" w:rsidP="00FF7315">
      <w:pPr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lastRenderedPageBreak/>
        <w:t>ปฏิบัติ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”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และมีการกำหนดเอกลักษณ์ขององค์กรให้เป็น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“</w:t>
      </w:r>
      <w:r w:rsidRPr="007C1E85">
        <w:rPr>
          <w:rFonts w:asciiTheme="minorBidi" w:hAnsiTheme="minorBidi" w:cstheme="minorBidi"/>
          <w:b/>
          <w:bCs/>
          <w:i/>
          <w:iCs/>
          <w:color w:val="auto"/>
          <w:sz w:val="30"/>
          <w:szCs w:val="30"/>
          <w:u w:color="000000"/>
          <w:cs/>
        </w:rPr>
        <w:t>องค์กรสร้างสรรค์ประดิษฐกรรมสู่นวัตกรรม</w:t>
      </w:r>
      <w:r w:rsidRPr="007C1E85">
        <w:rPr>
          <w:rFonts w:asciiTheme="minorBidi" w:hAnsiTheme="minorBidi" w:cs="Cordia New"/>
          <w:b/>
          <w:bCs/>
          <w:i/>
          <w:iCs/>
          <w:color w:val="auto"/>
          <w:sz w:val="30"/>
          <w:szCs w:val="30"/>
          <w:u w:color="000000"/>
          <w:cs/>
        </w:rPr>
        <w:t>”</w:t>
      </w:r>
      <w:r w:rsidRPr="007C1E85">
        <w:rPr>
          <w:rFonts w:asciiTheme="minorBidi" w:eastAsia="TH Sarabun New" w:hAnsiTheme="minorBidi" w:cs="Cordia New"/>
          <w:b/>
          <w:bCs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  <w:t>มีการ</w:t>
      </w:r>
      <w:r w:rsidR="00EF1913"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  <w:t xml:space="preserve">จัดโครงสร้างการจัดการองค์กร </w:t>
      </w:r>
      <w:r w:rsidR="003F5E3C"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  <w:t>ดังภาพ</w:t>
      </w:r>
      <w:r w:rsidRPr="007C1E85"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  <w:t xml:space="preserve">ที่ </w:t>
      </w:r>
      <w:r w:rsidRPr="007C1E85"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  <w:t>1</w:t>
      </w:r>
      <w:r w:rsidR="00EF1913">
        <w:rPr>
          <w:rFonts w:asciiTheme="minorBidi" w:eastAsia="TH Sarabun New" w:hAnsiTheme="minorBidi" w:cstheme="minorBidi" w:hint="cs"/>
          <w:color w:val="auto"/>
          <w:sz w:val="30"/>
          <w:szCs w:val="30"/>
          <w:u w:color="000000"/>
          <w:cs/>
        </w:rPr>
        <w:t xml:space="preserve"> </w:t>
      </w:r>
      <w:r w:rsidR="00EF1913"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  <w:t xml:space="preserve">และโครงสร้างการบริหารงาน </w:t>
      </w:r>
      <w:r w:rsidR="003F5E3C"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  <w:t>ดังภาพ</w:t>
      </w:r>
      <w:r w:rsidR="00FF7315"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  <w:t>ที่</w:t>
      </w:r>
      <w:r w:rsidR="00FF7315"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  <w:t xml:space="preserve"> 2</w:t>
      </w:r>
    </w:p>
    <w:p w:rsidR="000C58B5" w:rsidRPr="00EF1913" w:rsidRDefault="000C58B5" w:rsidP="00FF7315">
      <w:pPr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</w:pPr>
      <w:r>
        <w:rPr>
          <w:cs/>
        </w:rPr>
        <w:object w:dxaOrig="10561" w:dyaOrig="14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587.25pt" o:ole="">
            <v:imagedata r:id="rId8" o:title=""/>
          </v:shape>
          <o:OLEObject Type="Embed" ProgID="Visio.Drawing.15" ShapeID="_x0000_i1025" DrawAspect="Content" ObjectID="_1588700225" r:id="rId9"/>
        </w:object>
      </w:r>
    </w:p>
    <w:p w:rsidR="00116C72" w:rsidRDefault="003F5E3C" w:rsidP="00956C54">
      <w:pPr>
        <w:pStyle w:val="Body"/>
        <w:jc w:val="center"/>
        <w:rPr>
          <w:rFonts w:ascii="Cordia New" w:eastAsia="TH Sarabun New" w:hAnsi="Cordia New" w:cs="Cordia New"/>
          <w:b/>
          <w:bCs/>
          <w:sz w:val="30"/>
          <w:szCs w:val="30"/>
          <w:u w:color="000000"/>
        </w:rPr>
      </w:pPr>
      <w:r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ภาพ</w:t>
      </w:r>
      <w:r w:rsidR="00116C72" w:rsidRPr="00956C54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 xml:space="preserve">ที่ 1 </w:t>
      </w:r>
      <w:r w:rsidR="00116C72" w:rsidRPr="00956C54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โครงสร้างการจัดองค์กรคณะวิศวกรรมศาสตร์</w:t>
      </w:r>
    </w:p>
    <w:p w:rsidR="000C58B5" w:rsidRPr="00956C54" w:rsidRDefault="00C16A68" w:rsidP="00956C54">
      <w:pPr>
        <w:pStyle w:val="Body"/>
        <w:jc w:val="center"/>
        <w:rPr>
          <w:rFonts w:ascii="Cordia New" w:eastAsia="TH Sarabun New" w:hAnsi="Cordia New" w:cs="Cordia New"/>
          <w:b/>
          <w:bCs/>
          <w:sz w:val="30"/>
          <w:szCs w:val="30"/>
          <w:u w:color="000000"/>
          <w:cs/>
        </w:rPr>
      </w:pPr>
      <w:r>
        <w:object w:dxaOrig="9675" w:dyaOrig="14175">
          <v:shape id="_x0000_i1026" type="#_x0000_t75" style="width:450.75pt;height:526.5pt" o:ole="">
            <v:imagedata r:id="rId10" o:title=""/>
          </v:shape>
          <o:OLEObject Type="Embed" ProgID="Visio.Drawing.15" ShapeID="_x0000_i1026" DrawAspect="Content" ObjectID="_1588700226" r:id="rId11"/>
        </w:object>
      </w:r>
    </w:p>
    <w:p w:rsidR="000C58B5" w:rsidRDefault="000C58B5" w:rsidP="00956C54">
      <w:pPr>
        <w:pStyle w:val="Body"/>
        <w:jc w:val="center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116C72" w:rsidRPr="00956C54" w:rsidRDefault="003F5E3C" w:rsidP="00956C54">
      <w:pPr>
        <w:pStyle w:val="Body"/>
        <w:jc w:val="center"/>
        <w:rPr>
          <w:rFonts w:ascii="Cordia New" w:eastAsia="TH Sarabun New" w:hAnsi="Cordia New" w:cs="Cordia New"/>
          <w:b/>
          <w:bCs/>
          <w:sz w:val="30"/>
          <w:szCs w:val="30"/>
          <w:u w:color="000000"/>
        </w:rPr>
      </w:pPr>
      <w:r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ภาพ</w:t>
      </w:r>
      <w:r w:rsidR="00116C72" w:rsidRPr="00956C54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 xml:space="preserve">ที่ 2 </w:t>
      </w:r>
      <w:r w:rsidR="00116C72" w:rsidRPr="00956C54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โครงสร้างการ</w:t>
      </w:r>
      <w:r w:rsidR="00116C72" w:rsidRPr="00956C54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บริหารงาน</w:t>
      </w:r>
      <w:r w:rsidR="00116C72" w:rsidRPr="00956C54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คณะวิศวกรรมศาสตร์</w:t>
      </w:r>
    </w:p>
    <w:p w:rsidR="00C16A68" w:rsidRDefault="00C16A68" w:rsidP="00116C72">
      <w:pPr>
        <w:pStyle w:val="Body"/>
        <w:rPr>
          <w:rFonts w:asciiTheme="minorBidi" w:hAnsiTheme="minorBidi" w:cstheme="minorBidi"/>
          <w:b/>
          <w:bCs/>
          <w:sz w:val="30"/>
          <w:szCs w:val="30"/>
          <w:u w:color="000000"/>
        </w:rPr>
      </w:pPr>
    </w:p>
    <w:p w:rsidR="00116C72" w:rsidRPr="00D34007" w:rsidRDefault="00116C72" w:rsidP="00116C72">
      <w:pPr>
        <w:pStyle w:val="Body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D34007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บุคลากร</w:t>
      </w:r>
    </w:p>
    <w:p w:rsidR="00116C72" w:rsidRDefault="00116C72" w:rsidP="00116C72">
      <w:pPr>
        <w:pStyle w:val="Body"/>
        <w:ind w:firstLine="85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แบ่งบุคลากรออกเป็น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3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สาย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คือ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สายวิชาการ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สายสนับสนุนวิชาการ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และสายบริหาร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รวมทั้งหมด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780533" w:rsidRPr="00A274EA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จำนวน 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3</w:t>
      </w:r>
      <w:r w:rsidR="00780533" w:rsidRPr="00A274EA">
        <w:rPr>
          <w:rFonts w:asciiTheme="minorBidi" w:hAnsiTheme="minorBidi" w:cstheme="minorBidi"/>
          <w:color w:val="auto"/>
          <w:sz w:val="30"/>
          <w:szCs w:val="30"/>
          <w:u w:color="000000"/>
        </w:rPr>
        <w:t>5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4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คน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แบ่งเป็นสายวิชาการ</w:t>
      </w:r>
      <w:r w:rsidR="00780533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780533" w:rsidRPr="00A274EA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จำนวน</w:t>
      </w:r>
      <w:r w:rsid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216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คน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61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02</w:t>
      </w:r>
      <w:r w:rsidR="00374D42">
        <w:rPr>
          <w:rFonts w:asciiTheme="minorBidi" w:hAnsiTheme="minorBidi" w:cs="Cordia New" w:hint="cs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%)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และสายสนับสนุนวิชาการ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923D7A" w:rsidRPr="00A274EA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 จำนวน </w:t>
      </w:r>
      <w:r w:rsidR="00923D7A" w:rsidRPr="00A274EA">
        <w:rPr>
          <w:rFonts w:asciiTheme="minorBidi" w:hAnsiTheme="minorBidi" w:cstheme="minorBidi"/>
          <w:color w:val="auto"/>
          <w:sz w:val="30"/>
          <w:szCs w:val="30"/>
          <w:u w:color="000000"/>
        </w:rPr>
        <w:t>138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คน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38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98</w:t>
      </w:r>
      <w:r w:rsidR="00374D42">
        <w:rPr>
          <w:rFonts w:asciiTheme="minorBidi" w:hAnsiTheme="minorBidi" w:cs="Cordia New" w:hint="cs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%)</w:t>
      </w:r>
      <w:r w:rsidR="00DC15F8" w:rsidRPr="00A274EA">
        <w:rPr>
          <w:rFonts w:asciiTheme="minorBidi" w:eastAsia="TH Sarabun New" w:hAnsiTheme="minorBidi" w:cstheme="minorBidi" w:hint="cs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  <w:t>สำหรับสายบริหาร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ซึ่งทำงานตามวาระจะสรรหามาจากทั้ง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สายข้างต้น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บุคลากร</w:t>
      </w:r>
      <w:r w:rsidR="00374D42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  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สายวิชาการมีทั้งข้าราชการและพนักงานมหวิทยาลัย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ปัจจุบันมีอาจารย์คุณวุฒิปริญญาเอก</w:t>
      </w:r>
      <w:r w:rsidR="00923D7A" w:rsidRPr="00A274EA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จำนวน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15</w:t>
      </w:r>
      <w:r w:rsidR="00923D7A" w:rsidRPr="00A274EA">
        <w:rPr>
          <w:rFonts w:asciiTheme="minorBidi" w:hAnsiTheme="minorBidi" w:cstheme="minorBidi"/>
          <w:color w:val="auto"/>
          <w:sz w:val="30"/>
          <w:szCs w:val="30"/>
          <w:u w:color="000000"/>
        </w:rPr>
        <w:t>4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คน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lastRenderedPageBreak/>
        <w:t>(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71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30</w:t>
      </w:r>
      <w:r w:rsidR="00374D42">
        <w:rPr>
          <w:rFonts w:asciiTheme="minorBidi" w:hAnsiTheme="minorBidi" w:cs="Cordia New" w:hint="cs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%)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มีตำแหน่งทางวิชาการระดับต่างๆ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รายละเอียดดังแสดงในตารางที่</w:t>
      </w:r>
      <w:r w:rsidR="00DC15F8" w:rsidRPr="00A274EA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1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ส่วนบุคลากรสายสนับสนุนวิชาการ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มีทั้งข้าราชการ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พนักงานมหาวิทยาลัย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พนักงานราชการ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และพนักงานพิเศษ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มีพนักงามหาวิทยาลัย</w:t>
      </w:r>
      <w:r w:rsidR="00A274EA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จำนวน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</w:rPr>
        <w:t>8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5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คน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61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374D42">
        <w:rPr>
          <w:rFonts w:asciiTheme="minorBidi" w:hAnsiTheme="minorBidi" w:cs="Cordia New"/>
          <w:color w:val="auto"/>
          <w:sz w:val="30"/>
          <w:szCs w:val="30"/>
          <w:u w:color="000000"/>
        </w:rPr>
        <w:t>59</w:t>
      </w:r>
      <w:r w:rsidR="00374D42">
        <w:rPr>
          <w:rFonts w:asciiTheme="minorBidi" w:hAnsiTheme="minorBidi" w:cs="Cordia New" w:hint="cs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%) </w:t>
      </w:r>
      <w:r w:rsidR="00005BB6" w:rsidRPr="00A274EA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มี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พนักงานพิเศษ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จำนวน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53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คน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>38</w:t>
      </w:r>
      <w:r w:rsidR="00DC15F8"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374D42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41 </w:t>
      </w:r>
      <w:r w:rsidRPr="00A274EA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%) </w:t>
      </w:r>
      <w:r w:rsidRPr="00A274EA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รายละเอียดดังแสดงในตารางที่</w:t>
      </w:r>
      <w:r w:rsidR="00DC15F8" w:rsidRPr="00A274EA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</w:t>
      </w:r>
    </w:p>
    <w:p w:rsidR="009A181A" w:rsidRPr="00176F99" w:rsidRDefault="009A181A" w:rsidP="00116C72">
      <w:pPr>
        <w:pStyle w:val="Body"/>
        <w:ind w:firstLine="85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</w:p>
    <w:p w:rsidR="000E6E50" w:rsidRPr="001532EB" w:rsidRDefault="00116C72" w:rsidP="00FE39B5">
      <w:pPr>
        <w:pStyle w:val="Body"/>
        <w:jc w:val="center"/>
        <w:rPr>
          <w:rFonts w:ascii="Cordia New" w:hAnsi="Cordia New" w:cs="Cordia New"/>
          <w:b/>
          <w:bCs/>
          <w:color w:val="auto"/>
          <w:sz w:val="30"/>
          <w:szCs w:val="30"/>
          <w:u w:color="000000"/>
        </w:rPr>
      </w:pP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>ตารางที่</w:t>
      </w: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</w:rPr>
        <w:t xml:space="preserve"> 1 </w:t>
      </w: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>จำนวนบุคลากรคณะวิศวกรรมศาสตร์จำแนกตามสายวิชาการและสายสนับสนุนวิชาการ</w:t>
      </w:r>
    </w:p>
    <w:p w:rsidR="000E6E50" w:rsidRPr="001532EB" w:rsidRDefault="00FE39B5" w:rsidP="00116C72">
      <w:pPr>
        <w:pStyle w:val="Body"/>
        <w:rPr>
          <w:rFonts w:ascii="Cordia New" w:eastAsia="TH Sarabun New" w:hAnsi="Cordia New" w:cs="Cordia New"/>
          <w:b/>
          <w:bCs/>
          <w:color w:val="auto"/>
          <w:sz w:val="30"/>
          <w:szCs w:val="30"/>
          <w:u w:color="000000"/>
        </w:rPr>
      </w:pP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 xml:space="preserve">                 </w:t>
      </w:r>
      <w:r w:rsidR="000E6E50"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>(</w:t>
      </w:r>
      <w:r w:rsidR="00116C72"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>ณ วันที่</w:t>
      </w:r>
      <w:r w:rsidR="00116C72"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</w:rPr>
        <w:t xml:space="preserve">  31  </w:t>
      </w:r>
      <w:r w:rsidR="00030452" w:rsidRPr="001532EB">
        <w:rPr>
          <w:rFonts w:ascii="Cordia New" w:hAnsi="Cordia New" w:cs="Cordia New" w:hint="cs"/>
          <w:b/>
          <w:bCs/>
          <w:color w:val="auto"/>
          <w:sz w:val="30"/>
          <w:szCs w:val="30"/>
          <w:u w:color="000000"/>
          <w:cs/>
        </w:rPr>
        <w:t>ก.</w:t>
      </w:r>
      <w:r w:rsidR="00116C72"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 xml:space="preserve">ค.  </w:t>
      </w:r>
      <w:r w:rsidR="00D534A1"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</w:rPr>
        <w:t>2560</w:t>
      </w:r>
      <w:r w:rsidR="00116C72"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>)</w:t>
      </w:r>
    </w:p>
    <w:p w:rsidR="00CA417C" w:rsidRPr="001532EB" w:rsidRDefault="00CA417C" w:rsidP="00116C72">
      <w:pPr>
        <w:pStyle w:val="Body"/>
        <w:rPr>
          <w:rFonts w:ascii="Cordia New" w:eastAsia="TH Sarabun New" w:hAnsi="Cordia New" w:cs="Cordia New"/>
          <w:b/>
          <w:bCs/>
          <w:color w:val="auto"/>
          <w:sz w:val="30"/>
          <w:szCs w:val="30"/>
          <w:u w:color="000000"/>
        </w:rPr>
      </w:pPr>
    </w:p>
    <w:tbl>
      <w:tblPr>
        <w:tblW w:w="49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9"/>
        <w:gridCol w:w="673"/>
        <w:gridCol w:w="570"/>
        <w:gridCol w:w="536"/>
        <w:gridCol w:w="461"/>
        <w:gridCol w:w="569"/>
        <w:gridCol w:w="699"/>
        <w:gridCol w:w="574"/>
        <w:gridCol w:w="658"/>
        <w:gridCol w:w="617"/>
        <w:gridCol w:w="545"/>
        <w:gridCol w:w="454"/>
        <w:gridCol w:w="622"/>
      </w:tblGrid>
      <w:tr w:rsidR="001532EB" w:rsidRPr="001532EB" w:rsidTr="006F4053">
        <w:trPr>
          <w:trHeight w:val="295"/>
          <w:jc w:val="center"/>
        </w:trPr>
        <w:tc>
          <w:tcPr>
            <w:tcW w:w="1109" w:type="pct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44234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หน่วยงาน</w:t>
            </w:r>
          </w:p>
        </w:tc>
        <w:tc>
          <w:tcPr>
            <w:tcW w:w="3891" w:type="pct"/>
            <w:gridSpan w:val="1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44234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จำแนกตามประเภท</w:t>
            </w:r>
          </w:p>
        </w:tc>
      </w:tr>
      <w:tr w:rsidR="001532EB" w:rsidRPr="001532EB" w:rsidTr="00280359">
        <w:trPr>
          <w:trHeight w:val="307"/>
          <w:jc w:val="center"/>
        </w:trPr>
        <w:tc>
          <w:tcPr>
            <w:tcW w:w="1109" w:type="pct"/>
            <w:vMerge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44234E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</w:p>
        </w:tc>
        <w:tc>
          <w:tcPr>
            <w:tcW w:w="1566" w:type="pct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44234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สายวิชาการ</w:t>
            </w:r>
          </w:p>
        </w:tc>
        <w:tc>
          <w:tcPr>
            <w:tcW w:w="1725" w:type="pct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44234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สายสนับสนุนวิชาการ</w:t>
            </w:r>
          </w:p>
        </w:tc>
        <w:tc>
          <w:tcPr>
            <w:tcW w:w="253" w:type="pct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347" w:type="pct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รวมทั้งสิ้น</w:t>
            </w:r>
          </w:p>
        </w:tc>
      </w:tr>
      <w:tr w:rsidR="001532EB" w:rsidRPr="001532EB" w:rsidTr="00280359">
        <w:trPr>
          <w:trHeight w:val="528"/>
          <w:jc w:val="center"/>
        </w:trPr>
        <w:tc>
          <w:tcPr>
            <w:tcW w:w="1109" w:type="pct"/>
            <w:vMerge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44234E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ข้า</w:t>
            </w:r>
            <w:r w:rsidR="002E1C12" w:rsidRPr="001532EB">
              <w:rPr>
                <w:rFonts w:ascii="Cordia New" w:hAnsi="Cordia New" w:cs="Cordia New" w:hint="cs"/>
                <w:color w:val="auto"/>
                <w:sz w:val="24"/>
                <w:szCs w:val="24"/>
                <w:u w:color="000000"/>
                <w:cs/>
              </w:rPr>
              <w:t xml:space="preserve"> </w:t>
            </w: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ราชการ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7D556D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พนง.ม.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พนง.พิเศษ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ลาศึกษา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ข้า</w:t>
            </w:r>
            <w:r w:rsidR="002E1C12" w:rsidRPr="001532EB">
              <w:rPr>
                <w:rFonts w:ascii="Cordia New" w:hAnsi="Cordia New" w:cs="Cordia New" w:hint="cs"/>
                <w:color w:val="auto"/>
                <w:sz w:val="24"/>
                <w:szCs w:val="24"/>
                <w:u w:color="000000"/>
                <w:cs/>
              </w:rPr>
              <w:t xml:space="preserve"> </w:t>
            </w: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ราชการ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พนง.ม.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พนง. ราชการ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ลูกจ้าง</w:t>
            </w:r>
          </w:p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ประจำ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FE39B5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พนง. พิเศษ</w:t>
            </w:r>
          </w:p>
        </w:tc>
        <w:tc>
          <w:tcPr>
            <w:tcW w:w="253" w:type="pct"/>
            <w:vMerge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44234E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</w:p>
        </w:tc>
        <w:tc>
          <w:tcPr>
            <w:tcW w:w="347" w:type="pct"/>
            <w:vMerge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44234E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</w:p>
        </w:tc>
      </w:tr>
      <w:tr w:rsidR="001532EB" w:rsidRPr="001532EB" w:rsidTr="009A181A">
        <w:trPr>
          <w:trHeight w:val="390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2E1C12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ภาควิชาวิศวกรรมเครื่องกลและการบิน-อวกาศ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8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24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32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010C9C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010C9C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11</w:t>
            </w:r>
          </w:p>
        </w:tc>
        <w:tc>
          <w:tcPr>
            <w:tcW w:w="34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43</w:t>
            </w:r>
          </w:p>
        </w:tc>
      </w:tr>
      <w:tr w:rsidR="001532EB" w:rsidRPr="001532EB" w:rsidTr="009A181A">
        <w:trPr>
          <w:trHeight w:val="545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2E1C12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ภาควิชาวิศวกรรมไฟฟ้าและคอมพิวเตอร์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14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33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47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7D556D" w:rsidP="007D556D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</w:rPr>
              <w:t>3</w:t>
            </w:r>
            <w:r w:rsidR="00D534A1" w:rsidRPr="001532EB">
              <w:rPr>
                <w:rFonts w:ascii="Cordia New" w:hAnsi="Cordia New" w:cs="Cordia New"/>
                <w:color w:val="auto"/>
                <w:cs/>
              </w:rPr>
              <w:t>*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8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15</w:t>
            </w:r>
          </w:p>
        </w:tc>
        <w:tc>
          <w:tcPr>
            <w:tcW w:w="34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62</w:t>
            </w:r>
          </w:p>
        </w:tc>
      </w:tr>
      <w:tr w:rsidR="001532EB" w:rsidRPr="001532EB" w:rsidTr="00280359">
        <w:trPr>
          <w:trHeight w:val="363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2E1C12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ภาควิชาวิศวกรรมการผลิต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23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30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2E1C1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10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15</w:t>
            </w:r>
          </w:p>
        </w:tc>
        <w:tc>
          <w:tcPr>
            <w:tcW w:w="34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45</w:t>
            </w:r>
          </w:p>
        </w:tc>
      </w:tr>
      <w:tr w:rsidR="001532EB" w:rsidRPr="001532EB" w:rsidTr="00280359">
        <w:trPr>
          <w:trHeight w:val="516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2E1C12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</w:t>
            </w:r>
            <w:r w:rsidR="007D556D" w:rsidRPr="001532EB">
              <w:rPr>
                <w:rFonts w:ascii="Cordia New" w:hAnsi="Cordia New" w:cs="Cordia New" w:hint="cs"/>
                <w:color w:val="auto"/>
                <w:sz w:val="24"/>
                <w:szCs w:val="24"/>
                <w:u w:color="000000"/>
                <w:cs/>
              </w:rPr>
              <w:t xml:space="preserve">            </w:t>
            </w: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อุตสาหการ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14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16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8</w:t>
            </w:r>
          </w:p>
        </w:tc>
        <w:tc>
          <w:tcPr>
            <w:tcW w:w="34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B8378A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24</w:t>
            </w:r>
          </w:p>
        </w:tc>
      </w:tr>
      <w:tr w:rsidR="001532EB" w:rsidRPr="001532EB" w:rsidTr="009A181A">
        <w:trPr>
          <w:trHeight w:val="334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2E1C12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ภาควิชาวิศวกรรมเคมี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18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21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10</w:t>
            </w:r>
          </w:p>
        </w:tc>
        <w:tc>
          <w:tcPr>
            <w:tcW w:w="34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31</w:t>
            </w:r>
          </w:p>
        </w:tc>
      </w:tr>
      <w:tr w:rsidR="001532EB" w:rsidRPr="001532EB" w:rsidTr="009A181A">
        <w:trPr>
          <w:trHeight w:val="398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2E1C12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ภาควิชาวิศวกรรมโยธา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14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19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 w:hint="cs"/>
                <w:color w:val="auto"/>
                <w:sz w:val="24"/>
                <w:szCs w:val="24"/>
                <w:u w:color="000000"/>
                <w:cs/>
              </w:rPr>
              <w:t>1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</w:t>
            </w:r>
          </w:p>
        </w:tc>
        <w:tc>
          <w:tcPr>
            <w:tcW w:w="34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26</w:t>
            </w:r>
          </w:p>
        </w:tc>
      </w:tr>
      <w:tr w:rsidR="001532EB" w:rsidRPr="001532EB" w:rsidTr="009A181A">
        <w:trPr>
          <w:trHeight w:val="534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2E1C12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ภาควิชาวิศวกรรมขนถ่ายวัสดุและโลจิสติกส์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14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16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8</w:t>
            </w:r>
          </w:p>
        </w:tc>
        <w:tc>
          <w:tcPr>
            <w:tcW w:w="34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24</w:t>
            </w:r>
          </w:p>
        </w:tc>
      </w:tr>
      <w:tr w:rsidR="001532EB" w:rsidRPr="001532EB" w:rsidTr="009A181A">
        <w:trPr>
          <w:trHeight w:val="547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2E1C12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ภาควิชาวิศวกรรมวัสดุและเทคโนโลยีการผลิต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F63F37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20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20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</w:t>
            </w:r>
          </w:p>
        </w:tc>
        <w:tc>
          <w:tcPr>
            <w:tcW w:w="34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27</w:t>
            </w:r>
          </w:p>
        </w:tc>
      </w:tr>
      <w:tr w:rsidR="001532EB" w:rsidRPr="001532EB" w:rsidTr="00280359">
        <w:trPr>
          <w:trHeight w:val="513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2E1C12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ภาควิชาวิศวกรรมเครื่องมือวัดและอิเล็กทรอนิกส์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14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15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8</w:t>
            </w:r>
          </w:p>
        </w:tc>
        <w:tc>
          <w:tcPr>
            <w:tcW w:w="34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23</w:t>
            </w:r>
          </w:p>
        </w:tc>
      </w:tr>
      <w:tr w:rsidR="001532EB" w:rsidRPr="001532EB" w:rsidTr="009A181A">
        <w:trPr>
          <w:trHeight w:val="226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2E1C12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สำนักงานคณบดี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F63F37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F63F37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F63F37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F63F37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F63F37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27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13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49</w:t>
            </w:r>
          </w:p>
        </w:tc>
        <w:tc>
          <w:tcPr>
            <w:tcW w:w="34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49</w:t>
            </w:r>
          </w:p>
        </w:tc>
      </w:tr>
      <w:tr w:rsidR="001532EB" w:rsidRPr="001532EB" w:rsidTr="009A181A">
        <w:trPr>
          <w:trHeight w:val="134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2E1C12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41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174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216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116C7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20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57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53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410632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138</w:t>
            </w:r>
          </w:p>
        </w:tc>
        <w:tc>
          <w:tcPr>
            <w:tcW w:w="34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532EB" w:rsidRDefault="00D534A1" w:rsidP="007D556D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354</w:t>
            </w:r>
          </w:p>
        </w:tc>
      </w:tr>
      <w:tr w:rsidR="00116C72" w:rsidRPr="001532EB" w:rsidTr="006F4053">
        <w:trPr>
          <w:trHeight w:val="270"/>
          <w:jc w:val="center"/>
        </w:trPr>
        <w:tc>
          <w:tcPr>
            <w:tcW w:w="5000" w:type="pct"/>
            <w:gridSpan w:val="1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1532EB" w:rsidRDefault="00116C72" w:rsidP="0044234E">
            <w:pPr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  <w:u w:val="single" w:color="000000"/>
                <w:cs/>
              </w:rPr>
              <w:t xml:space="preserve">หมายเหตุ </w:t>
            </w:r>
            <w:r w:rsidRPr="001532EB">
              <w:rPr>
                <w:rFonts w:ascii="Cordia New" w:hAnsi="Cordia New" w:cs="Cordia New"/>
                <w:color w:val="auto"/>
                <w:u w:color="000000"/>
                <w:cs/>
              </w:rPr>
              <w:t xml:space="preserve"> * ลาศึกษาบางส่วน ภาค</w:t>
            </w:r>
            <w:r w:rsidR="00D534A1" w:rsidRPr="001532EB">
              <w:rPr>
                <w:rFonts w:ascii="Cordia New" w:hAnsi="Cordia New" w:cs="Cordia New" w:hint="cs"/>
                <w:color w:val="auto"/>
                <w:u w:color="000000"/>
                <w:cs/>
              </w:rPr>
              <w:t>วิชา</w:t>
            </w:r>
            <w:r w:rsidR="00D534A1" w:rsidRPr="001532EB">
              <w:rPr>
                <w:rFonts w:ascii="Cordia New" w:hAnsi="Cordia New" w:cs="Cordia New"/>
                <w:color w:val="auto"/>
                <w:u w:color="000000"/>
              </w:rPr>
              <w:t xml:space="preserve"> EC</w:t>
            </w:r>
            <w:r w:rsidRPr="001532EB">
              <w:rPr>
                <w:rFonts w:ascii="Cordia New" w:hAnsi="Cordia New" w:cs="Cordia New"/>
                <w:color w:val="auto"/>
                <w:u w:color="000000"/>
              </w:rPr>
              <w:t xml:space="preserve">E 1 </w:t>
            </w:r>
            <w:r w:rsidRPr="001532EB">
              <w:rPr>
                <w:rFonts w:ascii="Cordia New" w:hAnsi="Cordia New" w:cs="Cordia New"/>
                <w:color w:val="auto"/>
                <w:u w:color="000000"/>
                <w:cs/>
              </w:rPr>
              <w:t xml:space="preserve">คน  </w:t>
            </w:r>
          </w:p>
        </w:tc>
      </w:tr>
    </w:tbl>
    <w:p w:rsidR="002A0337" w:rsidRPr="001532EB" w:rsidRDefault="002A0337" w:rsidP="009A181A">
      <w:pPr>
        <w:pStyle w:val="Body"/>
        <w:rPr>
          <w:rFonts w:ascii="Cordia New" w:hAnsi="Cordia New" w:cs="Cordia New"/>
          <w:b/>
          <w:bCs/>
          <w:color w:val="auto"/>
          <w:sz w:val="30"/>
          <w:szCs w:val="30"/>
          <w:u w:color="000000"/>
        </w:rPr>
      </w:pPr>
    </w:p>
    <w:p w:rsidR="00274CA0" w:rsidRPr="001532EB" w:rsidRDefault="00274CA0" w:rsidP="009A181A">
      <w:pPr>
        <w:pStyle w:val="Body"/>
        <w:jc w:val="center"/>
        <w:rPr>
          <w:rFonts w:ascii="Cordia New" w:hAnsi="Cordia New" w:cs="Cordia New"/>
          <w:b/>
          <w:bCs/>
          <w:color w:val="auto"/>
          <w:sz w:val="30"/>
          <w:szCs w:val="30"/>
          <w:u w:color="000000"/>
        </w:rPr>
      </w:pP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lastRenderedPageBreak/>
        <w:t>ตารางที่</w:t>
      </w: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</w:rPr>
        <w:t xml:space="preserve"> 2</w:t>
      </w: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 xml:space="preserve"> จำนวนบุคลากรคณะวิศวกรรมศาสตร์จำแนกตาม</w:t>
      </w:r>
      <w:r w:rsidRPr="001532EB">
        <w:rPr>
          <w:rFonts w:ascii="Cordia New" w:hAnsi="Cordia New" w:cs="Cordia New" w:hint="cs"/>
          <w:b/>
          <w:bCs/>
          <w:color w:val="auto"/>
          <w:sz w:val="30"/>
          <w:szCs w:val="30"/>
          <w:u w:color="000000"/>
          <w:cs/>
        </w:rPr>
        <w:t>ตำแหน่งทาง</w:t>
      </w: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>วิชาการ</w:t>
      </w:r>
    </w:p>
    <w:p w:rsidR="006F4053" w:rsidRPr="001532EB" w:rsidRDefault="00274CA0" w:rsidP="009A181A">
      <w:pPr>
        <w:pStyle w:val="Body"/>
        <w:rPr>
          <w:rFonts w:ascii="Cordia New" w:hAnsi="Cordia New" w:cs="Cordia New"/>
          <w:b/>
          <w:bCs/>
          <w:color w:val="auto"/>
          <w:sz w:val="30"/>
          <w:szCs w:val="30"/>
          <w:u w:color="000000"/>
        </w:rPr>
      </w:pPr>
      <w:r w:rsidRPr="001532EB">
        <w:rPr>
          <w:rFonts w:ascii="Cordia New" w:hAnsi="Cordia New" w:cs="Cordia New" w:hint="cs"/>
          <w:b/>
          <w:bCs/>
          <w:color w:val="auto"/>
          <w:sz w:val="30"/>
          <w:szCs w:val="30"/>
          <w:u w:color="000000"/>
          <w:cs/>
        </w:rPr>
        <w:t xml:space="preserve">                             </w:t>
      </w: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>แล</w:t>
      </w:r>
      <w:r w:rsidRPr="001532EB">
        <w:rPr>
          <w:rFonts w:ascii="Cordia New" w:hAnsi="Cordia New" w:cs="Cordia New" w:hint="cs"/>
          <w:b/>
          <w:bCs/>
          <w:color w:val="auto"/>
          <w:sz w:val="30"/>
          <w:szCs w:val="30"/>
          <w:u w:color="000000"/>
          <w:cs/>
        </w:rPr>
        <w:t>ะ</w:t>
      </w: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>คุณวุฒิการศึกษา (ณ วันที่</w:t>
      </w: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</w:rPr>
        <w:t xml:space="preserve">  31  </w:t>
      </w:r>
      <w:r w:rsidRPr="001532EB">
        <w:rPr>
          <w:rFonts w:ascii="Cordia New" w:hAnsi="Cordia New" w:cs="Cordia New" w:hint="cs"/>
          <w:b/>
          <w:bCs/>
          <w:color w:val="auto"/>
          <w:sz w:val="30"/>
          <w:szCs w:val="30"/>
          <w:u w:color="000000"/>
          <w:cs/>
        </w:rPr>
        <w:t>ก.</w:t>
      </w: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 xml:space="preserve">ค.  </w:t>
      </w:r>
      <w:r w:rsidR="000921A6"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</w:rPr>
        <w:t>2560</w:t>
      </w:r>
      <w:r w:rsidRPr="001532EB">
        <w:rPr>
          <w:rFonts w:ascii="Cordia New" w:hAnsi="Cordia New" w:cs="Cordia New"/>
          <w:b/>
          <w:bCs/>
          <w:color w:val="auto"/>
          <w:sz w:val="30"/>
          <w:szCs w:val="30"/>
          <w:u w:color="000000"/>
          <w:cs/>
        </w:rPr>
        <w:t>)</w:t>
      </w:r>
    </w:p>
    <w:p w:rsidR="00274CA0" w:rsidRPr="001532EB" w:rsidRDefault="00274CA0" w:rsidP="009A181A">
      <w:pPr>
        <w:pStyle w:val="Body"/>
        <w:jc w:val="center"/>
        <w:rPr>
          <w:rFonts w:ascii="Cordia New" w:hAnsi="Cordia New" w:cs="Cordia New"/>
          <w:b/>
          <w:bCs/>
          <w:color w:val="auto"/>
          <w:sz w:val="30"/>
          <w:szCs w:val="30"/>
          <w:u w:color="000000"/>
        </w:rPr>
      </w:pPr>
    </w:p>
    <w:tbl>
      <w:tblPr>
        <w:tblW w:w="51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423"/>
        <w:gridCol w:w="424"/>
        <w:gridCol w:w="422"/>
        <w:gridCol w:w="422"/>
        <w:gridCol w:w="428"/>
        <w:gridCol w:w="446"/>
        <w:gridCol w:w="402"/>
        <w:gridCol w:w="422"/>
        <w:gridCol w:w="424"/>
        <w:gridCol w:w="704"/>
        <w:gridCol w:w="573"/>
        <w:gridCol w:w="555"/>
        <w:gridCol w:w="564"/>
        <w:gridCol w:w="472"/>
        <w:gridCol w:w="568"/>
      </w:tblGrid>
      <w:tr w:rsidR="001532EB" w:rsidRPr="001532EB" w:rsidTr="005A155E">
        <w:trPr>
          <w:trHeight w:val="273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3E74AC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 </w:t>
            </w:r>
          </w:p>
        </w:tc>
        <w:tc>
          <w:tcPr>
            <w:tcW w:w="2068" w:type="pct"/>
            <w:gridSpan w:val="9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3E74AC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บุคลากรสายวิชาการ</w:t>
            </w:r>
          </w:p>
        </w:tc>
        <w:tc>
          <w:tcPr>
            <w:tcW w:w="1864" w:type="pct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3E74AC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บุคลากรสายสนับสนุนวิชาการ</w:t>
            </w:r>
          </w:p>
        </w:tc>
      </w:tr>
      <w:tr w:rsidR="001532EB" w:rsidRPr="001532EB" w:rsidTr="005A155E">
        <w:trPr>
          <w:trHeight w:val="533"/>
          <w:jc w:val="center"/>
        </w:trPr>
        <w:tc>
          <w:tcPr>
            <w:tcW w:w="10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หน่วยงาน</w:t>
            </w:r>
          </w:p>
        </w:tc>
        <w:tc>
          <w:tcPr>
            <w:tcW w:w="115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3E74AC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จำแนกตามตำแหน่งวิชาการ</w:t>
            </w:r>
          </w:p>
        </w:tc>
        <w:tc>
          <w:tcPr>
            <w:tcW w:w="9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3E74AC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จำแนกตามวุฒิการศึกษา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35490" w:rsidRPr="001532EB" w:rsidRDefault="00087D35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สายสนับ</w:t>
            </w:r>
          </w:p>
          <w:p w:rsidR="006F4053" w:rsidRPr="001532EB" w:rsidRDefault="00087D35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สนุน</w:t>
            </w:r>
          </w:p>
        </w:tc>
        <w:tc>
          <w:tcPr>
            <w:tcW w:w="148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3E74AC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จำแนกตามวุฒิการศึกษา</w:t>
            </w:r>
          </w:p>
        </w:tc>
      </w:tr>
      <w:tr w:rsidR="001532EB" w:rsidRPr="001532EB" w:rsidTr="005A155E">
        <w:trPr>
          <w:trHeight w:val="533"/>
          <w:jc w:val="center"/>
        </w:trPr>
        <w:tc>
          <w:tcPr>
            <w:tcW w:w="1067" w:type="pct"/>
            <w:tcBorders>
              <w:top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3E74AC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ศ.</w:t>
            </w:r>
          </w:p>
        </w:tc>
        <w:tc>
          <w:tcPr>
            <w:tcW w:w="230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รศ.</w:t>
            </w: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ผศ.</w:t>
            </w: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087D35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 w:hint="cs"/>
                <w:color w:val="auto"/>
                <w:sz w:val="24"/>
                <w:szCs w:val="24"/>
                <w:u w:color="000000"/>
                <w:cs/>
              </w:rPr>
              <w:t>อ.</w:t>
            </w:r>
          </w:p>
        </w:tc>
        <w:tc>
          <w:tcPr>
            <w:tcW w:w="231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เอก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โท</w:t>
            </w: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ตรี</w:t>
            </w:r>
          </w:p>
        </w:tc>
        <w:tc>
          <w:tcPr>
            <w:tcW w:w="230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ชำนาญการพิเศษ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เอก</w:t>
            </w:r>
          </w:p>
        </w:tc>
        <w:tc>
          <w:tcPr>
            <w:tcW w:w="301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โท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ตรี</w:t>
            </w: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ต่ำกว่าตรี</w:t>
            </w:r>
          </w:p>
        </w:tc>
        <w:tc>
          <w:tcPr>
            <w:tcW w:w="309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1532EB" w:rsidRDefault="006F4053" w:rsidP="00635490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รวม</w:t>
            </w:r>
          </w:p>
        </w:tc>
      </w:tr>
      <w:tr w:rsidR="001532EB" w:rsidRPr="001532EB" w:rsidTr="005A155E">
        <w:trPr>
          <w:trHeight w:val="523"/>
          <w:jc w:val="center"/>
        </w:trPr>
        <w:tc>
          <w:tcPr>
            <w:tcW w:w="10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087D35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ภาควิชาวิศวกรรมเครื่องกลและการบิน-อวกาศ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232BC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 w:hint="cs"/>
                <w:color w:val="auto"/>
                <w:sz w:val="24"/>
                <w:szCs w:val="24"/>
                <w:cs/>
              </w:rPr>
              <w:t>1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232BC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232BC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16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232BC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9</w:t>
            </w:r>
          </w:p>
        </w:tc>
        <w:tc>
          <w:tcPr>
            <w:tcW w:w="23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232BC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32</w:t>
            </w:r>
          </w:p>
        </w:tc>
        <w:tc>
          <w:tcPr>
            <w:tcW w:w="24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232BC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30</w:t>
            </w:r>
          </w:p>
        </w:tc>
        <w:tc>
          <w:tcPr>
            <w:tcW w:w="2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232BC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232BC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232BC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32</w:t>
            </w:r>
          </w:p>
        </w:tc>
        <w:tc>
          <w:tcPr>
            <w:tcW w:w="382" w:type="pct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1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0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F67370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25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3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F67370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11</w:t>
            </w:r>
          </w:p>
        </w:tc>
      </w:tr>
      <w:tr w:rsidR="001532EB" w:rsidRPr="001532EB" w:rsidTr="002665F3">
        <w:trPr>
          <w:trHeight w:val="260"/>
          <w:jc w:val="center"/>
        </w:trPr>
        <w:tc>
          <w:tcPr>
            <w:tcW w:w="10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087D35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ภาควิชาวิศวกรรมไฟฟ้าและคอมพิวเตอร์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11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F67370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19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16</w:t>
            </w:r>
          </w:p>
        </w:tc>
        <w:tc>
          <w:tcPr>
            <w:tcW w:w="23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47</w:t>
            </w:r>
          </w:p>
        </w:tc>
        <w:tc>
          <w:tcPr>
            <w:tcW w:w="24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30</w:t>
            </w:r>
          </w:p>
        </w:tc>
        <w:tc>
          <w:tcPr>
            <w:tcW w:w="2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16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47</w:t>
            </w:r>
          </w:p>
        </w:tc>
        <w:tc>
          <w:tcPr>
            <w:tcW w:w="38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cs/>
              </w:rPr>
              <w:t>-</w:t>
            </w:r>
          </w:p>
        </w:tc>
        <w:tc>
          <w:tcPr>
            <w:tcW w:w="31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  <w:cs/>
              </w:rPr>
              <w:t>-</w:t>
            </w:r>
          </w:p>
        </w:tc>
        <w:tc>
          <w:tcPr>
            <w:tcW w:w="30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F67370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F67370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25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10</w:t>
            </w:r>
          </w:p>
        </w:tc>
        <w:tc>
          <w:tcPr>
            <w:tcW w:w="3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15</w:t>
            </w:r>
          </w:p>
        </w:tc>
      </w:tr>
      <w:tr w:rsidR="001532EB" w:rsidRPr="001532EB" w:rsidTr="002665F3">
        <w:trPr>
          <w:trHeight w:val="376"/>
          <w:jc w:val="center"/>
        </w:trPr>
        <w:tc>
          <w:tcPr>
            <w:tcW w:w="10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087D35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ภาควิชาวิศวกรรมการผลิต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11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12</w:t>
            </w:r>
          </w:p>
        </w:tc>
        <w:tc>
          <w:tcPr>
            <w:tcW w:w="23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30</w:t>
            </w:r>
          </w:p>
        </w:tc>
        <w:tc>
          <w:tcPr>
            <w:tcW w:w="24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18</w:t>
            </w:r>
          </w:p>
        </w:tc>
        <w:tc>
          <w:tcPr>
            <w:tcW w:w="2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12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30</w:t>
            </w:r>
          </w:p>
        </w:tc>
        <w:tc>
          <w:tcPr>
            <w:tcW w:w="38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1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  <w:cs/>
              </w:rPr>
              <w:t>-</w:t>
            </w:r>
          </w:p>
        </w:tc>
        <w:tc>
          <w:tcPr>
            <w:tcW w:w="30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</w:t>
            </w:r>
          </w:p>
        </w:tc>
        <w:tc>
          <w:tcPr>
            <w:tcW w:w="25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9</w:t>
            </w:r>
          </w:p>
        </w:tc>
        <w:tc>
          <w:tcPr>
            <w:tcW w:w="3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15</w:t>
            </w:r>
          </w:p>
        </w:tc>
      </w:tr>
      <w:tr w:rsidR="001532EB" w:rsidRPr="001532EB" w:rsidTr="002665F3">
        <w:trPr>
          <w:trHeight w:val="513"/>
          <w:jc w:val="center"/>
        </w:trPr>
        <w:tc>
          <w:tcPr>
            <w:tcW w:w="10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087D35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</w:t>
            </w:r>
            <w:r w:rsidR="005E69CB" w:rsidRPr="001532EB">
              <w:rPr>
                <w:rFonts w:ascii="Cordia New" w:hAnsi="Cordia New" w:cs="Cordia New" w:hint="cs"/>
                <w:color w:val="auto"/>
                <w:sz w:val="24"/>
                <w:szCs w:val="24"/>
                <w:u w:color="000000"/>
                <w:cs/>
              </w:rPr>
              <w:t xml:space="preserve">            </w:t>
            </w: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อุตสาหการ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</w:rPr>
              <w:t>1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11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E69C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23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16</w:t>
            </w:r>
          </w:p>
        </w:tc>
        <w:tc>
          <w:tcPr>
            <w:tcW w:w="24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12</w:t>
            </w:r>
          </w:p>
        </w:tc>
        <w:tc>
          <w:tcPr>
            <w:tcW w:w="2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E69C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16</w:t>
            </w:r>
          </w:p>
        </w:tc>
        <w:tc>
          <w:tcPr>
            <w:tcW w:w="38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1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  <w:cs/>
              </w:rPr>
              <w:t>-</w:t>
            </w:r>
          </w:p>
        </w:tc>
        <w:tc>
          <w:tcPr>
            <w:tcW w:w="30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</w:t>
            </w:r>
          </w:p>
        </w:tc>
        <w:tc>
          <w:tcPr>
            <w:tcW w:w="25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1</w:t>
            </w:r>
          </w:p>
        </w:tc>
        <w:tc>
          <w:tcPr>
            <w:tcW w:w="3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8</w:t>
            </w:r>
          </w:p>
        </w:tc>
      </w:tr>
      <w:tr w:rsidR="001532EB" w:rsidRPr="001532EB" w:rsidTr="002665F3">
        <w:trPr>
          <w:trHeight w:val="513"/>
          <w:jc w:val="center"/>
        </w:trPr>
        <w:tc>
          <w:tcPr>
            <w:tcW w:w="10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087D35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ภาควิชาวิศวกรรมเคมี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9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</w:t>
            </w:r>
          </w:p>
        </w:tc>
        <w:tc>
          <w:tcPr>
            <w:tcW w:w="23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21</w:t>
            </w:r>
          </w:p>
        </w:tc>
        <w:tc>
          <w:tcPr>
            <w:tcW w:w="24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16</w:t>
            </w:r>
          </w:p>
        </w:tc>
        <w:tc>
          <w:tcPr>
            <w:tcW w:w="2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C46B08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21</w:t>
            </w:r>
          </w:p>
        </w:tc>
        <w:tc>
          <w:tcPr>
            <w:tcW w:w="38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1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  <w:cs/>
              </w:rPr>
              <w:t>-</w:t>
            </w:r>
          </w:p>
        </w:tc>
        <w:tc>
          <w:tcPr>
            <w:tcW w:w="30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25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087D3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3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10</w:t>
            </w:r>
          </w:p>
        </w:tc>
      </w:tr>
      <w:tr w:rsidR="001532EB" w:rsidRPr="001532EB" w:rsidTr="002665F3">
        <w:trPr>
          <w:trHeight w:val="513"/>
          <w:jc w:val="center"/>
        </w:trPr>
        <w:tc>
          <w:tcPr>
            <w:tcW w:w="10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087D35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ภาควิชาวิศวกรรมโยธา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10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23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19</w:t>
            </w:r>
          </w:p>
        </w:tc>
        <w:tc>
          <w:tcPr>
            <w:tcW w:w="24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18</w:t>
            </w:r>
          </w:p>
        </w:tc>
        <w:tc>
          <w:tcPr>
            <w:tcW w:w="2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19</w:t>
            </w:r>
          </w:p>
        </w:tc>
        <w:tc>
          <w:tcPr>
            <w:tcW w:w="38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1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  <w:cs/>
              </w:rPr>
              <w:t>-</w:t>
            </w:r>
          </w:p>
        </w:tc>
        <w:tc>
          <w:tcPr>
            <w:tcW w:w="30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</w:t>
            </w:r>
          </w:p>
        </w:tc>
        <w:tc>
          <w:tcPr>
            <w:tcW w:w="25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</w:t>
            </w:r>
          </w:p>
        </w:tc>
        <w:tc>
          <w:tcPr>
            <w:tcW w:w="3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</w:t>
            </w:r>
          </w:p>
        </w:tc>
      </w:tr>
      <w:tr w:rsidR="001532EB" w:rsidRPr="001532EB" w:rsidTr="002665F3">
        <w:trPr>
          <w:trHeight w:val="513"/>
          <w:jc w:val="center"/>
        </w:trPr>
        <w:tc>
          <w:tcPr>
            <w:tcW w:w="10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087D35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ภาควิชาวิศวกรรมขนถ่ายวัสดุและโลจิสติกส์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10</w:t>
            </w:r>
          </w:p>
        </w:tc>
        <w:tc>
          <w:tcPr>
            <w:tcW w:w="23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16</w:t>
            </w:r>
          </w:p>
        </w:tc>
        <w:tc>
          <w:tcPr>
            <w:tcW w:w="24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</w:t>
            </w:r>
          </w:p>
        </w:tc>
        <w:tc>
          <w:tcPr>
            <w:tcW w:w="2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9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16</w:t>
            </w:r>
          </w:p>
        </w:tc>
        <w:tc>
          <w:tcPr>
            <w:tcW w:w="38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1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  <w:cs/>
              </w:rPr>
              <w:t>-</w:t>
            </w:r>
          </w:p>
        </w:tc>
        <w:tc>
          <w:tcPr>
            <w:tcW w:w="30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</w:t>
            </w:r>
          </w:p>
        </w:tc>
        <w:tc>
          <w:tcPr>
            <w:tcW w:w="25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3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8</w:t>
            </w:r>
          </w:p>
        </w:tc>
      </w:tr>
      <w:tr w:rsidR="001532EB" w:rsidRPr="001532EB" w:rsidTr="002665F3">
        <w:trPr>
          <w:trHeight w:val="513"/>
          <w:jc w:val="center"/>
        </w:trPr>
        <w:tc>
          <w:tcPr>
            <w:tcW w:w="10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087D35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ภาควิชาวิศวกรรมวัสดุและเทคโนโลยีการผลิต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8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11</w:t>
            </w:r>
          </w:p>
        </w:tc>
        <w:tc>
          <w:tcPr>
            <w:tcW w:w="23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20</w:t>
            </w:r>
          </w:p>
        </w:tc>
        <w:tc>
          <w:tcPr>
            <w:tcW w:w="24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16</w:t>
            </w:r>
          </w:p>
        </w:tc>
        <w:tc>
          <w:tcPr>
            <w:tcW w:w="2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20</w:t>
            </w:r>
          </w:p>
        </w:tc>
        <w:tc>
          <w:tcPr>
            <w:tcW w:w="38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1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  <w:cs/>
              </w:rPr>
              <w:t>-</w:t>
            </w:r>
          </w:p>
        </w:tc>
        <w:tc>
          <w:tcPr>
            <w:tcW w:w="30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25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087D3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3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</w:t>
            </w:r>
          </w:p>
        </w:tc>
      </w:tr>
      <w:tr w:rsidR="001532EB" w:rsidRPr="001532EB" w:rsidTr="002665F3">
        <w:trPr>
          <w:trHeight w:val="513"/>
          <w:jc w:val="center"/>
        </w:trPr>
        <w:tc>
          <w:tcPr>
            <w:tcW w:w="10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087D35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ภาควิชาวิศวกรรมเครื่องมือวัดและอิเล็กทรอนิกส์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</w:t>
            </w:r>
          </w:p>
        </w:tc>
        <w:tc>
          <w:tcPr>
            <w:tcW w:w="23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15</w:t>
            </w:r>
          </w:p>
        </w:tc>
        <w:tc>
          <w:tcPr>
            <w:tcW w:w="24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</w:t>
            </w:r>
          </w:p>
        </w:tc>
        <w:tc>
          <w:tcPr>
            <w:tcW w:w="2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5E69C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15</w:t>
            </w:r>
          </w:p>
        </w:tc>
        <w:tc>
          <w:tcPr>
            <w:tcW w:w="38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1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  <w:cs/>
              </w:rPr>
              <w:t>-</w:t>
            </w:r>
          </w:p>
        </w:tc>
        <w:tc>
          <w:tcPr>
            <w:tcW w:w="30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087D3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</w:t>
            </w:r>
          </w:p>
        </w:tc>
        <w:tc>
          <w:tcPr>
            <w:tcW w:w="25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31794B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5</w:t>
            </w:r>
          </w:p>
        </w:tc>
        <w:tc>
          <w:tcPr>
            <w:tcW w:w="3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8</w:t>
            </w:r>
          </w:p>
        </w:tc>
      </w:tr>
      <w:tr w:rsidR="001532EB" w:rsidRPr="001532EB" w:rsidTr="002665F3">
        <w:trPr>
          <w:trHeight w:val="398"/>
          <w:jc w:val="center"/>
        </w:trPr>
        <w:tc>
          <w:tcPr>
            <w:tcW w:w="10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087D35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สำนักงานคณบดี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3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24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  <w:cs/>
              </w:rPr>
              <w:t>-</w:t>
            </w:r>
          </w:p>
        </w:tc>
        <w:tc>
          <w:tcPr>
            <w:tcW w:w="2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8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1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1532EB">
              <w:rPr>
                <w:rFonts w:ascii="Cordia New" w:hAnsi="Cordia New" w:cs="Cordia New"/>
                <w:color w:val="auto"/>
                <w:cs/>
              </w:rPr>
              <w:t>-</w:t>
            </w:r>
          </w:p>
        </w:tc>
        <w:tc>
          <w:tcPr>
            <w:tcW w:w="30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AB24C5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31</w:t>
            </w:r>
          </w:p>
        </w:tc>
        <w:tc>
          <w:tcPr>
            <w:tcW w:w="25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18</w:t>
            </w:r>
          </w:p>
        </w:tc>
        <w:tc>
          <w:tcPr>
            <w:tcW w:w="3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49</w:t>
            </w:r>
          </w:p>
        </w:tc>
      </w:tr>
      <w:tr w:rsidR="00C4518B" w:rsidRPr="001532EB" w:rsidTr="002665F3">
        <w:trPr>
          <w:trHeight w:val="394"/>
          <w:jc w:val="center"/>
        </w:trPr>
        <w:tc>
          <w:tcPr>
            <w:tcW w:w="10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087D35">
            <w:pPr>
              <w:pStyle w:val="Body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49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89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74</w:t>
            </w:r>
          </w:p>
        </w:tc>
        <w:tc>
          <w:tcPr>
            <w:tcW w:w="23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216</w:t>
            </w:r>
          </w:p>
        </w:tc>
        <w:tc>
          <w:tcPr>
            <w:tcW w:w="24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15</w:t>
            </w:r>
            <w:r w:rsidR="0060412A"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4</w:t>
            </w:r>
          </w:p>
        </w:tc>
        <w:tc>
          <w:tcPr>
            <w:tcW w:w="2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60</w:t>
            </w:r>
          </w:p>
        </w:tc>
        <w:tc>
          <w:tcPr>
            <w:tcW w:w="22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23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216</w:t>
            </w:r>
          </w:p>
        </w:tc>
        <w:tc>
          <w:tcPr>
            <w:tcW w:w="38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2</w:t>
            </w:r>
          </w:p>
        </w:tc>
        <w:tc>
          <w:tcPr>
            <w:tcW w:w="31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F4053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</w:t>
            </w:r>
          </w:p>
        </w:tc>
        <w:tc>
          <w:tcPr>
            <w:tcW w:w="301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0412A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  <w:cs/>
              </w:rPr>
              <w:t>-</w:t>
            </w:r>
          </w:p>
        </w:tc>
        <w:tc>
          <w:tcPr>
            <w:tcW w:w="30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71</w:t>
            </w:r>
          </w:p>
        </w:tc>
        <w:tc>
          <w:tcPr>
            <w:tcW w:w="25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4527FD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66</w:t>
            </w:r>
          </w:p>
        </w:tc>
        <w:tc>
          <w:tcPr>
            <w:tcW w:w="3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1532EB" w:rsidRDefault="0060412A" w:rsidP="00FE679E">
            <w:pPr>
              <w:pStyle w:val="Body"/>
              <w:jc w:val="center"/>
              <w:rPr>
                <w:rFonts w:ascii="Cordia New" w:hAnsi="Cordia New" w:cs="Cordia New"/>
                <w:color w:val="auto"/>
                <w:sz w:val="24"/>
                <w:szCs w:val="24"/>
              </w:rPr>
            </w:pPr>
            <w:r w:rsidRPr="001532EB">
              <w:rPr>
                <w:rFonts w:ascii="Cordia New" w:hAnsi="Cordia New" w:cs="Cordia New"/>
                <w:color w:val="auto"/>
                <w:sz w:val="24"/>
                <w:szCs w:val="24"/>
                <w:u w:color="000000"/>
              </w:rPr>
              <w:t>138</w:t>
            </w:r>
          </w:p>
        </w:tc>
      </w:tr>
    </w:tbl>
    <w:p w:rsidR="006F4053" w:rsidRPr="001532EB" w:rsidRDefault="006F4053" w:rsidP="00087D35">
      <w:pPr>
        <w:pStyle w:val="Body"/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31794B" w:rsidRPr="001532EB" w:rsidRDefault="0031794B" w:rsidP="00087D35">
      <w:pPr>
        <w:pStyle w:val="Body"/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31794B" w:rsidRPr="001532EB" w:rsidRDefault="0031794B" w:rsidP="00087D35">
      <w:pPr>
        <w:pStyle w:val="Body"/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9A181A" w:rsidRDefault="009A181A" w:rsidP="009A181A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  <w:cs/>
        </w:rPr>
      </w:pP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lastRenderedPageBreak/>
        <w:t>เพื่อให้การบริหารจัดการของคณะ</w:t>
      </w:r>
      <w:r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เป็นไปตามระบบธรรมาภิบาล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มีการถ่ายทอดวิสัยทัศน์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พันธกิจต่างๆ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ไปสู่บุคลากร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มีการกระจายอำนาจการตัดสินใจ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มีการบริหารจัดการด้วยความโปร่งใส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  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ในรูปแบบการมีส่วนร่วมของบุคลากรภายใน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ตลอดจนมีการกำกับ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ติดตาม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ตรวจสอบ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ผลการดำเนินงานขององค์กร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คณะวิศวกรรมศาสตร์ได้แต่งตั้งกรรมการช่วยบริหารคณะ</w:t>
      </w:r>
      <w:r>
        <w:rPr>
          <w:rFonts w:asciiTheme="minorBidi" w:hAnsiTheme="minorBidi" w:cstheme="minorBidi" w:hint="cs"/>
          <w:sz w:val="30"/>
          <w:szCs w:val="30"/>
          <w:u w:color="000000"/>
          <w:cs/>
        </w:rPr>
        <w:t>ฯ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="00FF7315">
        <w:rPr>
          <w:rFonts w:asciiTheme="minorBidi" w:hAnsiTheme="minorBidi" w:cstheme="minorBidi"/>
          <w:sz w:val="30"/>
          <w:szCs w:val="30"/>
          <w:u w:color="000000"/>
          <w:cs/>
        </w:rPr>
        <w:t>เช่น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คณะกรรมการขับเคลื่อนแผนพัฒนาคณะ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คณะกรรมการวิชาการ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คณะกรรมการส่งสริมและพัฒนาสายสนับสนุนวิชาการ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คณะกรรมการวิจัย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คณะกรรมการบริการวิชาการ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คณะกรรมการกิจการนักศึกษา</w:t>
      </w:r>
      <w:r w:rsidRPr="00D34007">
        <w:rPr>
          <w:rFonts w:asciiTheme="minorBidi" w:hAnsiTheme="minorBidi" w:cs="Cordia New"/>
          <w:sz w:val="30"/>
          <w:szCs w:val="30"/>
          <w:u w:color="000000"/>
          <w:cs/>
        </w:rPr>
        <w:t xml:space="preserve"> </w:t>
      </w:r>
      <w:r w:rsidR="00FF7315">
        <w:rPr>
          <w:rFonts w:asciiTheme="minorBidi" w:eastAsia="TH Sarabun New" w:hAnsiTheme="minorBidi" w:cstheme="minorBidi" w:hint="cs"/>
          <w:sz w:val="30"/>
          <w:szCs w:val="30"/>
          <w:u w:color="000000"/>
          <w:cs/>
        </w:rPr>
        <w:t>คณะกรรมการบริหารระบบประกันคุณภาพ คณะกรรมการดำเนินงานประกันคุณภาพ</w:t>
      </w:r>
    </w:p>
    <w:p w:rsidR="00A65419" w:rsidRPr="007C1E85" w:rsidRDefault="00A65419" w:rsidP="00A65419">
      <w:pPr>
        <w:pStyle w:val="Body"/>
        <w:ind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</w:p>
    <w:p w:rsidR="00A65419" w:rsidRPr="007C1E85" w:rsidRDefault="00A65419" w:rsidP="00A65419">
      <w:pPr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eastAsia="TH Sarabun New" w:hAnsiTheme="minorBidi" w:cstheme="minorBidi"/>
          <w:noProof/>
          <w:color w:val="auto"/>
          <w:sz w:val="30"/>
          <w:szCs w:val="30"/>
          <w:u w:color="000000"/>
        </w:rPr>
        <mc:AlternateContent>
          <mc:Choice Requires="wpc">
            <w:drawing>
              <wp:inline distT="0" distB="0" distL="0" distR="0" wp14:anchorId="06F9C98F" wp14:editId="37B6278D">
                <wp:extent cx="5628640" cy="3352799"/>
                <wp:effectExtent l="0" t="0" r="0" b="635"/>
                <wp:docPr id="1073741833" name="Canvas 10737418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c:bg>
                      <wpc:whole/>
                      <wps:wsp>
                        <wps:cNvPr id="22" name="Rounded Rectangle 22"/>
                        <wps:cNvSpPr/>
                        <wps:spPr>
                          <a:xfrm>
                            <a:off x="2070346" y="1237814"/>
                            <a:ext cx="1564640" cy="5448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2368" w:rsidRPr="00DC1600" w:rsidRDefault="00552368" w:rsidP="00A65419">
                              <w:pPr>
                                <w:pStyle w:val="NormalWeb"/>
                                <w:spacing w:before="0"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C1600">
                                <w:rPr>
                                  <w:rFonts w:ascii="Cordia New" w:eastAsia="Calibri" w:hAnsi="Cordia New" w:cs="Cordia New"/>
                                  <w:color w:val="000000"/>
                                  <w:sz w:val="28"/>
                                  <w:szCs w:val="28"/>
                                  <w:cs/>
                                </w:rPr>
                                <w:t>คณะวิศวกรรมศาสตร์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ounded Rectangle 23"/>
                        <wps:cNvSpPr/>
                        <wps:spPr>
                          <a:xfrm>
                            <a:off x="193431" y="1216075"/>
                            <a:ext cx="1564640" cy="5892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2368" w:rsidRPr="00DC1600" w:rsidRDefault="00552368" w:rsidP="00A65419">
                              <w:pPr>
                                <w:pStyle w:val="NormalWeb"/>
                                <w:spacing w:before="0"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C160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  <w:u w:color="000000"/>
                                  <w:cs/>
                                </w:rPr>
                                <w:t>คณะกรรมการ</w:t>
                              </w:r>
                              <w:r>
                                <w:rPr>
                                  <w:rFonts w:asciiTheme="minorBidi" w:hAnsiTheme="minorBidi" w:cstheme="minorBidi" w:hint="cs"/>
                                  <w:sz w:val="28"/>
                                  <w:szCs w:val="28"/>
                                  <w:u w:color="000000"/>
                                  <w:cs/>
                                </w:rPr>
                                <w:t>ดำเนินงาน</w:t>
                              </w:r>
                              <w:r w:rsidRPr="00DC1600">
                                <w:rPr>
                                  <w:rFonts w:hAnsi="Cordia New" w:cs="Cordia New" w:hint="cs"/>
                                  <w:sz w:val="28"/>
                                  <w:szCs w:val="28"/>
                                  <w:cs/>
                                </w:rPr>
                                <w:t>ประกันคุณภาพการศึกษา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2070346" y="2209800"/>
                            <a:ext cx="1564640" cy="86164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2368" w:rsidRPr="00DC1600" w:rsidRDefault="00552368" w:rsidP="00A65419">
                              <w:pPr>
                                <w:pStyle w:val="NormalWeb"/>
                                <w:spacing w:before="0"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763F3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  <w:u w:color="000000"/>
                                  <w:cs/>
                                </w:rPr>
                                <w:t>คณะกรรมการส่งสริมและพัฒนาสายสนับสนุนวิชาการ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unded Rectangle 25"/>
                        <wps:cNvSpPr/>
                        <wps:spPr>
                          <a:xfrm>
                            <a:off x="2070342" y="235687"/>
                            <a:ext cx="1564640" cy="5448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2368" w:rsidRPr="00DC1600" w:rsidRDefault="00552368" w:rsidP="00A65419">
                              <w:pPr>
                                <w:pStyle w:val="NormalWeb"/>
                                <w:spacing w:before="0"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C1600">
                                <w:rPr>
                                  <w:rFonts w:hAnsi="Cordia New" w:cs="Cordia New"/>
                                  <w:sz w:val="28"/>
                                  <w:szCs w:val="28"/>
                                  <w:cs/>
                                </w:rPr>
                                <w:t>คณะกรรมการวิชาการ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unded Rectangle 26"/>
                        <wps:cNvSpPr/>
                        <wps:spPr>
                          <a:xfrm>
                            <a:off x="193431" y="413703"/>
                            <a:ext cx="1703609" cy="67068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2368" w:rsidRPr="00DC1600" w:rsidRDefault="00552368" w:rsidP="00A65419">
                              <w:pPr>
                                <w:pStyle w:val="NormalWeb"/>
                                <w:spacing w:before="0"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C1600">
                                <w:rPr>
                                  <w:rFonts w:hAnsi="Cordia New" w:cs="Cordia New"/>
                                  <w:sz w:val="28"/>
                                  <w:szCs w:val="28"/>
                                  <w:cs/>
                                </w:rPr>
                                <w:t>คณะกรรมการ</w:t>
                              </w:r>
                              <w:r w:rsidRPr="00DC1600">
                                <w:rPr>
                                  <w:rFonts w:hAnsi="Cordia New" w:cs="Cordia New" w:hint="cs"/>
                                  <w:sz w:val="28"/>
                                  <w:szCs w:val="28"/>
                                  <w:cs/>
                                </w:rPr>
                                <w:t>บริหารระบบประกันคุณภาพการศึกษา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3755538" y="412474"/>
                            <a:ext cx="1564640" cy="64070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2368" w:rsidRPr="00DC1600" w:rsidRDefault="00552368" w:rsidP="00A65419">
                              <w:pPr>
                                <w:pStyle w:val="NormalWeb"/>
                                <w:spacing w:before="0"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C1600">
                                <w:rPr>
                                  <w:rFonts w:hAnsi="Cordia New" w:cs="Cordia New"/>
                                  <w:sz w:val="28"/>
                                  <w:szCs w:val="28"/>
                                  <w:cs/>
                                </w:rPr>
                                <w:t>คณะกรรมการ</w:t>
                              </w:r>
                              <w:r w:rsidRPr="00DC1600">
                                <w:rPr>
                                  <w:rFonts w:hAnsi="Cordia New" w:cs="Cordia New" w:hint="cs"/>
                                  <w:sz w:val="28"/>
                                  <w:szCs w:val="28"/>
                                  <w:cs/>
                                </w:rPr>
                                <w:t>ขับเคลื่อนแผนยุทธศาสตร์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ounded Rectangle 28"/>
                        <wps:cNvSpPr/>
                        <wps:spPr>
                          <a:xfrm>
                            <a:off x="332400" y="2035481"/>
                            <a:ext cx="1564640" cy="5448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2368" w:rsidRPr="00DC1600" w:rsidRDefault="00552368" w:rsidP="00A65419">
                              <w:pPr>
                                <w:pStyle w:val="NormalWeb"/>
                                <w:spacing w:before="0"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DC1600">
                                <w:rPr>
                                  <w:rFonts w:hAnsi="Cordia New" w:cs="Cordia New"/>
                                  <w:sz w:val="28"/>
                                  <w:szCs w:val="28"/>
                                  <w:cs/>
                                </w:rPr>
                                <w:t>คณะกรรมการวิ</w:t>
                              </w:r>
                              <w:r w:rsidRPr="00DC1600">
                                <w:rPr>
                                  <w:rFonts w:hAnsi="Cordia New" w:cs="Cordia New" w:hint="cs"/>
                                  <w:sz w:val="28"/>
                                  <w:szCs w:val="28"/>
                                  <w:cs/>
                                </w:rPr>
                                <w:t>จัย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3852252" y="1189703"/>
                            <a:ext cx="1564640" cy="64203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2368" w:rsidRPr="00DC1600" w:rsidRDefault="00552368" w:rsidP="00A65419">
                              <w:pPr>
                                <w:pStyle w:val="NormalWeb"/>
                                <w:spacing w:before="0"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C1600">
                                <w:rPr>
                                  <w:rFonts w:hAnsi="Cordia New" w:cs="Cordia New"/>
                                  <w:sz w:val="28"/>
                                  <w:szCs w:val="28"/>
                                  <w:cs/>
                                </w:rPr>
                                <w:t>คณะกรรมการ</w:t>
                              </w:r>
                              <w:r w:rsidRPr="00DC1600">
                                <w:rPr>
                                  <w:rFonts w:hAnsi="Cordia New" w:cs="Cordia New" w:hint="cs"/>
                                  <w:sz w:val="28"/>
                                  <w:szCs w:val="28"/>
                                  <w:cs/>
                                </w:rPr>
                                <w:t>บริการ</w:t>
                              </w:r>
                              <w:r w:rsidRPr="00DC1600">
                                <w:rPr>
                                  <w:rFonts w:hAnsi="Cordia New" w:cs="Cordia New"/>
                                  <w:sz w:val="28"/>
                                  <w:szCs w:val="28"/>
                                  <w:cs/>
                                </w:rPr>
                                <w:t>วิชาการ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3861045" y="2025163"/>
                            <a:ext cx="1564640" cy="71217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2368" w:rsidRPr="00DC1600" w:rsidRDefault="00552368" w:rsidP="00A65419">
                              <w:pPr>
                                <w:pStyle w:val="NormalWeb"/>
                                <w:spacing w:before="0"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C1600">
                                <w:rPr>
                                  <w:rFonts w:hAnsi="Cordia New" w:cs="Cordia New"/>
                                  <w:sz w:val="28"/>
                                  <w:szCs w:val="28"/>
                                  <w:cs/>
                                </w:rPr>
                                <w:t>คณะกรรมการ</w:t>
                              </w:r>
                              <w:r w:rsidRPr="00DC1600">
                                <w:rPr>
                                  <w:rFonts w:hAnsi="Cordia New" w:cs="Cordia New" w:hint="cs"/>
                                  <w:sz w:val="28"/>
                                  <w:szCs w:val="28"/>
                                  <w:cs/>
                                </w:rPr>
                                <w:t>กิจ</w:t>
                              </w:r>
                              <w:r w:rsidRPr="00DC1600">
                                <w:rPr>
                                  <w:rFonts w:hAnsi="Cordia New" w:cs="Cordia New"/>
                                  <w:sz w:val="28"/>
                                  <w:szCs w:val="28"/>
                                  <w:cs/>
                                </w:rPr>
                                <w:t>การ</w:t>
                              </w:r>
                              <w:r w:rsidRPr="00DC1600">
                                <w:rPr>
                                  <w:rFonts w:hAnsi="Cordia New" w:cs="Cordia New" w:hint="cs"/>
                                  <w:sz w:val="28"/>
                                  <w:szCs w:val="28"/>
                                  <w:cs/>
                                </w:rPr>
                                <w:t>นักศึกษา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Arrow Connector 31"/>
                        <wps:cNvCnPr/>
                        <wps:spPr>
                          <a:xfrm flipH="1" flipV="1">
                            <a:off x="2852662" y="780517"/>
                            <a:ext cx="4" cy="45729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741824" name="Straight Arrow Connector 1073741824"/>
                        <wps:cNvCnPr/>
                        <wps:spPr>
                          <a:xfrm flipH="1" flipV="1">
                            <a:off x="1897040" y="749044"/>
                            <a:ext cx="173306" cy="7611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741825" name="Straight Arrow Connector 1073741825"/>
                        <wps:cNvCnPr/>
                        <wps:spPr>
                          <a:xfrm flipH="1">
                            <a:off x="1758071" y="1510229"/>
                            <a:ext cx="312275" cy="48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741826" name="Straight Arrow Connector 1073741826"/>
                        <wps:cNvCnPr/>
                        <wps:spPr>
                          <a:xfrm flipH="1">
                            <a:off x="1897040" y="1510229"/>
                            <a:ext cx="173306" cy="79766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741829" name="Straight Arrow Connector 1073741829"/>
                        <wps:cNvCnPr/>
                        <wps:spPr>
                          <a:xfrm>
                            <a:off x="2852666" y="1782644"/>
                            <a:ext cx="0" cy="42715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741830" name="Straight Arrow Connector 1073741830"/>
                        <wps:cNvCnPr/>
                        <wps:spPr>
                          <a:xfrm flipV="1">
                            <a:off x="3634986" y="732828"/>
                            <a:ext cx="120552" cy="77740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741831" name="Straight Arrow Connector 1073741831"/>
                        <wps:cNvCnPr/>
                        <wps:spPr>
                          <a:xfrm>
                            <a:off x="3634986" y="1510229"/>
                            <a:ext cx="226059" cy="87102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3741832" name="Straight Arrow Connector 1073741832"/>
                        <wps:cNvCnPr/>
                        <wps:spPr>
                          <a:xfrm>
                            <a:off x="3634986" y="1510229"/>
                            <a:ext cx="217266" cy="4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6F9C98F" id="Canvas 1073741833" o:spid="_x0000_s1026" editas="canvas" style="width:443.2pt;height:264pt;mso-position-horizontal-relative:char;mso-position-vertical-relative:line" coordsize="56286,3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">
                <v:shape id="_x0000_s1027" type="#_x0000_t75" style="position:absolute;width:56286;height:33521;visibility:visible;mso-wrap-style:square" filled="t" fillcolor="#fbe4d5 [661]">
                  <v:fill o:detectmouseclick="t"/>
                  <v:path o:connecttype="none"/>
                </v:shape>
                <v:roundrect id="Rounded Rectangle 22" o:spid="_x0000_s1028" style="position:absolute;left:20703;top:12378;width:15646;height:5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" fillcolor="white [3201]" strokecolor="#70ad47 [3209]" strokeweight="1pt">
                  <v:stroke joinstyle="miter"/>
                  <v:textbox>
                    <w:txbxContent>
                      <w:p w:rsidR="00552368" w:rsidRPr="00DC1600" w:rsidRDefault="00552368" w:rsidP="00A65419">
                        <w:pPr>
                          <w:pStyle w:val="NormalWeb"/>
                          <w:spacing w:before="0"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C1600">
                          <w:rPr>
                            <w:rFonts w:ascii="Cordia New" w:eastAsia="Calibri" w:hAnsi="Cordia New" w:cs="Cordia New"/>
                            <w:color w:val="000000"/>
                            <w:sz w:val="28"/>
                            <w:szCs w:val="28"/>
                            <w:cs/>
                          </w:rPr>
                          <w:t>คณะวิศวกรรมศาสตร์</w:t>
                        </w:r>
                      </w:p>
                    </w:txbxContent>
                  </v:textbox>
                </v:roundrect>
                <v:roundrect id="Rounded Rectangle 23" o:spid="_x0000_s1029" style="position:absolute;left:1934;top:12160;width:15646;height:58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" fillcolor="white [3201]" strokecolor="#70ad47 [3209]" strokeweight="1pt">
                  <v:stroke joinstyle="miter"/>
                  <v:textbox>
                    <w:txbxContent>
                      <w:p w:rsidR="00552368" w:rsidRPr="00DC1600" w:rsidRDefault="00552368" w:rsidP="00A65419">
                        <w:pPr>
                          <w:pStyle w:val="NormalWeb"/>
                          <w:spacing w:before="0"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C1600">
                          <w:rPr>
                            <w:rFonts w:asciiTheme="minorBidi" w:hAnsiTheme="minorBidi" w:cstheme="minorBidi"/>
                            <w:sz w:val="28"/>
                            <w:szCs w:val="28"/>
                            <w:u w:color="000000"/>
                            <w:cs/>
                          </w:rPr>
                          <w:t>คณะกรรมการ</w:t>
                        </w:r>
                        <w:r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u w:color="000000"/>
                            <w:cs/>
                          </w:rPr>
                          <w:t>ดำเนินงาน</w:t>
                        </w:r>
                        <w:r w:rsidRPr="00DC1600">
                          <w:rPr>
                            <w:rFonts w:hAnsi="Cordia New" w:cs="Cordia New" w:hint="cs"/>
                            <w:sz w:val="28"/>
                            <w:szCs w:val="28"/>
                            <w:cs/>
                          </w:rPr>
                          <w:t>ประกันคุณภาพการศึกษา</w:t>
                        </w:r>
                      </w:p>
                    </w:txbxContent>
                  </v:textbox>
                </v:roundrect>
                <v:roundrect id="Rounded Rectangle 24" o:spid="_x0000_s1030" style="position:absolute;left:20703;top:22098;width:15646;height:86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" fillcolor="white [3201]" strokecolor="#70ad47 [3209]" strokeweight="1pt">
                  <v:stroke joinstyle="miter"/>
                  <v:textbox>
                    <w:txbxContent>
                      <w:p w:rsidR="00552368" w:rsidRPr="00DC1600" w:rsidRDefault="00552368" w:rsidP="00A65419">
                        <w:pPr>
                          <w:pStyle w:val="NormalWeb"/>
                          <w:spacing w:before="0"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763F3">
                          <w:rPr>
                            <w:rFonts w:asciiTheme="minorBidi" w:hAnsiTheme="minorBidi" w:cstheme="minorBidi"/>
                            <w:sz w:val="28"/>
                            <w:szCs w:val="28"/>
                            <w:u w:color="000000"/>
                            <w:cs/>
                          </w:rPr>
                          <w:t>คณะกรรมการส่งสร</w:t>
                        </w:r>
                        <w:proofErr w:type="spellStart"/>
                        <w:r w:rsidRPr="001763F3">
                          <w:rPr>
                            <w:rFonts w:asciiTheme="minorBidi" w:hAnsiTheme="minorBidi" w:cstheme="minorBidi"/>
                            <w:sz w:val="28"/>
                            <w:szCs w:val="28"/>
                            <w:u w:color="000000"/>
                            <w:cs/>
                          </w:rPr>
                          <w:t>ิม</w:t>
                        </w:r>
                        <w:proofErr w:type="spellEnd"/>
                        <w:r w:rsidRPr="001763F3">
                          <w:rPr>
                            <w:rFonts w:asciiTheme="minorBidi" w:hAnsiTheme="minorBidi" w:cstheme="minorBidi"/>
                            <w:sz w:val="28"/>
                            <w:szCs w:val="28"/>
                            <w:u w:color="000000"/>
                            <w:cs/>
                          </w:rPr>
                          <w:t>และพัฒนาสายสนับสนุนวิชาการ</w:t>
                        </w:r>
                      </w:p>
                    </w:txbxContent>
                  </v:textbox>
                </v:roundrect>
                <v:roundrect id="Rounded Rectangle 25" o:spid="_x0000_s1031" style="position:absolute;left:20703;top:2356;width:15646;height:54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" fillcolor="white [3201]" strokecolor="#70ad47 [3209]" strokeweight="1pt">
                  <v:stroke joinstyle="miter"/>
                  <v:textbox>
                    <w:txbxContent>
                      <w:p w:rsidR="00552368" w:rsidRPr="00DC1600" w:rsidRDefault="00552368" w:rsidP="00A65419">
                        <w:pPr>
                          <w:pStyle w:val="NormalWeb"/>
                          <w:spacing w:before="0"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C1600">
                          <w:rPr>
                            <w:rFonts w:hAnsi="Cordia New" w:cs="Cordia New"/>
                            <w:sz w:val="28"/>
                            <w:szCs w:val="28"/>
                            <w:cs/>
                          </w:rPr>
                          <w:t>คณะกรรมการวิชาการ</w:t>
                        </w:r>
                      </w:p>
                    </w:txbxContent>
                  </v:textbox>
                </v:roundrect>
                <v:roundrect id="Rounded Rectangle 26" o:spid="_x0000_s1032" style="position:absolute;left:1934;top:4137;width:17036;height:6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" fillcolor="white [3201]" strokecolor="#70ad47 [3209]" strokeweight="1pt">
                  <v:stroke joinstyle="miter"/>
                  <v:textbox>
                    <w:txbxContent>
                      <w:p w:rsidR="00552368" w:rsidRPr="00DC1600" w:rsidRDefault="00552368" w:rsidP="00A65419">
                        <w:pPr>
                          <w:pStyle w:val="NormalWeb"/>
                          <w:spacing w:before="0"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C1600">
                          <w:rPr>
                            <w:rFonts w:hAnsi="Cordia New" w:cs="Cordia New"/>
                            <w:sz w:val="28"/>
                            <w:szCs w:val="28"/>
                            <w:cs/>
                          </w:rPr>
                          <w:t>คณะกรรมการ</w:t>
                        </w:r>
                        <w:r w:rsidRPr="00DC1600">
                          <w:rPr>
                            <w:rFonts w:hAnsi="Cordia New" w:cs="Cordia New" w:hint="cs"/>
                            <w:sz w:val="28"/>
                            <w:szCs w:val="28"/>
                            <w:cs/>
                          </w:rPr>
                          <w:t>บริหารระบบประกันคุณภาพการศึกษา</w:t>
                        </w:r>
                      </w:p>
                    </w:txbxContent>
                  </v:textbox>
                </v:roundrect>
                <v:roundrect id="Rounded Rectangle 27" o:spid="_x0000_s1033" style="position:absolute;left:37555;top:4124;width:15646;height:6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" fillcolor="white [3201]" strokecolor="#70ad47 [3209]" strokeweight="1pt">
                  <v:stroke joinstyle="miter"/>
                  <v:textbox>
                    <w:txbxContent>
                      <w:p w:rsidR="00552368" w:rsidRPr="00DC1600" w:rsidRDefault="00552368" w:rsidP="00A65419">
                        <w:pPr>
                          <w:pStyle w:val="NormalWeb"/>
                          <w:spacing w:before="0"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C1600">
                          <w:rPr>
                            <w:rFonts w:hAnsi="Cordia New" w:cs="Cordia New"/>
                            <w:sz w:val="28"/>
                            <w:szCs w:val="28"/>
                            <w:cs/>
                          </w:rPr>
                          <w:t>คณะกรรมการ</w:t>
                        </w:r>
                        <w:r w:rsidRPr="00DC1600">
                          <w:rPr>
                            <w:rFonts w:hAnsi="Cordia New" w:cs="Cordia New" w:hint="cs"/>
                            <w:sz w:val="28"/>
                            <w:szCs w:val="28"/>
                            <w:cs/>
                          </w:rPr>
                          <w:t>ขับเคลื่อนแผนยุทธศาสตร์</w:t>
                        </w:r>
                      </w:p>
                    </w:txbxContent>
                  </v:textbox>
                </v:roundrect>
                <v:roundrect id="Rounded Rectangle 28" o:spid="_x0000_s1034" style="position:absolute;left:3324;top:20354;width:15646;height:54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" fillcolor="white [3201]" strokecolor="#70ad47 [3209]" strokeweight="1pt">
                  <v:stroke joinstyle="miter"/>
                  <v:textbox>
                    <w:txbxContent>
                      <w:p w:rsidR="00552368" w:rsidRPr="00DC1600" w:rsidRDefault="00552368" w:rsidP="00A65419">
                        <w:pPr>
                          <w:pStyle w:val="NormalWeb"/>
                          <w:spacing w:before="0" w:after="0" w:line="240" w:lineRule="auto"/>
                          <w:jc w:val="center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DC1600">
                          <w:rPr>
                            <w:rFonts w:hAnsi="Cordia New" w:cs="Cordia New"/>
                            <w:sz w:val="28"/>
                            <w:szCs w:val="28"/>
                            <w:cs/>
                          </w:rPr>
                          <w:t>คณะกรรมการวิ</w:t>
                        </w:r>
                        <w:r w:rsidRPr="00DC1600">
                          <w:rPr>
                            <w:rFonts w:hAnsi="Cordia New" w:cs="Cordia New" w:hint="cs"/>
                            <w:sz w:val="28"/>
                            <w:szCs w:val="28"/>
                            <w:cs/>
                          </w:rPr>
                          <w:t>จัย</w:t>
                        </w:r>
                      </w:p>
                    </w:txbxContent>
                  </v:textbox>
                </v:roundrect>
                <v:roundrect id="Rounded Rectangle 29" o:spid="_x0000_s1035" style="position:absolute;left:38522;top:11897;width:15646;height:6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" fillcolor="white [3201]" strokecolor="#70ad47 [3209]" strokeweight="1pt">
                  <v:stroke joinstyle="miter"/>
                  <v:textbox>
                    <w:txbxContent>
                      <w:p w:rsidR="00552368" w:rsidRPr="00DC1600" w:rsidRDefault="00552368" w:rsidP="00A65419">
                        <w:pPr>
                          <w:pStyle w:val="NormalWeb"/>
                          <w:spacing w:before="0"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C1600">
                          <w:rPr>
                            <w:rFonts w:hAnsi="Cordia New" w:cs="Cordia New"/>
                            <w:sz w:val="28"/>
                            <w:szCs w:val="28"/>
                            <w:cs/>
                          </w:rPr>
                          <w:t>คณะกรรมการ</w:t>
                        </w:r>
                        <w:r w:rsidRPr="00DC1600">
                          <w:rPr>
                            <w:rFonts w:hAnsi="Cordia New" w:cs="Cordia New" w:hint="cs"/>
                            <w:sz w:val="28"/>
                            <w:szCs w:val="28"/>
                            <w:cs/>
                          </w:rPr>
                          <w:t>บริการ</w:t>
                        </w:r>
                        <w:r w:rsidRPr="00DC1600">
                          <w:rPr>
                            <w:rFonts w:hAnsi="Cordia New" w:cs="Cordia New"/>
                            <w:sz w:val="28"/>
                            <w:szCs w:val="28"/>
                            <w:cs/>
                          </w:rPr>
                          <w:t>วิชาการ</w:t>
                        </w:r>
                      </w:p>
                    </w:txbxContent>
                  </v:textbox>
                </v:roundrect>
                <v:roundrect id="Rounded Rectangle 30" o:spid="_x0000_s1036" style="position:absolute;left:38610;top:20251;width:15646;height:71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" fillcolor="white [3201]" strokecolor="#70ad47 [3209]" strokeweight="1pt">
                  <v:stroke joinstyle="miter"/>
                  <v:textbox>
                    <w:txbxContent>
                      <w:p w:rsidR="00552368" w:rsidRPr="00DC1600" w:rsidRDefault="00552368" w:rsidP="00A65419">
                        <w:pPr>
                          <w:pStyle w:val="NormalWeb"/>
                          <w:spacing w:before="0"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C1600">
                          <w:rPr>
                            <w:rFonts w:hAnsi="Cordia New" w:cs="Cordia New"/>
                            <w:sz w:val="28"/>
                            <w:szCs w:val="28"/>
                            <w:cs/>
                          </w:rPr>
                          <w:t>คณะกรรมการ</w:t>
                        </w:r>
                        <w:r w:rsidRPr="00DC1600">
                          <w:rPr>
                            <w:rFonts w:hAnsi="Cordia New" w:cs="Cordia New" w:hint="cs"/>
                            <w:sz w:val="28"/>
                            <w:szCs w:val="28"/>
                            <w:cs/>
                          </w:rPr>
                          <w:t>กิจ</w:t>
                        </w:r>
                        <w:r w:rsidRPr="00DC1600">
                          <w:rPr>
                            <w:rFonts w:hAnsi="Cordia New" w:cs="Cordia New"/>
                            <w:sz w:val="28"/>
                            <w:szCs w:val="28"/>
                            <w:cs/>
                          </w:rPr>
                          <w:t>การ</w:t>
                        </w:r>
                        <w:r w:rsidRPr="00DC1600">
                          <w:rPr>
                            <w:rFonts w:hAnsi="Cordia New" w:cs="Cordia New" w:hint="cs"/>
                            <w:sz w:val="28"/>
                            <w:szCs w:val="28"/>
                            <w:cs/>
                          </w:rPr>
                          <w:t>นักศึกษา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1" o:spid="_x0000_s1037" type="#_x0000_t32" style="position:absolute;left:28526;top:7805;width:0;height:45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" strokecolor="black [3200]" strokeweight=".5pt">
                  <v:stroke endarrow="block" joinstyle="miter"/>
                </v:shape>
                <v:shape id="Straight Arrow Connector 1073741824" o:spid="_x0000_s1038" type="#_x0000_t32" style="position:absolute;left:18970;top:7490;width:1733;height:76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" strokecolor="black [3200]" strokeweight=".5pt">
                  <v:stroke endarrow="block" joinstyle="miter"/>
                </v:shape>
                <v:shape id="Straight Arrow Connector 1073741825" o:spid="_x0000_s1039" type="#_x0000_t32" style="position:absolute;left:17580;top:15102;width:3123;height: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" strokecolor="black [3200]" strokeweight=".5pt">
                  <v:stroke endarrow="block" joinstyle="miter"/>
                </v:shape>
                <v:shape id="Straight Arrow Connector 1073741826" o:spid="_x0000_s1040" type="#_x0000_t32" style="position:absolute;left:18970;top:15102;width:1733;height:79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" strokecolor="black [3200]" strokeweight=".5pt">
                  <v:stroke endarrow="block" joinstyle="miter"/>
                </v:shape>
                <v:shape id="Straight Arrow Connector 1073741829" o:spid="_x0000_s1041" type="#_x0000_t32" style="position:absolute;left:28526;top:17826;width:0;height:42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" strokecolor="black [3200]" strokeweight=".5pt">
                  <v:stroke endarrow="block" joinstyle="miter"/>
                </v:shape>
                <v:shape id="Straight Arrow Connector 1073741830" o:spid="_x0000_s1042" type="#_x0000_t32" style="position:absolute;left:36349;top:7328;width:1206;height:7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" strokecolor="black [3200]" strokeweight=".5pt">
                  <v:stroke endarrow="block" joinstyle="miter"/>
                </v:shape>
                <v:shape id="Straight Arrow Connector 1073741831" o:spid="_x0000_s1043" type="#_x0000_t32" style="position:absolute;left:36349;top:15102;width:2261;height:87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" strokecolor="black [3200]" strokeweight=".5pt">
                  <v:stroke endarrow="block" joinstyle="miter"/>
                </v:shape>
                <v:shape id="Straight Arrow Connector 1073741832" o:spid="_x0000_s1044" type="#_x0000_t32" style="position:absolute;left:36349;top:15102;width:2173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A65419" w:rsidRDefault="00A65419" w:rsidP="00A65419">
      <w:pPr>
        <w:pStyle w:val="Body"/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A65419" w:rsidRPr="007C1E85" w:rsidRDefault="00A65419" w:rsidP="00A65419">
      <w:pPr>
        <w:pStyle w:val="Body"/>
        <w:rPr>
          <w:rFonts w:asciiTheme="minorBidi" w:eastAsia="TH Sarabun New" w:hAnsiTheme="minorBidi" w:cstheme="minorBidi"/>
          <w:b/>
          <w:bCs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  <w:cs/>
        </w:rPr>
        <w:t>การจัดการเรียนการสอน</w:t>
      </w:r>
    </w:p>
    <w:p w:rsidR="00A65419" w:rsidRPr="007C1E85" w:rsidRDefault="00A65419" w:rsidP="00A65419">
      <w:pPr>
        <w:pStyle w:val="Body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นักศึกษาแรกเข้ามีการรับทั้งที่จบประกาศนียบัตรวิชาชีพ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ปวช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และมัธยมปลาย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134733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(ม.</w:t>
      </w:r>
      <w:r w:rsidR="00134733">
        <w:rPr>
          <w:rFonts w:asciiTheme="minorBidi" w:hAnsiTheme="minorBidi" w:cstheme="minorBidi"/>
          <w:color w:val="auto"/>
          <w:sz w:val="30"/>
          <w:szCs w:val="30"/>
          <w:u w:color="000000"/>
        </w:rPr>
        <w:t>6</w:t>
      </w:r>
      <w:r w:rsidR="00134733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โดยมีสัดส่วนประมาณ 40 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: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60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ซึ่งนับว่าเป็นมหาวิทยาลัยที่มีสัดส่วนนักศึกษา</w:t>
      </w:r>
      <w:r w:rsidR="00134733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วุฒิ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ปวช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สูงเป็นอันดับต้นๆ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ของประเทศไทย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ส่วนใหญ่จบมาจากโรงเรียนเตรียมวิศวกรรมศาสตร์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วิทยาลัยเทคโนโลยีอุตสาหกรรม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ซึ่งเป็นหน่วยงานภายในมหาวิทยาลัย</w:t>
      </w:r>
      <w:r w:rsidR="00134733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เทคโนโลยีพระจอมเกล้าพระนครเหนือ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การจัดการเรียนการสอนจะเน้นทักษะการปฏิบัติเชิงช่างควบคู่ไปกับความรู้ด้านคณิตศาสตร์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ฟิสิกส์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เคมี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วัสดุวิศวกรรม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และการเขียนแบบ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ซึ่งเป็นพื้นฐานสำคัญในการ</w:t>
      </w:r>
      <w:r w:rsidR="00134733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ศึกษาต่อสาขาวิศวกรรมศาสตร์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การรับนักศึกษาผสมผสานกันทำให้เกิดการแลกเปลี่ยนเรียนรู้ทั้งทางด้านความรู้และทักษะการปฏิบัติ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</w:p>
    <w:p w:rsidR="00A65419" w:rsidRPr="007C1E85" w:rsidRDefault="00A65419" w:rsidP="00A65419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ในส่วนของนักศึกษาที่จบมัธยมปลาย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="00134733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กำหนดให้มีการฝึกทักษะทางช่างอย่างเข้มข้นทุกคน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โดยได้รับความร่วมมืออย่างดียิ่งจาก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โรงเรียนเตรียมวิศวกรรมศาสตร์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นอกจากนั้น ทุกหลักสูตรของ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lastRenderedPageBreak/>
        <w:t>คณะวิศวกรรมศาสตร์กำหนดให้มีการเรียนรู้ผ่านวิชาโครงงาน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หรือ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Senior Project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ซึ่งเป็นการฝึกฝนทักษะความคิดด้านวิศวกรรมและทักษะการทำงาน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อาทิ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การออกแบบ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การวางแผน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การบริหารจัดการ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การผลิต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การนำเสนอ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และการวิเคราะห์ผลและสรุปผล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เพื่อผลิตบัณฑิตให้มีอัตลักษณ์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="Cordia New"/>
          <w:i/>
          <w:iCs/>
          <w:color w:val="auto"/>
          <w:sz w:val="30"/>
          <w:szCs w:val="30"/>
          <w:u w:color="000000"/>
          <w:cs/>
        </w:rPr>
        <w:t>“</w:t>
      </w:r>
      <w:r w:rsidRPr="007C1E85">
        <w:rPr>
          <w:rFonts w:asciiTheme="minorBidi" w:hAnsiTheme="minorBidi" w:cstheme="minorBidi"/>
          <w:i/>
          <w:iCs/>
          <w:color w:val="auto"/>
          <w:sz w:val="30"/>
          <w:szCs w:val="30"/>
          <w:u w:color="000000"/>
          <w:cs/>
        </w:rPr>
        <w:t>บัณฑิตที่มีความเชี่ยวชาญทั้งทางด้านทฤษฎีและปฏิบัติ</w:t>
      </w:r>
      <w:r w:rsidRPr="007C1E85">
        <w:rPr>
          <w:rFonts w:asciiTheme="minorBidi" w:hAnsiTheme="minorBidi" w:cs="Cordia New"/>
          <w:i/>
          <w:iCs/>
          <w:color w:val="auto"/>
          <w:sz w:val="30"/>
          <w:szCs w:val="30"/>
          <w:u w:color="000000"/>
          <w:cs/>
        </w:rPr>
        <w:t>”</w:t>
      </w:r>
    </w:p>
    <w:p w:rsidR="00A65419" w:rsidRPr="007C1E85" w:rsidRDefault="00A65419" w:rsidP="00A65419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ด้านวิศวกรรมศาสตร์ที่มีการจัดการเรียนการสอนเป็นภาษาอังกฤษมีการดำเนินการในหลายมหาวิทยาล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ทั้งที่ดำเนินการควบคู่ไปกับหลักสูตรภาษาไทย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อาทิเช่น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มหาวิทยาลัยเทคโนโลยีพระจอมเกล้าธนบุรี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มหาวิทยาลัยเกษตรศาสตร์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มหาวิทยาลัยธรรมศาสตร์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หรือดำเนินการโดยหน่วยงานอิสระที่จัดการเรียนการสอนเฉพาะหลักสูตรภาษาอังกฤษหรือหลักสูตรนานาชาติ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อาทิเช่น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สถาบันเทคโนโลยีนานาชาติสิรินธร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มหาวิทยาลัยธรรมศาสตร์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</w:p>
    <w:p w:rsidR="00A65419" w:rsidRPr="007C1E85" w:rsidRDefault="00A65419" w:rsidP="00A65419">
      <w:pPr>
        <w:ind w:firstLine="720"/>
        <w:jc w:val="thaiDistribute"/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shd w:val="clear" w:color="auto" w:fill="FFFF00"/>
          <w:cs/>
        </w:rPr>
      </w:pPr>
      <w:r w:rsidRPr="007C1E85"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  <w:t>สำหรับหลักสูตรระดับบัณฑิตศึกษา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คณะวิศวกรรมศาสตร์เน้นการจัดการเรียนการสอนแบบวิทยานิพนธ์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เป็นการมุ่งเน้นงานวิจัยเป็นหลัก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ัวข้อวิทยานิพนธ์ส่วนใหญ่ได้รับการสนับสนุนจากทั้งภาคอุตสาหกรรมและหน่วยงานสนับสนุนงานวิจัยภาครัฐ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อาทิเช่น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สกว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วช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สวทน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เป็นต้น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ดังนั้น นักศึกษาระดับบัณฑิตศึกษาส่วนใหญ่จะได้รับทุนการศึกษาผ่านโครงการวิจัยต่างๆ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นอกจากนี้ ยังมีระบบผู้ช่วยสอน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Teaching Assistant, TA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ที่จ้างนักศึกษาเป็นผู้ช่วยสอนในระดับปริญญตรี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อย่างไรก็ตาม ด้วยสภาวะเศรษฐกิจและค่านิยมของนักศึกษาในปัจจุบัน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จำนวนนักศึกษาในระดับบัณฑิตศึกษาได้ลดลงอย่างต่อเนื่อง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ทางคณะฯ กำลังดำเนินการแก้ไขปัญหาดังกล่าวอยู่</w:t>
      </w:r>
    </w:p>
    <w:p w:rsidR="00A65419" w:rsidRPr="007C1E85" w:rsidRDefault="00A65419" w:rsidP="00A65419">
      <w:pPr>
        <w:pStyle w:val="Body"/>
        <w:rPr>
          <w:rFonts w:asciiTheme="minorBidi" w:eastAsia="TH Sarabun New" w:hAnsiTheme="minorBidi" w:cstheme="minorBidi"/>
          <w:b/>
          <w:bCs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  <w:cs/>
        </w:rPr>
        <w:t>การวิจัยพัฒนาและการบริการวิชาการ</w:t>
      </w:r>
    </w:p>
    <w:p w:rsidR="00A65419" w:rsidRDefault="00A65419" w:rsidP="0010050C">
      <w:pPr>
        <w:pStyle w:val="Body"/>
        <w:ind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นอกจากพันธกิจด้านการจัดการเรียนการสอนเพื่อผลิตบัณฑิตด้านวิศวกรรมศาสตร์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คณะฯ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ยังมุ่งเน้นดำเนินงานด้านการวิจัย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พัฒนานวัตกรรมและการให้บริการวิชาการแก่สังคม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ในปีการศึกษา</w:t>
      </w:r>
      <w:r w:rsidR="001532EB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2559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คณะวิศวกรรมศาสตร์มีการสนับสนุนงานวิจัยและการสร้างนวัตกรรมผ่านโครงการต่างๆ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เช่น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</w:t>
      </w:r>
      <w:r w:rsidR="0010050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สนับสนุนการนำเสนอผลงานวิจัยทั้งภายในประเทศและต่างประเทศ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โครงการการต่อยอดปริญญานิพนธ์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สิ่งประดิษฐ์และนวัตกรรม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โครงการแข่งขันหุ่นยนต์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โครงการพัฒนาเครือข่ายวิจัยร่วมกลุ่มประชาคมอาเซียนและทวีปเอเชีย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โครงการทุนวิจัยเพื่อสร้างวิทยานิพนธ์คุณภาพสูง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โครงการส่งเสริมการจดสิทธิบัตร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อนุสิทธิบัตร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ลิขสิทธิ์หรือเครื่องหมายการค้า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โครงการจัดอบรมเพื่อถ่ายทอดความรู้และนวัตกรรมสู่สังคม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เป็นต้น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โครงการดังกล่าวสนับสนุนให้บรรลุตามวิสัยทัศน์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พันธกิจและปณิธานที่กำหนดไว้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F20822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โดยกำหนดเป้าหมายว่าทุนสนับสนุนงานวิจัย</w:t>
      </w:r>
      <w:r w:rsidRPr="00F20822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F20822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ไม่น้อยกว่า </w:t>
      </w:r>
      <w:r w:rsidR="0010050C">
        <w:rPr>
          <w:rFonts w:asciiTheme="minorBidi" w:hAnsiTheme="minorBidi" w:cstheme="minorBidi"/>
          <w:color w:val="auto"/>
          <w:sz w:val="30"/>
          <w:szCs w:val="30"/>
          <w:u w:color="000000"/>
        </w:rPr>
        <w:t>300,000</w:t>
      </w:r>
      <w:r w:rsidR="0010050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.-</w:t>
      </w:r>
      <w:r w:rsidRPr="00F20822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บาท/คน</w:t>
      </w:r>
      <w:r w:rsidR="0010050C">
        <w:rPr>
          <w:rFonts w:asciiTheme="minorBidi" w:eastAsia="TH Sarabun New" w:hAnsiTheme="minorBidi" w:cstheme="minorBidi" w:hint="cs"/>
          <w:color w:val="auto"/>
          <w:sz w:val="30"/>
          <w:szCs w:val="30"/>
          <w:u w:color="000000"/>
          <w:cs/>
        </w:rPr>
        <w:t xml:space="preserve"> </w:t>
      </w:r>
      <w:r w:rsidRPr="00F20822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จำนวน</w:t>
      </w:r>
      <w:r w:rsidR="0010050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บทความวิจัยไม่น้อยว่าร้อยละ </w:t>
      </w:r>
      <w:r w:rsidR="0010050C">
        <w:rPr>
          <w:rFonts w:asciiTheme="minorBidi" w:hAnsiTheme="minorBidi" w:cstheme="minorBidi"/>
          <w:color w:val="auto"/>
          <w:sz w:val="30"/>
          <w:szCs w:val="30"/>
          <w:u w:color="000000"/>
        </w:rPr>
        <w:t>80</w:t>
      </w:r>
      <w:r w:rsidRPr="00F20822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 เมื่อเทียบกับจำนวนอาจารย์</w:t>
      </w:r>
    </w:p>
    <w:p w:rsidR="00814F90" w:rsidRPr="003968C5" w:rsidRDefault="00814F90" w:rsidP="00814F90">
      <w:pPr>
        <w:pStyle w:val="Body"/>
        <w:ind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</w:pPr>
      <w:r w:rsidRPr="001532EB">
        <w:rPr>
          <w:rFonts w:asciiTheme="minorBidi" w:eastAsia="TH Sarabun New" w:hAnsiTheme="minorBidi" w:cstheme="minorBidi" w:hint="cs"/>
          <w:color w:val="auto"/>
          <w:sz w:val="30"/>
          <w:szCs w:val="30"/>
          <w:u w:color="000000"/>
          <w:cs/>
        </w:rPr>
        <w:t xml:space="preserve">ลงนามบันทึกข้อตกลงความร่วมมือกับบริษัท เดลต้า อิเลกทรอนิคส์ (ประเทศไทย) จำกัด (มหาชน) ในการร่วมมือการพัฒนาวิชาการ โดยพัฒนาห้องแลบอัจฉริยะ </w:t>
      </w:r>
      <w:r w:rsidRPr="001532EB"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  <w:t xml:space="preserve">SMART IAI LAB </w:t>
      </w:r>
      <w:r w:rsidRPr="001532EB">
        <w:rPr>
          <w:rFonts w:asciiTheme="minorBidi" w:eastAsia="TH Sarabun New" w:hAnsiTheme="minorBidi" w:cstheme="minorBidi" w:hint="cs"/>
          <w:color w:val="auto"/>
          <w:sz w:val="30"/>
          <w:szCs w:val="30"/>
          <w:u w:color="000000"/>
          <w:cs/>
        </w:rPr>
        <w:t>แห่งแรกของประเทศไทย บริษัท ระยองวิศวกรรมและซ่อมบำรุง จำกั</w:t>
      </w:r>
      <w:r w:rsidR="00D1325D">
        <w:rPr>
          <w:rFonts w:asciiTheme="minorBidi" w:eastAsia="TH Sarabun New" w:hAnsiTheme="minorBidi" w:cstheme="minorBidi" w:hint="cs"/>
          <w:color w:val="auto"/>
          <w:sz w:val="30"/>
          <w:szCs w:val="30"/>
          <w:u w:color="000000"/>
          <w:cs/>
        </w:rPr>
        <w:t>ด กรมการแพท</w:t>
      </w:r>
      <w:r w:rsidRPr="001532EB">
        <w:rPr>
          <w:rFonts w:asciiTheme="minorBidi" w:eastAsia="TH Sarabun New" w:hAnsiTheme="minorBidi" w:cstheme="minorBidi" w:hint="cs"/>
          <w:color w:val="auto"/>
          <w:sz w:val="30"/>
          <w:szCs w:val="30"/>
          <w:u w:color="000000"/>
          <w:cs/>
        </w:rPr>
        <w:t>ย์ กระทรวงสาธารณสุข เป็นต้น</w:t>
      </w:r>
    </w:p>
    <w:p w:rsidR="00814F90" w:rsidRPr="0010050C" w:rsidRDefault="00814F90" w:rsidP="0010050C">
      <w:pPr>
        <w:pStyle w:val="Body"/>
        <w:ind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</w:p>
    <w:p w:rsidR="00A65419" w:rsidRDefault="00A65419" w:rsidP="00A65419">
      <w:pPr>
        <w:pStyle w:val="Body"/>
        <w:ind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lastRenderedPageBreak/>
        <w:t>คณะวิศวกรรมศาสตร์มีความร่วมมือกับองค์กรและมหาวิทยาลัยในต่างประเทศหลายแห่ง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โดยดำเนินการผ่านศูนย์การศึกษาหลักสูตรวิศวกรรมศาสตร์นานาชาติ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Center for International Engineering Programs, </w:t>
      </w:r>
      <w:r w:rsidR="0010050C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CIEP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</w:t>
      </w:r>
      <w:r w:rsidR="0010050C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ฯ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ได้ดำเนินกิจกรรมทางด้านความร่วมมือกับต่างประเทศจากบันทึกความเข้าใจ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Memorandum of Understanding 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– </w:t>
      </w:r>
      <w:r w:rsidR="0010050C">
        <w:rPr>
          <w:rFonts w:asciiTheme="minorBidi" w:hAnsiTheme="minorBidi" w:cstheme="minorBidi"/>
          <w:color w:val="auto"/>
          <w:sz w:val="30"/>
          <w:szCs w:val="30"/>
          <w:u w:color="000000"/>
        </w:rPr>
        <w:t>MO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U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ที่มีทั้งในระดับคณะต่อคณะ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มหาวิทยาลัยต่อมหาวิทยาลัย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หรือคณะต่อองค์กรภายนอก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ในปีการศึกษา</w:t>
      </w:r>
      <w:r w:rsidR="002F7876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2559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</w:t>
      </w:r>
      <w:r w:rsidR="0010050C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MO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U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ที่อยู่ภายใต้การดูแลหรือมีกิจกรรมร่วมกับคณ</w:t>
      </w:r>
      <w:r w:rsidR="003F5E3C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ะฯ ดังแสดงในภาพ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ที่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3</w:t>
      </w:r>
    </w:p>
    <w:p w:rsidR="00814F90" w:rsidRPr="007C1E85" w:rsidRDefault="00814F90" w:rsidP="00A65419">
      <w:pPr>
        <w:pStyle w:val="Body"/>
        <w:ind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</w:p>
    <w:p w:rsidR="00A65419" w:rsidRPr="007C1E85" w:rsidRDefault="00A65419" w:rsidP="00A65419">
      <w:pPr>
        <w:pStyle w:val="Body"/>
        <w:ind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</w:p>
    <w:p w:rsidR="00A65419" w:rsidRPr="007C1E85" w:rsidRDefault="00A65419" w:rsidP="00A65419">
      <w:pPr>
        <w:pStyle w:val="Body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eastAsia="TH Sarabun New" w:hAnsiTheme="minorBidi" w:cstheme="minorBidi"/>
          <w:noProof/>
          <w:color w:val="auto"/>
          <w:sz w:val="30"/>
          <w:szCs w:val="30"/>
          <w:u w:color="000000"/>
        </w:rPr>
        <w:drawing>
          <wp:inline distT="0" distB="0" distL="0" distR="0" wp14:anchorId="75A8D327" wp14:editId="68B96CA3">
            <wp:extent cx="5731510" cy="3848100"/>
            <wp:effectExtent l="0" t="0" r="0" b="0"/>
            <wp:docPr id="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F248C" w:rsidRDefault="002F248C" w:rsidP="00A65419">
      <w:pPr>
        <w:pStyle w:val="Body"/>
        <w:ind w:firstLine="567"/>
        <w:jc w:val="center"/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A65419" w:rsidRPr="007C1E85" w:rsidRDefault="003F5E3C" w:rsidP="00A65419">
      <w:pPr>
        <w:pStyle w:val="Body"/>
        <w:ind w:firstLine="567"/>
        <w:jc w:val="center"/>
        <w:rPr>
          <w:rFonts w:asciiTheme="minorBidi" w:eastAsia="TH Sarabun New" w:hAnsiTheme="minorBidi" w:cstheme="minorBidi"/>
          <w:b/>
          <w:bCs/>
          <w:color w:val="auto"/>
          <w:sz w:val="30"/>
          <w:szCs w:val="30"/>
          <w:u w:color="000000"/>
        </w:rPr>
      </w:pPr>
      <w:r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  <w:cs/>
        </w:rPr>
        <w:t>ภาพ</w:t>
      </w:r>
      <w:r w:rsidR="00A65419" w:rsidRPr="007C1E85"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  <w:cs/>
        </w:rPr>
        <w:t>ที่</w:t>
      </w:r>
      <w:r w:rsidR="00A65419" w:rsidRPr="007C1E85"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  <w:t xml:space="preserve"> 3 </w:t>
      </w:r>
      <w:r w:rsidR="00A65419" w:rsidRPr="007C1E85"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  <w:cs/>
        </w:rPr>
        <w:t>ความร่วมมือในระดับนานาชาติของคณะวิศวกรรมศาสตร์</w:t>
      </w:r>
    </w:p>
    <w:p w:rsidR="00A65419" w:rsidRPr="007C1E85" w:rsidRDefault="00A65419" w:rsidP="00A65419">
      <w:pPr>
        <w:pStyle w:val="Body"/>
        <w:ind w:firstLine="567"/>
        <w:jc w:val="center"/>
        <w:rPr>
          <w:rFonts w:asciiTheme="minorBidi" w:eastAsia="TH Sarabun New" w:hAnsiTheme="minorBidi" w:cstheme="minorBidi"/>
          <w:b/>
          <w:bCs/>
          <w:color w:val="auto"/>
          <w:sz w:val="30"/>
          <w:szCs w:val="30"/>
          <w:u w:color="000000"/>
        </w:rPr>
      </w:pPr>
    </w:p>
    <w:p w:rsidR="00A65419" w:rsidRPr="007C1E85" w:rsidRDefault="00A65419" w:rsidP="00A65419">
      <w:pPr>
        <w:pStyle w:val="Body"/>
        <w:ind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ลักษณะความร่วมมือแบ่งออกได้เป็น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3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ระดับ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คือ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ความร่วมมือในการแลกเปลี่ยนนักศึกษา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ความร่วมมือในการแลกเปลี่ยนบุคลากร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และความร่วมมือในการวิจัย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การแลกเปลี่ยนบุคลากรกับองค์กรต่างชาติเป็นกิจกรรมที่สามารถจัดการได้สะดวกที่สุด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เนื่องจากเป็นการดำเนินงานในส่วนของนักศึกษาโดยไม่กระทบต่องบประมาณของคณะฯ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โดยคณะฯ จะช่วยดำเนินการทางด้านเอกสารในการแลกเปลี่ยนและจัดหาสถานที่พักและผู้ดูแลในกรณีที่นักศึกษาเดินทางออกนอกประเท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ในการแลกเปลี่ยนนักศึกษาเป็นไปได้หลายประเภท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คือ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การแลกเปลี่ยนในระยะสั้นเป็นรายสัปดาห์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โดยส่วนมากเป็นการฝึกงานในช่วงปิดภาคฤดูร้อน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ส่วนการแลกเปลี่ยนระยะยาวคือตั้งแต่หนึ่งภาคการศึกษาเป็นต้นไปจนถึงสองปี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ซึ่งกระทบต่อระยะเวลาในการศึกษาของนักศึกษา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ดังนั้น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การแลกเปลี่ยนระยะยาวจึงต้องมีการทำระบบเทียบเคียงรายวิชาและโอนหน่วยกิตกลับมา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เพื่อให้นักศึกษาสามารถสำเร็จ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lastRenderedPageBreak/>
        <w:t>การศึกษาตามหลักสูตรของคณะฯ ได้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ดังนั้น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ที่มีความร่วมมือในลักษณะแลกเปลี่ยนระยะยาวจึงต้องมีรายละเอียดของการแลกเปลี่ยนบรรจุอยู่ในหลักสูตรด้ว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ปัจจุบันหลักสูตรที่รองรับการแลกเปลี่ยนระยะยาว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คือ</w:t>
      </w:r>
    </w:p>
    <w:p w:rsidR="00A65419" w:rsidRPr="007C1E85" w:rsidRDefault="00A65419" w:rsidP="00A65419">
      <w:pPr>
        <w:pStyle w:val="Body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Bachelor of Engineering in Chemical Engineering 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International Program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ซึ่งเป็นหลักสูตร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+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2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ร่วมกับ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University of Manchester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โดยนักศึกษาที่เข้าในหลักสูตรนี้ต้องเรียนสองปีแรกที่คณะวิศวกรรมศาสตร์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มจพ</w:t>
      </w:r>
      <w:r w:rsidR="002F248C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และสองปีหลังที่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School of Chemical Engineering and Analytical Science,  University of Manchester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หลังจากสำเร็จการศึกษา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นักศึกษาที่เข้าร่วมหลักสูตรจะได้ปริญญาจากทั้ง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มจพ</w:t>
      </w:r>
      <w:r w:rsidR="002F248C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University of Manchester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แยกจากกันเป็นสองปริญญา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</w:p>
    <w:p w:rsidR="00A65419" w:rsidRPr="007C1E85" w:rsidRDefault="00A65419" w:rsidP="00A65419">
      <w:pPr>
        <w:pStyle w:val="Body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หลักสูตรวิศวกรรมศาสตรมหาบัณฑิต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วิศวกรรมการบินและอวกาศ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ซึ่งเป็นหลักสูตรร่วมกับ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Kyushu Institute of Technology 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KIT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โดยนักศึกษาต้องเรียนวิชาบังคับตามหลักสูตรที่ มจพ.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และที่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KIT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และต้องมีคุณสมบัติในการสำเร็จการศึกษาครบถ้วนจากทั้งสองสถาบัน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โดยนักศึกษาจะได้ปริญญาจากทั้ง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มจพ</w:t>
      </w:r>
      <w:r w:rsidR="002F248C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.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KIT </w:t>
      </w:r>
    </w:p>
    <w:p w:rsidR="00A65419" w:rsidRPr="007C1E85" w:rsidRDefault="00A65419" w:rsidP="00A65419">
      <w:pPr>
        <w:pStyle w:val="Body"/>
        <w:tabs>
          <w:tab w:val="left" w:pos="851"/>
        </w:tabs>
        <w:ind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สำหรับกิจกรรมการแลกเปลี่ยนระยะสั้น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มีความร่วมมือกับหลายมหาวิทยาลัย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โดยในภาคการศึกษาฤดูร้อน ปีการศึกษา</w:t>
      </w:r>
      <w:r w:rsidR="001C044C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2559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ได้มีการส่งนักศึกษาไปแลกเปลี่ยนในมหาวิทยาลัยต่อไปนี้</w:t>
      </w:r>
    </w:p>
    <w:p w:rsidR="00A65419" w:rsidRPr="007C1E85" w:rsidRDefault="00A65419" w:rsidP="00A65419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r w:rsidRPr="007C1E85">
        <w:rPr>
          <w:rFonts w:asciiTheme="minorBidi" w:hAnsiTheme="minorBidi"/>
          <w:sz w:val="30"/>
          <w:szCs w:val="30"/>
        </w:rPr>
        <w:t>Kyushu Institute of Technology, Japan</w:t>
      </w:r>
    </w:p>
    <w:p w:rsidR="00A65419" w:rsidRPr="007C1E85" w:rsidRDefault="00A65419" w:rsidP="00A6541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r w:rsidRPr="007C1E85">
        <w:rPr>
          <w:rFonts w:asciiTheme="minorBidi" w:hAnsiTheme="minorBidi"/>
          <w:sz w:val="30"/>
          <w:szCs w:val="30"/>
        </w:rPr>
        <w:t xml:space="preserve">KOSEN </w:t>
      </w:r>
      <w:r w:rsidRPr="007C1E85">
        <w:rPr>
          <w:rFonts w:asciiTheme="minorBidi" w:hAnsiTheme="minorBidi" w:cs="Cordia New"/>
          <w:sz w:val="30"/>
          <w:szCs w:val="30"/>
          <w:cs/>
        </w:rPr>
        <w:t xml:space="preserve">- </w:t>
      </w:r>
      <w:r w:rsidRPr="007C1E85">
        <w:rPr>
          <w:rFonts w:asciiTheme="minorBidi" w:hAnsiTheme="minorBidi"/>
          <w:sz w:val="30"/>
          <w:szCs w:val="30"/>
          <w:shd w:val="clear" w:color="auto" w:fill="FFFFFF"/>
        </w:rPr>
        <w:t>9 National Colleges of Technology in Kyushu and Okinawa, Japan</w:t>
      </w:r>
    </w:p>
    <w:p w:rsidR="00A65419" w:rsidRPr="007C1E85" w:rsidRDefault="00A65419" w:rsidP="00A6541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proofErr w:type="spellStart"/>
      <w:r w:rsidRPr="007C1E85">
        <w:rPr>
          <w:rFonts w:asciiTheme="minorBidi" w:hAnsiTheme="minorBidi"/>
          <w:sz w:val="30"/>
          <w:szCs w:val="30"/>
          <w:shd w:val="clear" w:color="auto" w:fill="FFFFFF"/>
        </w:rPr>
        <w:t>Universiti</w:t>
      </w:r>
      <w:proofErr w:type="spellEnd"/>
      <w:r w:rsidRPr="007C1E85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proofErr w:type="spellStart"/>
      <w:r w:rsidRPr="007C1E85">
        <w:rPr>
          <w:rFonts w:asciiTheme="minorBidi" w:hAnsiTheme="minorBidi"/>
          <w:sz w:val="30"/>
          <w:szCs w:val="30"/>
          <w:shd w:val="clear" w:color="auto" w:fill="FFFFFF"/>
        </w:rPr>
        <w:t>Tunku</w:t>
      </w:r>
      <w:proofErr w:type="spellEnd"/>
      <w:r w:rsidRPr="007C1E85">
        <w:rPr>
          <w:rFonts w:asciiTheme="minorBidi" w:hAnsiTheme="minorBidi"/>
          <w:sz w:val="30"/>
          <w:szCs w:val="30"/>
          <w:shd w:val="clear" w:color="auto" w:fill="FFFFFF"/>
        </w:rPr>
        <w:t xml:space="preserve"> Abdul Rahman </w:t>
      </w:r>
      <w:r w:rsidRPr="007C1E85">
        <w:rPr>
          <w:rFonts w:asciiTheme="minorBidi" w:hAnsiTheme="minorBidi" w:cs="Cordia New"/>
          <w:sz w:val="30"/>
          <w:szCs w:val="30"/>
          <w:shd w:val="clear" w:color="auto" w:fill="FFFFFF"/>
          <w:cs/>
        </w:rPr>
        <w:t>(</w:t>
      </w:r>
      <w:r w:rsidRPr="007C1E85">
        <w:rPr>
          <w:rFonts w:asciiTheme="minorBidi" w:hAnsiTheme="minorBidi"/>
          <w:sz w:val="30"/>
          <w:szCs w:val="30"/>
          <w:shd w:val="clear" w:color="auto" w:fill="FFFFFF"/>
        </w:rPr>
        <w:t>UTAR</w:t>
      </w:r>
      <w:r w:rsidRPr="007C1E85">
        <w:rPr>
          <w:rFonts w:asciiTheme="minorBidi" w:hAnsiTheme="minorBidi" w:cs="Cordia New"/>
          <w:sz w:val="30"/>
          <w:szCs w:val="30"/>
          <w:shd w:val="clear" w:color="auto" w:fill="FFFFFF"/>
          <w:cs/>
        </w:rPr>
        <w:t>)</w:t>
      </w:r>
      <w:r w:rsidRPr="007C1E85">
        <w:rPr>
          <w:rFonts w:asciiTheme="minorBidi" w:hAnsiTheme="minorBidi"/>
          <w:sz w:val="30"/>
          <w:szCs w:val="30"/>
          <w:shd w:val="clear" w:color="auto" w:fill="FFFFFF"/>
        </w:rPr>
        <w:t>, Malaysia</w:t>
      </w:r>
    </w:p>
    <w:p w:rsidR="00A65419" w:rsidRPr="007C1E85" w:rsidRDefault="00A65419" w:rsidP="00A6541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r w:rsidRPr="007C1E85">
        <w:rPr>
          <w:rFonts w:asciiTheme="minorBidi" w:hAnsiTheme="minorBidi"/>
          <w:sz w:val="30"/>
          <w:szCs w:val="30"/>
          <w:shd w:val="clear" w:color="auto" w:fill="FFFFFF"/>
        </w:rPr>
        <w:t>Brandenburg University of Technology, Cottbus</w:t>
      </w:r>
      <w:r w:rsidRPr="007C1E85">
        <w:rPr>
          <w:rFonts w:asciiTheme="minorBidi" w:hAnsiTheme="minorBidi" w:cs="Cordia New"/>
          <w:sz w:val="30"/>
          <w:szCs w:val="30"/>
          <w:shd w:val="clear" w:color="auto" w:fill="FFFFFF"/>
          <w:cs/>
        </w:rPr>
        <w:t>-</w:t>
      </w:r>
      <w:proofErr w:type="spellStart"/>
      <w:r w:rsidRPr="007C1E85">
        <w:rPr>
          <w:rFonts w:asciiTheme="minorBidi" w:hAnsiTheme="minorBidi"/>
          <w:sz w:val="30"/>
          <w:szCs w:val="30"/>
          <w:shd w:val="clear" w:color="auto" w:fill="FFFFFF"/>
        </w:rPr>
        <w:t>Senftenberg</w:t>
      </w:r>
      <w:proofErr w:type="spellEnd"/>
      <w:r w:rsidRPr="007C1E85">
        <w:rPr>
          <w:rFonts w:asciiTheme="minorBidi" w:hAnsiTheme="minorBidi"/>
          <w:sz w:val="30"/>
          <w:szCs w:val="30"/>
          <w:shd w:val="clear" w:color="auto" w:fill="FFFFFF"/>
        </w:rPr>
        <w:t>, Germany</w:t>
      </w:r>
    </w:p>
    <w:p w:rsidR="00A65419" w:rsidRPr="007C1E85" w:rsidRDefault="00A65419" w:rsidP="00A65419">
      <w:pPr>
        <w:pStyle w:val="Body"/>
        <w:ind w:firstLine="567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shd w:val="clear" w:color="auto" w:fill="FFFFFF"/>
          <w:cs/>
        </w:rPr>
        <w:t>ในปีการศึกษา</w:t>
      </w:r>
      <w:r w:rsidR="001C044C">
        <w:rPr>
          <w:rFonts w:asciiTheme="minorBidi" w:hAnsiTheme="minorBidi" w:cstheme="minorBidi"/>
          <w:color w:val="auto"/>
          <w:sz w:val="30"/>
          <w:szCs w:val="30"/>
          <w:u w:color="000000"/>
          <w:shd w:val="clear" w:color="auto" w:fill="FFFFFF"/>
        </w:rPr>
        <w:t xml:space="preserve"> 2559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shd w:val="clear" w:color="auto" w:fill="FFFFFF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shd w:val="clear" w:color="auto" w:fill="FFFFFF"/>
          <w:cs/>
        </w:rPr>
        <w:t>ทางคณะฯ ได้มีโอกาสต้อนรับผู้แทนและนักศึกษาจากหลายแห่ง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shd w:val="clear" w:color="auto" w:fill="FFFFFF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shd w:val="clear" w:color="auto" w:fill="FFFFFF"/>
          <w:cs/>
        </w:rPr>
        <w:t>เช่น</w:t>
      </w:r>
    </w:p>
    <w:p w:rsidR="00A65419" w:rsidRPr="007C1E85" w:rsidRDefault="00A65419" w:rsidP="00A65419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687"/>
        </w:tabs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r w:rsidRPr="007C1E85">
        <w:rPr>
          <w:rFonts w:asciiTheme="minorBidi" w:hAnsiTheme="minorBidi"/>
          <w:sz w:val="30"/>
          <w:szCs w:val="30"/>
        </w:rPr>
        <w:t>Kyushu Institute of Technology, Japan</w:t>
      </w:r>
    </w:p>
    <w:p w:rsidR="00A65419" w:rsidRPr="007C1E85" w:rsidRDefault="00A65419" w:rsidP="00A65419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687"/>
        </w:tabs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r w:rsidRPr="007C1E85">
        <w:rPr>
          <w:rFonts w:asciiTheme="minorBidi" w:hAnsiTheme="minorBidi"/>
          <w:sz w:val="30"/>
          <w:szCs w:val="30"/>
        </w:rPr>
        <w:t xml:space="preserve">KOSEN </w:t>
      </w:r>
      <w:r w:rsidRPr="007C1E85">
        <w:rPr>
          <w:rFonts w:asciiTheme="minorBidi" w:hAnsiTheme="minorBidi" w:cs="Cordia New"/>
          <w:sz w:val="30"/>
          <w:szCs w:val="30"/>
          <w:cs/>
        </w:rPr>
        <w:t xml:space="preserve">- </w:t>
      </w:r>
      <w:r w:rsidRPr="007C1E85">
        <w:rPr>
          <w:rFonts w:asciiTheme="minorBidi" w:hAnsiTheme="minorBidi"/>
          <w:sz w:val="30"/>
          <w:szCs w:val="30"/>
          <w:shd w:val="clear" w:color="auto" w:fill="FFFFFF"/>
        </w:rPr>
        <w:t>9 National Colleges of Technology in Kyushu and Okinawa, Japan</w:t>
      </w:r>
      <w:r w:rsidRPr="007C1E85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7C1E85">
        <w:rPr>
          <w:rFonts w:asciiTheme="minorBidi" w:hAnsiTheme="minorBidi"/>
          <w:sz w:val="30"/>
          <w:szCs w:val="30"/>
          <w:shd w:val="clear" w:color="auto" w:fill="FFFFFF"/>
          <w:cs/>
        </w:rPr>
        <w:t>เป็นต้น</w:t>
      </w:r>
    </w:p>
    <w:p w:rsidR="00A65419" w:rsidRPr="007C1E85" w:rsidRDefault="00A65419" w:rsidP="00A65419">
      <w:pPr>
        <w:pStyle w:val="Body"/>
        <w:ind w:firstLine="567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shd w:val="clear" w:color="auto" w:fill="FFFFFF"/>
          <w:cs/>
        </w:rPr>
        <w:t>สำหรับความร่วมมือทางด้านงานวิจัย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shd w:val="clear" w:color="auto" w:fill="FFFFFF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shd w:val="clear" w:color="auto" w:fill="FFFFFF"/>
          <w:cs/>
        </w:rPr>
        <w:t>มักเป็นความร่วมมือในรูปแบบของบุคคลแล้วขยายตัวเป็นความร่วมมือระหว่างหน่วยงาน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shd w:val="clear" w:color="auto" w:fill="FFFFFF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shd w:val="clear" w:color="auto" w:fill="FFFFFF"/>
          <w:cs/>
        </w:rPr>
        <w:t>โดยคณะฯ มีความร่วมมือทางงานวิจัยกับมหาวิทยาลัยในต่างประเทศหลายแห่ง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shd w:val="clear" w:color="auto" w:fill="FFFFFF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shd w:val="clear" w:color="auto" w:fill="FFFFFF"/>
          <w:cs/>
        </w:rPr>
        <w:t>เช่น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shd w:val="clear" w:color="auto" w:fill="FFFFFF"/>
          <w:cs/>
        </w:rPr>
        <w:t xml:space="preserve"> </w:t>
      </w:r>
    </w:p>
    <w:p w:rsidR="00A65419" w:rsidRPr="002F248C" w:rsidRDefault="00A65419" w:rsidP="002F248C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687"/>
        </w:tabs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  <w:shd w:val="clear" w:color="auto" w:fill="FFFFFF"/>
        </w:rPr>
      </w:pPr>
      <w:r w:rsidRPr="007C1E85">
        <w:rPr>
          <w:rFonts w:asciiTheme="minorBidi" w:hAnsiTheme="minorBidi"/>
          <w:sz w:val="30"/>
          <w:szCs w:val="30"/>
          <w:shd w:val="clear" w:color="auto" w:fill="FFFFFF"/>
        </w:rPr>
        <w:t>Prof</w:t>
      </w:r>
      <w:r w:rsidRPr="007C1E85">
        <w:rPr>
          <w:rFonts w:asciiTheme="minorBidi" w:hAnsiTheme="minorBidi" w:cs="Cordia New"/>
          <w:sz w:val="30"/>
          <w:szCs w:val="30"/>
          <w:shd w:val="clear" w:color="auto" w:fill="FFFFFF"/>
          <w:cs/>
        </w:rPr>
        <w:t xml:space="preserve">. </w:t>
      </w:r>
      <w:r w:rsidRPr="007C1E85">
        <w:rPr>
          <w:rFonts w:asciiTheme="minorBidi" w:hAnsiTheme="minorBidi"/>
          <w:sz w:val="30"/>
          <w:szCs w:val="30"/>
          <w:shd w:val="clear" w:color="auto" w:fill="FFFFFF"/>
        </w:rPr>
        <w:t xml:space="preserve">Shinichi </w:t>
      </w:r>
      <w:proofErr w:type="spellStart"/>
      <w:r w:rsidRPr="007C1E85">
        <w:rPr>
          <w:rFonts w:asciiTheme="minorBidi" w:hAnsiTheme="minorBidi"/>
          <w:sz w:val="30"/>
          <w:szCs w:val="30"/>
          <w:shd w:val="clear" w:color="auto" w:fill="FFFFFF"/>
        </w:rPr>
        <w:t>Nakasuka</w:t>
      </w:r>
      <w:proofErr w:type="spellEnd"/>
      <w:r w:rsidRPr="007C1E85">
        <w:rPr>
          <w:rFonts w:asciiTheme="minorBidi" w:hAnsiTheme="minorBidi"/>
          <w:sz w:val="30"/>
          <w:szCs w:val="30"/>
          <w:shd w:val="clear" w:color="auto" w:fill="FFFFFF"/>
        </w:rPr>
        <w:t>, University of Tokyo</w:t>
      </w:r>
      <w:r w:rsidRPr="007C1E85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7C1E85">
        <w:rPr>
          <w:rFonts w:asciiTheme="minorBidi" w:hAnsiTheme="minorBidi"/>
          <w:sz w:val="30"/>
          <w:szCs w:val="30"/>
          <w:shd w:val="clear" w:color="auto" w:fill="FFFFFF"/>
          <w:cs/>
        </w:rPr>
        <w:t>เป็นต้น</w:t>
      </w:r>
    </w:p>
    <w:p w:rsidR="00A65419" w:rsidRPr="008D3A74" w:rsidRDefault="00A65419" w:rsidP="00A65419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ตลอดระยะเวลากว่า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5</w:t>
      </w:r>
      <w:r w:rsidR="002F248C">
        <w:rPr>
          <w:rFonts w:asciiTheme="minorBidi" w:hAnsiTheme="minorBidi" w:cstheme="minorBidi"/>
          <w:color w:val="auto"/>
          <w:sz w:val="30"/>
          <w:szCs w:val="30"/>
          <w:u w:color="000000"/>
        </w:rPr>
        <w:t>2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ปีที่คณะวิศวกรรมศาสตร์ผลิตบัณฑิตวิศวกรรมศาสตร์เชิงปฏิบัติป้อนให้กับสังคมไทยได้สร้างชื่อเสียงจนเป็นที่รู้จักในวงการอุตสาหกรร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มีศิษย์เก่าจำนวนมากที่ผันตัวเองเป็นเจ้าของกิจการทั้งขนาดเล็ก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กลาง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ใหญ่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เป็นผู้บริหารระดับสูง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และเป็นผู้เชี่ยวชาญด้านวิศวกรรมศาสตร์แขนงต่างๆ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กอปรกับการตั้งอยู่ในกรุงเทพมหานครซึ่งเป็นเมืองหลวงของประเทศ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เป็นแหล่งรวมของความเจริญในทุกด้าน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มีเครือข่ายบริษัทห้างร้านและหน่วยงานราชการต่างๆ พร้อมมูล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เป็นที่ตั้งของโรงเรียนมัธยม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โรงเรียนอาชีวะที่มีคุณภาพ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โดยเฉพาะโรงเรียนเตรียมวิศวกรรมศาสตร์ที่ผลิตนักเรียนมัธยมปลาย และนักศึกษาประโยควิชาชีพคุณภาพซึ่งเป็นตัวป้อน</w:t>
      </w:r>
      <w:r w:rsidRPr="008D3A74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 xml:space="preserve">ชั้นดีให้กับคณะวิศวกรรมศาสตร์อย่างต่อเนื่อง </w:t>
      </w:r>
      <w:r w:rsidRPr="008D3A74">
        <w:rPr>
          <w:rFonts w:asciiTheme="minorBidi" w:eastAsia="TH Sarabun New" w:hAnsiTheme="minorBidi" w:cstheme="minorBidi"/>
          <w:color w:val="auto"/>
          <w:sz w:val="30"/>
          <w:szCs w:val="30"/>
          <w:u w:color="000000"/>
          <w:cs/>
        </w:rPr>
        <w:t xml:space="preserve">และสร้างสิ่งประดิษฐ์ต่างๆ เช่น 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b/>
          <w:bCs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>หุ่นยนต์กู้ภัย (</w:t>
      </w:r>
      <w:r w:rsidRPr="008D3A74">
        <w:rPr>
          <w:rFonts w:asciiTheme="minorBidi" w:hAnsiTheme="minorBidi"/>
          <w:sz w:val="30"/>
          <w:szCs w:val="30"/>
        </w:rPr>
        <w:t>Rescue Robot</w:t>
      </w:r>
      <w:r w:rsidRPr="008D3A74">
        <w:rPr>
          <w:rFonts w:asciiTheme="minorBidi" w:hAnsiTheme="minorBidi"/>
          <w:sz w:val="30"/>
          <w:szCs w:val="30"/>
          <w:cs/>
        </w:rPr>
        <w:t>)</w:t>
      </w:r>
      <w:r w:rsidRPr="008D3A7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8D3A74">
        <w:rPr>
          <w:rFonts w:asciiTheme="minorBidi" w:hAnsiTheme="minorBidi"/>
          <w:sz w:val="30"/>
          <w:szCs w:val="30"/>
          <w:cs/>
        </w:rPr>
        <w:t xml:space="preserve">ผู้ใช้ : </w:t>
      </w:r>
      <w:r w:rsidR="00C65459" w:rsidRPr="008D3A74">
        <w:rPr>
          <w:rFonts w:asciiTheme="minorBidi" w:hAnsiTheme="minorBidi"/>
          <w:sz w:val="30"/>
          <w:szCs w:val="30"/>
          <w:cs/>
        </w:rPr>
        <w:t>สถาบันวิจัยป้องกันประเทศ (</w:t>
      </w:r>
      <w:r w:rsidRPr="008D3A74">
        <w:rPr>
          <w:rFonts w:asciiTheme="minorBidi" w:hAnsiTheme="minorBidi"/>
          <w:sz w:val="30"/>
          <w:szCs w:val="30"/>
          <w:cs/>
        </w:rPr>
        <w:t>สทป.</w:t>
      </w:r>
      <w:r w:rsidR="00C65459" w:rsidRPr="008D3A74">
        <w:rPr>
          <w:rFonts w:asciiTheme="minorBidi" w:hAnsiTheme="minorBidi"/>
          <w:sz w:val="30"/>
          <w:szCs w:val="30"/>
          <w:cs/>
        </w:rPr>
        <w:t>)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>หุ่นยนต์สำรวจท่อแก๊ส (</w:t>
      </w:r>
      <w:r w:rsidRPr="008D3A74">
        <w:rPr>
          <w:rFonts w:asciiTheme="minorBidi" w:hAnsiTheme="minorBidi"/>
          <w:sz w:val="30"/>
          <w:szCs w:val="30"/>
        </w:rPr>
        <w:t>LPG</w:t>
      </w:r>
      <w:r w:rsidRPr="008D3A74">
        <w:rPr>
          <w:rFonts w:asciiTheme="minorBidi" w:hAnsiTheme="minorBidi"/>
          <w:sz w:val="30"/>
          <w:szCs w:val="30"/>
          <w:cs/>
        </w:rPr>
        <w:t>-</w:t>
      </w:r>
      <w:r w:rsidRPr="008D3A74">
        <w:rPr>
          <w:rFonts w:asciiTheme="minorBidi" w:hAnsiTheme="minorBidi"/>
          <w:sz w:val="30"/>
          <w:szCs w:val="30"/>
        </w:rPr>
        <w:t>Pipe Survey Robot</w:t>
      </w:r>
      <w:r w:rsidRPr="008D3A74">
        <w:rPr>
          <w:rFonts w:asciiTheme="minorBidi" w:hAnsiTheme="minorBidi"/>
          <w:sz w:val="30"/>
          <w:szCs w:val="30"/>
          <w:cs/>
        </w:rPr>
        <w:t>)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b/>
          <w:bCs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>หุ่นยนต์สำรวจท่อร้อยสายไฟใต้ดิน (</w:t>
      </w:r>
      <w:r w:rsidRPr="008D3A74">
        <w:rPr>
          <w:rFonts w:asciiTheme="minorBidi" w:hAnsiTheme="minorBidi"/>
          <w:sz w:val="30"/>
          <w:szCs w:val="30"/>
        </w:rPr>
        <w:t>Underground</w:t>
      </w:r>
      <w:r w:rsidRPr="008D3A74">
        <w:rPr>
          <w:rFonts w:asciiTheme="minorBidi" w:hAnsiTheme="minorBidi"/>
          <w:sz w:val="30"/>
          <w:szCs w:val="30"/>
          <w:cs/>
        </w:rPr>
        <w:t>-</w:t>
      </w:r>
      <w:r w:rsidRPr="008D3A74">
        <w:rPr>
          <w:rFonts w:asciiTheme="minorBidi" w:hAnsiTheme="minorBidi"/>
          <w:sz w:val="30"/>
          <w:szCs w:val="30"/>
        </w:rPr>
        <w:t>Power</w:t>
      </w:r>
      <w:r w:rsidRPr="008D3A74">
        <w:rPr>
          <w:rFonts w:asciiTheme="minorBidi" w:hAnsiTheme="minorBidi"/>
          <w:sz w:val="30"/>
          <w:szCs w:val="30"/>
          <w:cs/>
        </w:rPr>
        <w:t>-</w:t>
      </w:r>
      <w:r w:rsidRPr="008D3A74">
        <w:rPr>
          <w:rFonts w:asciiTheme="minorBidi" w:hAnsiTheme="minorBidi"/>
          <w:sz w:val="30"/>
          <w:szCs w:val="30"/>
        </w:rPr>
        <w:t>Line</w:t>
      </w:r>
      <w:r w:rsidRPr="008D3A74">
        <w:rPr>
          <w:rFonts w:asciiTheme="minorBidi" w:hAnsiTheme="minorBidi"/>
          <w:sz w:val="30"/>
          <w:szCs w:val="30"/>
          <w:cs/>
        </w:rPr>
        <w:t>-</w:t>
      </w:r>
      <w:r w:rsidRPr="008D3A74">
        <w:rPr>
          <w:rFonts w:asciiTheme="minorBidi" w:hAnsiTheme="minorBidi"/>
          <w:sz w:val="30"/>
          <w:szCs w:val="30"/>
        </w:rPr>
        <w:t>Pipe Survey Robot</w:t>
      </w:r>
      <w:r w:rsidRPr="008D3A74">
        <w:rPr>
          <w:rFonts w:asciiTheme="minorBidi" w:hAnsiTheme="minorBidi"/>
          <w:sz w:val="30"/>
          <w:szCs w:val="30"/>
          <w:cs/>
        </w:rPr>
        <w:t>)</w:t>
      </w:r>
      <w:r w:rsidRPr="008D3A7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8D3A74">
        <w:rPr>
          <w:rFonts w:asciiTheme="minorBidi" w:hAnsiTheme="minorBidi"/>
          <w:sz w:val="30"/>
          <w:szCs w:val="30"/>
          <w:cs/>
        </w:rPr>
        <w:t>ผู้ใช้ : กฟน.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b/>
          <w:bCs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lastRenderedPageBreak/>
        <w:t>หุ่นยนต์ตรวจความหนาถังขนาดใหญ่ (</w:t>
      </w:r>
      <w:r w:rsidRPr="008D3A74">
        <w:rPr>
          <w:rFonts w:asciiTheme="minorBidi" w:hAnsiTheme="minorBidi"/>
          <w:sz w:val="30"/>
          <w:szCs w:val="30"/>
        </w:rPr>
        <w:t>Silo</w:t>
      </w:r>
      <w:r w:rsidRPr="008D3A74">
        <w:rPr>
          <w:rFonts w:asciiTheme="minorBidi" w:hAnsiTheme="minorBidi"/>
          <w:sz w:val="30"/>
          <w:szCs w:val="30"/>
          <w:cs/>
        </w:rPr>
        <w:t>-</w:t>
      </w:r>
      <w:r w:rsidRPr="008D3A74">
        <w:rPr>
          <w:rFonts w:asciiTheme="minorBidi" w:hAnsiTheme="minorBidi"/>
          <w:sz w:val="30"/>
          <w:szCs w:val="30"/>
        </w:rPr>
        <w:t>Thickness Inspection Robot</w:t>
      </w:r>
      <w:r w:rsidRPr="008D3A74">
        <w:rPr>
          <w:rFonts w:asciiTheme="minorBidi" w:hAnsiTheme="minorBidi"/>
          <w:sz w:val="30"/>
          <w:szCs w:val="30"/>
          <w:cs/>
        </w:rPr>
        <w:t>)</w:t>
      </w:r>
      <w:r w:rsidRPr="008D3A7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8D3A74">
        <w:rPr>
          <w:rFonts w:asciiTheme="minorBidi" w:hAnsiTheme="minorBidi"/>
          <w:sz w:val="30"/>
          <w:szCs w:val="30"/>
          <w:cs/>
        </w:rPr>
        <w:t xml:space="preserve">ผู้ใช้ : </w:t>
      </w:r>
      <w:r w:rsidRPr="008D3A74">
        <w:rPr>
          <w:rFonts w:asciiTheme="minorBidi" w:hAnsiTheme="minorBidi"/>
          <w:sz w:val="30"/>
          <w:szCs w:val="30"/>
        </w:rPr>
        <w:t>SCG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b/>
          <w:bCs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>หุ่นยนต์เช็ดกระจก (</w:t>
      </w:r>
      <w:r w:rsidRPr="008D3A74">
        <w:rPr>
          <w:rFonts w:asciiTheme="minorBidi" w:hAnsiTheme="minorBidi"/>
          <w:sz w:val="30"/>
          <w:szCs w:val="30"/>
        </w:rPr>
        <w:t>Glass</w:t>
      </w:r>
      <w:r w:rsidRPr="008D3A74">
        <w:rPr>
          <w:rFonts w:asciiTheme="minorBidi" w:hAnsiTheme="minorBidi"/>
          <w:sz w:val="30"/>
          <w:szCs w:val="30"/>
          <w:cs/>
        </w:rPr>
        <w:t>-</w:t>
      </w:r>
      <w:r w:rsidRPr="008D3A74">
        <w:rPr>
          <w:rFonts w:asciiTheme="minorBidi" w:hAnsiTheme="minorBidi"/>
          <w:sz w:val="30"/>
          <w:szCs w:val="30"/>
        </w:rPr>
        <w:t>Window Cleaner Robot</w:t>
      </w:r>
      <w:r w:rsidRPr="008D3A74">
        <w:rPr>
          <w:rFonts w:asciiTheme="minorBidi" w:hAnsiTheme="minorBidi"/>
          <w:sz w:val="30"/>
          <w:szCs w:val="30"/>
          <w:cs/>
        </w:rPr>
        <w:t>)</w:t>
      </w:r>
      <w:r w:rsidRPr="008D3A7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b/>
          <w:bCs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>หุ่นยนต์หยอดปุ๋ยชนิดเม็ด (</w:t>
      </w:r>
      <w:r w:rsidRPr="008D3A74">
        <w:rPr>
          <w:rFonts w:asciiTheme="minorBidi" w:hAnsiTheme="minorBidi"/>
          <w:sz w:val="30"/>
          <w:szCs w:val="30"/>
        </w:rPr>
        <w:t>Grain</w:t>
      </w:r>
      <w:r w:rsidRPr="008D3A74">
        <w:rPr>
          <w:rFonts w:asciiTheme="minorBidi" w:hAnsiTheme="minorBidi"/>
          <w:sz w:val="30"/>
          <w:szCs w:val="30"/>
          <w:cs/>
        </w:rPr>
        <w:t>-</w:t>
      </w:r>
      <w:r w:rsidRPr="008D3A74">
        <w:rPr>
          <w:rFonts w:asciiTheme="minorBidi" w:hAnsiTheme="minorBidi"/>
          <w:sz w:val="30"/>
          <w:szCs w:val="30"/>
        </w:rPr>
        <w:t>Type Fertilizing Robot</w:t>
      </w:r>
      <w:r w:rsidRPr="008D3A74">
        <w:rPr>
          <w:rFonts w:asciiTheme="minorBidi" w:hAnsiTheme="minorBidi"/>
          <w:sz w:val="30"/>
          <w:szCs w:val="30"/>
          <w:cs/>
        </w:rPr>
        <w:t>)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b/>
          <w:bCs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 xml:space="preserve">หุ่นยนต์ </w:t>
      </w:r>
      <w:r w:rsidRPr="008D3A74">
        <w:rPr>
          <w:rFonts w:asciiTheme="minorBidi" w:hAnsiTheme="minorBidi"/>
          <w:sz w:val="30"/>
          <w:szCs w:val="30"/>
        </w:rPr>
        <w:t xml:space="preserve">Counter Service </w:t>
      </w:r>
      <w:r w:rsidRPr="008D3A74">
        <w:rPr>
          <w:rFonts w:asciiTheme="minorBidi" w:hAnsiTheme="minorBidi"/>
          <w:sz w:val="30"/>
          <w:szCs w:val="30"/>
          <w:cs/>
        </w:rPr>
        <w:t>(</w:t>
      </w:r>
      <w:r w:rsidRPr="008D3A74">
        <w:rPr>
          <w:rFonts w:asciiTheme="minorBidi" w:hAnsiTheme="minorBidi"/>
          <w:sz w:val="30"/>
          <w:szCs w:val="30"/>
        </w:rPr>
        <w:t>Counter</w:t>
      </w:r>
      <w:r w:rsidRPr="008D3A74">
        <w:rPr>
          <w:rFonts w:asciiTheme="minorBidi" w:hAnsiTheme="minorBidi"/>
          <w:sz w:val="30"/>
          <w:szCs w:val="30"/>
          <w:cs/>
        </w:rPr>
        <w:t>-</w:t>
      </w:r>
      <w:r w:rsidRPr="008D3A74">
        <w:rPr>
          <w:rFonts w:asciiTheme="minorBidi" w:hAnsiTheme="minorBidi"/>
          <w:sz w:val="30"/>
          <w:szCs w:val="30"/>
        </w:rPr>
        <w:t>Service Robot</w:t>
      </w:r>
      <w:r w:rsidRPr="008D3A74">
        <w:rPr>
          <w:rFonts w:asciiTheme="minorBidi" w:hAnsiTheme="minorBidi"/>
          <w:sz w:val="30"/>
          <w:szCs w:val="30"/>
          <w:cs/>
        </w:rPr>
        <w:t>)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>หุ่นยนต์ประชาสัมพันธ์ (</w:t>
      </w:r>
      <w:r w:rsidRPr="008D3A74">
        <w:rPr>
          <w:rFonts w:asciiTheme="minorBidi" w:hAnsiTheme="minorBidi"/>
          <w:sz w:val="30"/>
          <w:szCs w:val="30"/>
        </w:rPr>
        <w:t>PR Robot</w:t>
      </w:r>
      <w:r w:rsidRPr="008D3A74">
        <w:rPr>
          <w:rFonts w:asciiTheme="minorBidi" w:hAnsiTheme="minorBidi"/>
          <w:sz w:val="30"/>
          <w:szCs w:val="30"/>
          <w:cs/>
        </w:rPr>
        <w:t>)</w:t>
      </w:r>
      <w:r w:rsidRPr="008D3A7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8D3A74">
        <w:rPr>
          <w:rFonts w:asciiTheme="minorBidi" w:hAnsiTheme="minorBidi"/>
          <w:sz w:val="30"/>
          <w:szCs w:val="30"/>
          <w:cs/>
        </w:rPr>
        <w:t>“หุ่นยนต์เจริญตา”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b/>
          <w:bCs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>หุ่นยนต์เก็บขยะบนผิวน้ำ (</w:t>
      </w:r>
      <w:r w:rsidRPr="008D3A74">
        <w:rPr>
          <w:rFonts w:asciiTheme="minorBidi" w:hAnsiTheme="minorBidi"/>
          <w:sz w:val="30"/>
          <w:szCs w:val="30"/>
        </w:rPr>
        <w:t>Water</w:t>
      </w:r>
      <w:r w:rsidRPr="008D3A74">
        <w:rPr>
          <w:rFonts w:asciiTheme="minorBidi" w:hAnsiTheme="minorBidi"/>
          <w:sz w:val="30"/>
          <w:szCs w:val="30"/>
          <w:cs/>
        </w:rPr>
        <w:t>-</w:t>
      </w:r>
      <w:r w:rsidRPr="008D3A74">
        <w:rPr>
          <w:rFonts w:asciiTheme="minorBidi" w:hAnsiTheme="minorBidi"/>
          <w:sz w:val="30"/>
          <w:szCs w:val="30"/>
        </w:rPr>
        <w:t>Surface</w:t>
      </w:r>
      <w:r w:rsidRPr="008D3A74">
        <w:rPr>
          <w:rFonts w:asciiTheme="minorBidi" w:hAnsiTheme="minorBidi"/>
          <w:sz w:val="30"/>
          <w:szCs w:val="30"/>
          <w:cs/>
        </w:rPr>
        <w:t>-</w:t>
      </w:r>
      <w:r w:rsidRPr="008D3A74">
        <w:rPr>
          <w:rFonts w:asciiTheme="minorBidi" w:hAnsiTheme="minorBidi"/>
          <w:sz w:val="30"/>
          <w:szCs w:val="30"/>
        </w:rPr>
        <w:t>Trash Collecting Robot</w:t>
      </w:r>
      <w:r w:rsidRPr="008D3A74">
        <w:rPr>
          <w:rFonts w:asciiTheme="minorBidi" w:hAnsiTheme="minorBidi"/>
          <w:sz w:val="30"/>
          <w:szCs w:val="30"/>
          <w:cs/>
        </w:rPr>
        <w:t>)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b/>
          <w:bCs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>ยานใต้น้ำควบคุมระยะไกล (</w:t>
      </w:r>
      <w:r w:rsidRPr="008D3A74">
        <w:rPr>
          <w:rFonts w:asciiTheme="minorBidi" w:hAnsiTheme="minorBidi"/>
          <w:sz w:val="30"/>
          <w:szCs w:val="30"/>
        </w:rPr>
        <w:t>Remotely</w:t>
      </w:r>
      <w:r w:rsidRPr="008D3A74">
        <w:rPr>
          <w:rFonts w:asciiTheme="minorBidi" w:hAnsiTheme="minorBidi"/>
          <w:sz w:val="30"/>
          <w:szCs w:val="30"/>
          <w:cs/>
        </w:rPr>
        <w:t>-</w:t>
      </w:r>
      <w:r w:rsidRPr="008D3A74">
        <w:rPr>
          <w:rFonts w:asciiTheme="minorBidi" w:hAnsiTheme="minorBidi"/>
          <w:sz w:val="30"/>
          <w:szCs w:val="30"/>
        </w:rPr>
        <w:t xml:space="preserve">Operated underwater Vehicle </w:t>
      </w:r>
      <w:r w:rsidRPr="008D3A74">
        <w:rPr>
          <w:rFonts w:asciiTheme="minorBidi" w:hAnsiTheme="minorBidi"/>
          <w:sz w:val="30"/>
          <w:szCs w:val="30"/>
          <w:cs/>
        </w:rPr>
        <w:t xml:space="preserve">- </w:t>
      </w:r>
      <w:r w:rsidRPr="008D3A74">
        <w:rPr>
          <w:rFonts w:asciiTheme="minorBidi" w:hAnsiTheme="minorBidi"/>
          <w:sz w:val="30"/>
          <w:szCs w:val="30"/>
        </w:rPr>
        <w:t>ROV</w:t>
      </w:r>
      <w:r w:rsidRPr="008D3A74">
        <w:rPr>
          <w:rFonts w:asciiTheme="minorBidi" w:hAnsiTheme="minorBidi"/>
          <w:sz w:val="30"/>
          <w:szCs w:val="30"/>
          <w:cs/>
        </w:rPr>
        <w:t>)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b/>
          <w:bCs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>ยานบินไร้คนขับ (</w:t>
      </w:r>
      <w:r w:rsidRPr="008D3A74">
        <w:rPr>
          <w:rFonts w:asciiTheme="minorBidi" w:hAnsiTheme="minorBidi"/>
          <w:sz w:val="30"/>
          <w:szCs w:val="30"/>
        </w:rPr>
        <w:t xml:space="preserve">Unmanned Aerial Vehicle </w:t>
      </w:r>
      <w:r w:rsidRPr="008D3A74">
        <w:rPr>
          <w:rFonts w:asciiTheme="minorBidi" w:hAnsiTheme="minorBidi"/>
          <w:sz w:val="30"/>
          <w:szCs w:val="30"/>
          <w:cs/>
        </w:rPr>
        <w:t xml:space="preserve">- </w:t>
      </w:r>
      <w:r w:rsidRPr="008D3A74">
        <w:rPr>
          <w:rFonts w:asciiTheme="minorBidi" w:hAnsiTheme="minorBidi"/>
          <w:sz w:val="30"/>
          <w:szCs w:val="30"/>
        </w:rPr>
        <w:t>UAV</w:t>
      </w:r>
      <w:r w:rsidRPr="008D3A74">
        <w:rPr>
          <w:rFonts w:asciiTheme="minorBidi" w:hAnsiTheme="minorBidi"/>
          <w:sz w:val="30"/>
          <w:szCs w:val="30"/>
          <w:cs/>
        </w:rPr>
        <w:t>) และ หุ่นยนต์บินอัตโนมัติ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b/>
          <w:bCs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>ดาวเทียมขนาดนาโน (</w:t>
      </w:r>
      <w:r w:rsidRPr="008D3A74">
        <w:rPr>
          <w:rFonts w:asciiTheme="minorBidi" w:hAnsiTheme="minorBidi"/>
          <w:sz w:val="30"/>
          <w:szCs w:val="30"/>
        </w:rPr>
        <w:t>Nano Satellite</w:t>
      </w:r>
      <w:r w:rsidRPr="008D3A74">
        <w:rPr>
          <w:rFonts w:asciiTheme="minorBidi" w:hAnsiTheme="minorBidi"/>
          <w:sz w:val="30"/>
          <w:szCs w:val="30"/>
          <w:cs/>
        </w:rPr>
        <w:t>)</w:t>
      </w:r>
      <w:r w:rsidRPr="008D3A7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8D3A74">
        <w:rPr>
          <w:rFonts w:asciiTheme="minorBidi" w:hAnsiTheme="minorBidi"/>
          <w:sz w:val="30"/>
          <w:szCs w:val="30"/>
          <w:cs/>
        </w:rPr>
        <w:t xml:space="preserve">ได้รับทุนวิจัยจาก กสทช. เพื่อสร้างดาวเทียม ขนาดน้ำหนัก </w:t>
      </w:r>
      <w:r w:rsidRPr="008D3A74">
        <w:rPr>
          <w:rFonts w:asciiTheme="minorBidi" w:hAnsiTheme="minorBidi"/>
          <w:sz w:val="30"/>
          <w:szCs w:val="30"/>
        </w:rPr>
        <w:t xml:space="preserve">1 </w:t>
      </w:r>
      <w:r w:rsidRPr="008D3A74">
        <w:rPr>
          <w:rFonts w:asciiTheme="minorBidi" w:hAnsiTheme="minorBidi"/>
          <w:sz w:val="30"/>
          <w:szCs w:val="30"/>
          <w:cs/>
        </w:rPr>
        <w:t>กิโลกรัม (</w:t>
      </w:r>
      <w:r w:rsidRPr="008D3A74">
        <w:rPr>
          <w:rFonts w:asciiTheme="minorBidi" w:hAnsiTheme="minorBidi"/>
          <w:sz w:val="30"/>
          <w:szCs w:val="30"/>
        </w:rPr>
        <w:t>cube satellite</w:t>
      </w:r>
      <w:r w:rsidRPr="008D3A74">
        <w:rPr>
          <w:rFonts w:asciiTheme="minorBidi" w:hAnsiTheme="minorBidi"/>
          <w:sz w:val="30"/>
          <w:szCs w:val="30"/>
          <w:cs/>
        </w:rPr>
        <w:t xml:space="preserve">) โดยมีกำหนดการยิงดาวเทียมดังกล่าวขึ้นสู่วงโคจรภายในปีพ.ศ. </w:t>
      </w:r>
      <w:r w:rsidRPr="008D3A74">
        <w:rPr>
          <w:rFonts w:asciiTheme="minorBidi" w:hAnsiTheme="minorBidi"/>
          <w:sz w:val="30"/>
          <w:szCs w:val="30"/>
        </w:rPr>
        <w:t>2560</w:t>
      </w:r>
    </w:p>
    <w:p w:rsidR="00A65419" w:rsidRPr="008D3A74" w:rsidRDefault="00A65419" w:rsidP="000A782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hAnsiTheme="minorBidi"/>
          <w:b/>
          <w:bCs/>
          <w:sz w:val="30"/>
          <w:szCs w:val="30"/>
        </w:rPr>
      </w:pPr>
      <w:r w:rsidRPr="008D3A74">
        <w:rPr>
          <w:rFonts w:asciiTheme="minorBidi" w:hAnsiTheme="minorBidi"/>
          <w:sz w:val="30"/>
          <w:szCs w:val="30"/>
          <w:cs/>
        </w:rPr>
        <w:t>เครื่องทอดกระทงทอง และเครื่องเสียบไก่กึ่งอัตโนมัติ</w:t>
      </w:r>
    </w:p>
    <w:p w:rsidR="00A65419" w:rsidRPr="007C1E85" w:rsidRDefault="00A65419" w:rsidP="00A65419">
      <w:pPr>
        <w:pStyle w:val="Body"/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A65419" w:rsidRPr="007C1E85" w:rsidRDefault="00A65419" w:rsidP="00A65419">
      <w:pPr>
        <w:pStyle w:val="Body"/>
        <w:rPr>
          <w:rFonts w:asciiTheme="minorBidi" w:eastAsia="TH Sarabun New" w:hAnsiTheme="minorBidi" w:cstheme="minorBidi"/>
          <w:b/>
          <w:bCs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  <w:cs/>
        </w:rPr>
        <w:t>สถานภาพการแข่งขัน</w:t>
      </w:r>
    </w:p>
    <w:p w:rsidR="00A65419" w:rsidRPr="007C1E85" w:rsidRDefault="00A65419" w:rsidP="00A65419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หาวิทยาลัยเทคโนโลยีพระจอมเกล้าพระนครเหนือเป็นหนึ่งในแปดสถาบันแรกของประเทศไทยที่เปิดสอนหลักสูตร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>8 Gears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ซึ่งบัณฑิตที่จบจากคณะวิศวกรรมศาสตร์ได้สร้างชื่อเสียงให้กับคณะฯ และมหาวิทยาลัยในด้านคุณภาพของการศึกษาและการทำงานอันเป็นที่ประจักษ์ของผู้ใช้บัณฑิต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แต่เนื่องจากปัจจุบันมีสถาบันต่างๆ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ที่เปิดหลักสูตรวิศวกรรมศา</w:t>
      </w:r>
      <w:r w:rsidR="00DE5D62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ส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ตรบัณฑิตมากกว่า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60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แห่ง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อีกทั้งหน่วยงานภายในมหาวิทยาลัยเทคโนโลยีพระจอมเกล้าพระนครเหนือเองก็มีหลักสูตรวิศวกรรมศา</w:t>
      </w:r>
      <w:r w:rsidR="00DE5D62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ส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ตรบัณฑิตจากหลายคณะฯ เช่นกัน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จึงเป็นการหลีกเลี่ยงไม่ได้ที่คณะวิศวกรรมศาตร์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มจพ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จะต้องเผชิญกับการแข่งขันที่ค่อนข้างสูง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มจพ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จึงเลือกคู่แข่งจากคณะวิศวกรรมศาตร์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</w:rPr>
        <w:t xml:space="preserve"> 8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สถาบันดั้งเดิมที่ผลิตวิศวกรป้อนสู่ตลาดแรงงานอันประกอบด้วย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จุฬาลงกรณ์มหาวิทยาลัย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มหาวิทยาลัยเกษตรศาสตร์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มหาวิทยาลัยเทคโนโลยีพระจอมเกล้าธนบุรี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มจธ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.)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สถาบันเทคโนโลยีพระจอมเกล้าเจ้าคุณทหารลาดกระบัง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(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สจล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.)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มหาวิทยาลัยเชียงใหม่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มหาวิทยาลัยขอนแก่น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</w:p>
    <w:p w:rsidR="00A65419" w:rsidRPr="007C1E85" w:rsidRDefault="00A65419" w:rsidP="00A65419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คณะวิศวกรรมศาตร์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มจพ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>.</w:t>
      </w:r>
      <w:r w:rsidR="00DE5D62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ยังคงมุ่งเน้นการพัฒนาหลักสูตรที่มีความทันสมัยต่อเทคโนโลยีที่เปลี่ยนแปลง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อีกทั้งยังมีการพัฒนาหลักสูตรนานาชาติเพื่อต้อนรับการเข้าสู่ประชาคมอาเซียน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และมีความร่วมมือทางวิชาการจากมหาวิทยาลัย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สถาบันวิจัย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และอุตสาหกรรมทั้งภายในประเทศและต่างประเทศเพื่อพัฒนางานด้านวิชาการ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การวิจัย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และการเรียนการสอนเพื่อผลิตบัณฑิตอันพึงประสงค์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และที่ผลิตวิศวกรที่มีความรู้ความเชี่ยวชาญในสาขาวิชาชีพนั้นๆ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อีกทั้งมีทักษะในการแก้ไขปัญหาทางเทคนิค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ร่วมกันสร้างสรรค์เชิงนวัตกรรมและมีทักษะทางสังคมอื่นๆ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อันพึงประสงค์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เช่น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การทำงานร่วมกับผู้อื่น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การมีมนุษยสัมพันธ์ เป็นต้น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ซึ่งหนึ่งในเป้าหมายสูงสุดที่            คณะวิศวกรรมศาสตร์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มจพ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ต้องการคือการผลิตบัณฑิตที่จบไปแล้วมีอัตราการมีงานทำสูง และ</w:t>
      </w:r>
      <w:r w:rsidR="00DE5D62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>มี</w:t>
      </w:r>
      <w:r w:rsidR="00DE5D62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ระดับ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ความ</w:t>
      </w:r>
      <w:r w:rsidR="00C65459">
        <w:rPr>
          <w:rFonts w:asciiTheme="minorBidi" w:hAnsiTheme="minorBidi" w:cstheme="minorBidi" w:hint="cs"/>
          <w:color w:val="auto"/>
          <w:sz w:val="30"/>
          <w:szCs w:val="30"/>
          <w:u w:color="000000"/>
          <w:cs/>
        </w:rPr>
        <w:t xml:space="preserve">     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พึงพอใจของผู้ใช้บัณฑิตตามที่ได้คาดหวังไว้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 </w:t>
      </w:r>
    </w:p>
    <w:p w:rsidR="00A65419" w:rsidRDefault="00A65419" w:rsidP="00A65419">
      <w:pPr>
        <w:pStyle w:val="Body"/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B86D6C" w:rsidRPr="007C1E85" w:rsidRDefault="00B86D6C" w:rsidP="00A65419">
      <w:pPr>
        <w:pStyle w:val="Body"/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A65419" w:rsidRPr="007C1E85" w:rsidRDefault="00A65419" w:rsidP="00A65419">
      <w:pPr>
        <w:pStyle w:val="Body"/>
        <w:rPr>
          <w:rFonts w:asciiTheme="minorBidi" w:eastAsia="TH Sarabun New" w:hAnsiTheme="minorBidi" w:cstheme="minorBidi"/>
          <w:b/>
          <w:bCs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  <w:cs/>
        </w:rPr>
        <w:lastRenderedPageBreak/>
        <w:t>ความท้าทายเชิงกลยุทธ์</w:t>
      </w:r>
    </w:p>
    <w:p w:rsidR="00A65419" w:rsidRPr="007C1E85" w:rsidRDefault="00A65419" w:rsidP="00A65419">
      <w:pPr>
        <w:pStyle w:val="Body"/>
        <w:ind w:firstLine="720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ความท้าทายเชิงกลยุทธ์ในการเพิ่มระดับการได้งานทำของบัณฑิตและระดับความพึงพอใจของผู้ใช้บัณฑิต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ได้แก่</w:t>
      </w:r>
    </w:p>
    <w:p w:rsidR="00A65419" w:rsidRPr="007C1E85" w:rsidRDefault="00A65419" w:rsidP="00A654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90"/>
          <w:tab w:val="left" w:pos="851"/>
        </w:tabs>
        <w:spacing w:after="0" w:line="240" w:lineRule="auto"/>
        <w:rPr>
          <w:rFonts w:asciiTheme="minorBidi" w:eastAsia="TH Sarabun New" w:hAnsiTheme="minorBidi" w:cstheme="minorBidi"/>
          <w:color w:val="auto"/>
          <w:sz w:val="30"/>
          <w:szCs w:val="3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ab/>
      </w:r>
      <w:r w:rsidRPr="007C1E85">
        <w:rPr>
          <w:rFonts w:asciiTheme="minorBidi" w:hAnsiTheme="minorBidi" w:cstheme="minorBidi"/>
          <w:color w:val="auto"/>
          <w:sz w:val="30"/>
          <w:szCs w:val="30"/>
        </w:rPr>
        <w:t>1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การพัฒนาหลักสูตรและจัดการเรียนการสอนในรายวิชาที่ทันสมัย</w:t>
      </w:r>
    </w:p>
    <w:p w:rsidR="00A65419" w:rsidRPr="007C1E85" w:rsidRDefault="00A65419" w:rsidP="00A654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90"/>
          <w:tab w:val="left" w:pos="851"/>
        </w:tabs>
        <w:spacing w:after="0" w:line="240" w:lineRule="auto"/>
        <w:rPr>
          <w:rFonts w:asciiTheme="minorBidi" w:eastAsia="TH Sarabun New" w:hAnsiTheme="minorBidi" w:cstheme="minorBidi"/>
          <w:color w:val="auto"/>
          <w:sz w:val="30"/>
          <w:szCs w:val="3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</w:rPr>
        <w:tab/>
        <w:t>2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การสร้างเครือข่ายความร่วมมือกับหน่วยงานภายนอกทั้งในด้านการศึกษา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 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งานวิจัย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และอุตสาหกรรม</w:t>
      </w:r>
    </w:p>
    <w:p w:rsidR="00A65419" w:rsidRPr="007C1E85" w:rsidRDefault="004F766A" w:rsidP="00A654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90"/>
          <w:tab w:val="left" w:pos="851"/>
        </w:tabs>
        <w:spacing w:after="0" w:line="240" w:lineRule="auto"/>
        <w:ind w:left="567"/>
        <w:rPr>
          <w:rFonts w:asciiTheme="minorBidi" w:eastAsia="TH Sarabun New" w:hAnsiTheme="minorBidi" w:cstheme="minorBidi"/>
          <w:color w:val="auto"/>
          <w:sz w:val="30"/>
          <w:szCs w:val="30"/>
        </w:rPr>
      </w:pPr>
      <w:r>
        <w:rPr>
          <w:rFonts w:asciiTheme="minorBidi" w:hAnsiTheme="minorBidi" w:cstheme="minorBidi"/>
          <w:color w:val="auto"/>
          <w:sz w:val="30"/>
          <w:szCs w:val="30"/>
          <w:cs/>
        </w:rPr>
        <w:tab/>
      </w:r>
      <w:r>
        <w:rPr>
          <w:rFonts w:asciiTheme="minorBidi" w:hAnsiTheme="minorBidi" w:cstheme="minorBidi"/>
          <w:color w:val="auto"/>
          <w:sz w:val="30"/>
          <w:szCs w:val="30"/>
        </w:rPr>
        <w:t>3</w:t>
      </w:r>
      <w:r w:rsidR="00A65419" w:rsidRPr="007C1E85">
        <w:rPr>
          <w:rFonts w:asciiTheme="minorBidi" w:hAnsiTheme="minorBidi" w:cstheme="minorBidi"/>
          <w:color w:val="auto"/>
          <w:sz w:val="30"/>
          <w:szCs w:val="30"/>
          <w:cs/>
        </w:rPr>
        <w:t>. การส่งเสริมให้คณะฯ เป็นสังคมแห่งการเรียนรู้และนวัตกรรม</w:t>
      </w:r>
    </w:p>
    <w:p w:rsidR="00A65419" w:rsidRDefault="00A65419" w:rsidP="00A654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90"/>
          <w:tab w:val="left" w:pos="851"/>
        </w:tabs>
        <w:spacing w:after="0" w:line="240" w:lineRule="auto"/>
        <w:ind w:left="567"/>
        <w:rPr>
          <w:rFonts w:asciiTheme="minorBidi" w:hAnsiTheme="minorBidi" w:cstheme="minorBidi"/>
          <w:color w:val="auto"/>
          <w:sz w:val="30"/>
          <w:szCs w:val="3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ab/>
      </w:r>
      <w:r w:rsidRPr="007C1E85">
        <w:rPr>
          <w:rFonts w:asciiTheme="minorBidi" w:hAnsiTheme="minorBidi" w:cstheme="minorBidi"/>
          <w:color w:val="auto"/>
          <w:sz w:val="30"/>
          <w:szCs w:val="30"/>
        </w:rPr>
        <w:t>4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การจัดการเรียนการสอนแบบ</w:t>
      </w:r>
      <w:r w:rsidRPr="007C1E85">
        <w:rPr>
          <w:rFonts w:asciiTheme="minorBidi" w:hAnsiTheme="minorBidi" w:cstheme="minorBidi"/>
          <w:color w:val="auto"/>
          <w:sz w:val="30"/>
          <w:szCs w:val="30"/>
        </w:rPr>
        <w:t xml:space="preserve"> problem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>-</w:t>
      </w:r>
      <w:r w:rsidRPr="007C1E85">
        <w:rPr>
          <w:rFonts w:asciiTheme="minorBidi" w:hAnsiTheme="minorBidi" w:cstheme="minorBidi"/>
          <w:color w:val="auto"/>
          <w:sz w:val="30"/>
          <w:szCs w:val="30"/>
        </w:rPr>
        <w:t>based learning</w:t>
      </w:r>
    </w:p>
    <w:p w:rsidR="00C65459" w:rsidRPr="007C1E85" w:rsidRDefault="00C65459" w:rsidP="00A654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90"/>
          <w:tab w:val="left" w:pos="851"/>
        </w:tabs>
        <w:spacing w:after="0" w:line="240" w:lineRule="auto"/>
        <w:ind w:left="567"/>
        <w:rPr>
          <w:rFonts w:asciiTheme="minorBidi" w:eastAsia="TH Sarabun New" w:hAnsiTheme="minorBidi" w:cstheme="minorBidi"/>
          <w:color w:val="auto"/>
          <w:sz w:val="30"/>
          <w:szCs w:val="30"/>
          <w:cs/>
        </w:rPr>
      </w:pPr>
      <w:r>
        <w:rPr>
          <w:rFonts w:asciiTheme="minorBidi" w:hAnsiTheme="minorBidi" w:cstheme="minorBidi"/>
          <w:color w:val="auto"/>
          <w:sz w:val="30"/>
          <w:szCs w:val="30"/>
        </w:rPr>
        <w:t xml:space="preserve">    5</w:t>
      </w:r>
      <w:r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การพัฒนาทักษะการใช้ภาษาอังกฤษให้กับนักศึกษา</w:t>
      </w:r>
    </w:p>
    <w:p w:rsidR="00A65419" w:rsidRPr="007C1E85" w:rsidRDefault="00C65459" w:rsidP="00A654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90"/>
          <w:tab w:val="left" w:pos="851"/>
        </w:tabs>
        <w:spacing w:after="0" w:line="240" w:lineRule="auto"/>
        <w:ind w:left="567"/>
        <w:rPr>
          <w:rFonts w:asciiTheme="minorBidi" w:eastAsia="TH Sarabun New" w:hAnsiTheme="minorBidi" w:cstheme="minorBidi"/>
          <w:color w:val="auto"/>
          <w:sz w:val="30"/>
          <w:szCs w:val="30"/>
        </w:rPr>
      </w:pPr>
      <w:r>
        <w:rPr>
          <w:rFonts w:asciiTheme="minorBidi" w:hAnsiTheme="minorBidi" w:cstheme="minorBidi"/>
          <w:color w:val="auto"/>
          <w:sz w:val="30"/>
          <w:szCs w:val="30"/>
        </w:rPr>
        <w:tab/>
        <w:t>6</w:t>
      </w:r>
      <w:r w:rsidR="00A65419"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. </w:t>
      </w:r>
      <w:r w:rsidR="00A65419" w:rsidRPr="007C1E85">
        <w:rPr>
          <w:rFonts w:asciiTheme="minorBidi" w:hAnsiTheme="minorBidi" w:cstheme="minorBidi"/>
          <w:color w:val="auto"/>
          <w:sz w:val="30"/>
          <w:szCs w:val="30"/>
          <w:cs/>
        </w:rPr>
        <w:t>การพัฒนาทักษะต่างๆ</w:t>
      </w:r>
      <w:r w:rsidR="00A65419"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 (</w:t>
      </w:r>
      <w:r w:rsidR="00A65419" w:rsidRPr="007C1E85">
        <w:rPr>
          <w:rFonts w:asciiTheme="minorBidi" w:hAnsiTheme="minorBidi" w:cstheme="minorBidi"/>
          <w:color w:val="auto"/>
          <w:sz w:val="30"/>
          <w:szCs w:val="30"/>
        </w:rPr>
        <w:t>Soft skill</w:t>
      </w:r>
      <w:r w:rsidR="00A65419"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) </w:t>
      </w:r>
      <w:r w:rsidR="00A65419" w:rsidRPr="007C1E85">
        <w:rPr>
          <w:rFonts w:asciiTheme="minorBidi" w:hAnsiTheme="minorBidi" w:cstheme="minorBidi"/>
          <w:color w:val="auto"/>
          <w:sz w:val="30"/>
          <w:szCs w:val="30"/>
          <w:cs/>
        </w:rPr>
        <w:t>ให้กับนักศึกษา</w:t>
      </w:r>
    </w:p>
    <w:p w:rsidR="00A65419" w:rsidRPr="007C1E85" w:rsidRDefault="00A65419" w:rsidP="00A65419">
      <w:pPr>
        <w:pStyle w:val="Body"/>
        <w:tabs>
          <w:tab w:val="left" w:pos="851"/>
        </w:tabs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</w:rPr>
      </w:pPr>
    </w:p>
    <w:p w:rsidR="00A65419" w:rsidRPr="007C1E85" w:rsidRDefault="00A65419" w:rsidP="00A65419">
      <w:pPr>
        <w:pStyle w:val="Body"/>
        <w:tabs>
          <w:tab w:val="left" w:pos="851"/>
        </w:tabs>
        <w:rPr>
          <w:rFonts w:asciiTheme="minorBidi" w:eastAsia="TH Sarabun New" w:hAnsiTheme="minorBidi" w:cstheme="minorBidi"/>
          <w:b/>
          <w:bCs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b/>
          <w:bCs/>
          <w:color w:val="auto"/>
          <w:sz w:val="30"/>
          <w:szCs w:val="30"/>
          <w:u w:color="000000"/>
          <w:cs/>
        </w:rPr>
        <w:t>ความได้เปรียบเชิงกลยุทธ์</w:t>
      </w:r>
    </w:p>
    <w:p w:rsidR="00A65419" w:rsidRPr="007C1E85" w:rsidRDefault="00A65419" w:rsidP="00A65419">
      <w:pPr>
        <w:pStyle w:val="Body"/>
        <w:ind w:firstLine="720"/>
        <w:jc w:val="both"/>
        <w:rPr>
          <w:rFonts w:asciiTheme="minorBidi" w:eastAsia="TH Sarabun New" w:hAnsiTheme="minorBidi" w:cstheme="minorBidi"/>
          <w:color w:val="auto"/>
          <w:sz w:val="30"/>
          <w:szCs w:val="30"/>
          <w:u w:color="00000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ความได้เปรียบเชิงกลยุทธ์ในการเพิ่มระดับการได้งานทำของบัณฑิต และระดับความพึงพอใจของผู้ใช้บัณฑิตของคณะวิศวกรรมศาตร์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มจพ</w:t>
      </w:r>
      <w:r w:rsidRPr="007C1E85">
        <w:rPr>
          <w:rFonts w:asciiTheme="minorBidi" w:hAnsiTheme="minorBidi" w:cs="Cordia New"/>
          <w:color w:val="auto"/>
          <w:sz w:val="30"/>
          <w:szCs w:val="30"/>
          <w:u w:color="00000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u w:color="000000"/>
          <w:cs/>
        </w:rPr>
        <w:t>ได้แก่</w:t>
      </w:r>
    </w:p>
    <w:p w:rsidR="00A65419" w:rsidRPr="007C1E85" w:rsidRDefault="00A65419" w:rsidP="00A654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687"/>
        </w:tabs>
        <w:spacing w:after="0" w:line="240" w:lineRule="auto"/>
        <w:ind w:left="567"/>
        <w:jc w:val="both"/>
        <w:rPr>
          <w:rFonts w:asciiTheme="minorBidi" w:eastAsia="TH Sarabun New" w:hAnsiTheme="minorBidi" w:cstheme="minorBidi"/>
          <w:color w:val="auto"/>
          <w:sz w:val="30"/>
          <w:szCs w:val="3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ab/>
      </w:r>
      <w:r w:rsidRPr="007C1E85">
        <w:rPr>
          <w:rFonts w:asciiTheme="minorBidi" w:hAnsiTheme="minorBidi" w:cstheme="minorBidi"/>
          <w:color w:val="auto"/>
          <w:sz w:val="30"/>
          <w:szCs w:val="30"/>
        </w:rPr>
        <w:t>1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ชื่อเสียงและภาพลักษณ์ที่ดีของศิษย์เก่าที่จบไปจากคณะวิศวกรรมศาสตร์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มจพ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>.</w:t>
      </w:r>
    </w:p>
    <w:p w:rsidR="00A65419" w:rsidRPr="007C1E85" w:rsidRDefault="00A65419" w:rsidP="00A6541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567"/>
        <w:jc w:val="both"/>
        <w:rPr>
          <w:rFonts w:asciiTheme="minorBidi" w:hAnsiTheme="minorBidi" w:cstheme="minorBidi"/>
          <w:color w:val="auto"/>
          <w:sz w:val="30"/>
          <w:szCs w:val="3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</w:rPr>
        <w:tab/>
        <w:t>2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ความร่วมมือของคณะฯ กับหน่วยงานภายนอกมหาวิทยาลัยทั้งภาครัฐและภาคเอกชน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ในการจัด</w:t>
      </w:r>
    </w:p>
    <w:p w:rsidR="00A65419" w:rsidRPr="007C1E85" w:rsidRDefault="00A65419" w:rsidP="00A6541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eastAsia="TH Sarabun New" w:hAnsiTheme="minorBidi" w:cstheme="minorBidi"/>
          <w:color w:val="auto"/>
          <w:sz w:val="30"/>
          <w:szCs w:val="3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การเรียนการสอนแบบสหกิจศึกษา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งานวิจัยร่วม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และการแลกเปลี่ยนนักศึกษา</w:t>
      </w:r>
    </w:p>
    <w:p w:rsidR="00A65419" w:rsidRPr="007C1E85" w:rsidRDefault="00A65419" w:rsidP="00A654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687"/>
        </w:tabs>
        <w:spacing w:after="0" w:line="240" w:lineRule="auto"/>
        <w:ind w:left="567"/>
        <w:jc w:val="both"/>
        <w:rPr>
          <w:rFonts w:asciiTheme="minorBidi" w:hAnsiTheme="minorBidi" w:cstheme="minorBidi"/>
          <w:color w:val="auto"/>
          <w:sz w:val="30"/>
          <w:szCs w:val="3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ab/>
      </w:r>
      <w:r w:rsidRPr="007C1E85">
        <w:rPr>
          <w:rFonts w:asciiTheme="minorBidi" w:hAnsiTheme="minorBidi" w:cstheme="minorBidi"/>
          <w:color w:val="auto"/>
          <w:sz w:val="30"/>
          <w:szCs w:val="30"/>
        </w:rPr>
        <w:t>3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ความร่วมมือกับสมาคมศิษย์เก่าวิศวกรรมศาสตร์พระนครเหนือ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ในการส่งเสริมการให้ทุนการศึกษา</w:t>
      </w:r>
    </w:p>
    <w:p w:rsidR="00A65419" w:rsidRPr="007C1E85" w:rsidRDefault="00A65419" w:rsidP="00A6541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Theme="minorBidi" w:eastAsia="TH Sarabun New" w:hAnsiTheme="minorBidi" w:cstheme="minorBidi"/>
          <w:color w:val="auto"/>
          <w:sz w:val="30"/>
          <w:szCs w:val="3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การพานักศึกษาดูงาน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และการบรรยายต่างๆ</w:t>
      </w:r>
    </w:p>
    <w:p w:rsidR="00A65419" w:rsidRPr="007C1E85" w:rsidRDefault="00A65419" w:rsidP="00A654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spacing w:after="0" w:line="240" w:lineRule="auto"/>
        <w:ind w:left="567"/>
        <w:jc w:val="both"/>
        <w:rPr>
          <w:rFonts w:asciiTheme="minorBidi" w:hAnsiTheme="minorBidi" w:cstheme="minorBidi"/>
          <w:color w:val="auto"/>
          <w:sz w:val="30"/>
          <w:szCs w:val="30"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ab/>
      </w:r>
      <w:r w:rsidRPr="007C1E85">
        <w:rPr>
          <w:rFonts w:asciiTheme="minorBidi" w:hAnsiTheme="minorBidi" w:cstheme="minorBidi"/>
          <w:color w:val="auto"/>
          <w:sz w:val="30"/>
          <w:szCs w:val="30"/>
        </w:rPr>
        <w:t>4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.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ความร่วมมือกับภาคเอกชนในการจัดการอบรมการพัฒนาวิชาชีพด้านต่างๆ</w:t>
      </w:r>
      <w:r w:rsidRPr="007C1E85">
        <w:rPr>
          <w:rFonts w:asciiTheme="minorBidi" w:hAnsiTheme="minorBidi" w:cs="Cordia New"/>
          <w:color w:val="auto"/>
          <w:sz w:val="30"/>
          <w:szCs w:val="30"/>
          <w:cs/>
        </w:rPr>
        <w:t xml:space="preserve"> </w:t>
      </w: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เพื่อเตรียมความพร้อม</w:t>
      </w:r>
    </w:p>
    <w:p w:rsidR="00A65419" w:rsidRPr="007C1E85" w:rsidRDefault="00A65419" w:rsidP="00A654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spacing w:after="0" w:line="240" w:lineRule="auto"/>
        <w:jc w:val="both"/>
        <w:rPr>
          <w:rFonts w:asciiTheme="minorBidi" w:hAnsiTheme="minorBidi" w:cstheme="minorBidi"/>
          <w:b/>
          <w:bCs/>
          <w:color w:val="auto"/>
          <w:sz w:val="30"/>
          <w:szCs w:val="30"/>
          <w:cs/>
        </w:rPr>
      </w:pPr>
      <w:r w:rsidRPr="007C1E85">
        <w:rPr>
          <w:rFonts w:asciiTheme="minorBidi" w:hAnsiTheme="minorBidi" w:cstheme="minorBidi"/>
          <w:color w:val="auto"/>
          <w:sz w:val="30"/>
          <w:szCs w:val="30"/>
          <w:cs/>
        </w:rPr>
        <w:t>ก่อน</w:t>
      </w:r>
      <w:r w:rsidR="004F766A" w:rsidRPr="004F766A">
        <w:rPr>
          <w:rFonts w:asciiTheme="minorBidi" w:hAnsiTheme="minorBidi" w:cstheme="minorBidi" w:hint="cs"/>
          <w:color w:val="auto"/>
          <w:sz w:val="30"/>
          <w:szCs w:val="30"/>
          <w:cs/>
        </w:rPr>
        <w:t>ไปทำงาน</w:t>
      </w:r>
    </w:p>
    <w:p w:rsidR="00A65419" w:rsidRPr="007C1E85" w:rsidRDefault="00A65419" w:rsidP="00A6541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spacing w:after="0" w:line="240" w:lineRule="auto"/>
        <w:jc w:val="both"/>
        <w:rPr>
          <w:rFonts w:asciiTheme="minorBidi" w:hAnsiTheme="minorBidi" w:cstheme="minorBidi"/>
          <w:b/>
          <w:bCs/>
          <w:color w:val="auto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ส่วนที่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>2</w:t>
      </w:r>
    </w:p>
    <w:p w:rsidR="00AA56FA" w:rsidRPr="00E16BED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รายงานผลการดำเนินงานและผลการประเมินตนเองแต่ละตัวบ่งชี้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815EC" w:rsidRPr="00583BF8" w:rsidRDefault="009026B5">
      <w:pPr>
        <w:spacing w:after="0" w:line="240" w:lineRule="auto"/>
        <w:rPr>
          <w:rFonts w:asciiTheme="minorBidi" w:eastAsia="Cordia New" w:hAnsiTheme="minorBidi" w:cstheme="minorBidi"/>
          <w:b/>
          <w:bCs/>
          <w:color w:val="auto"/>
          <w:sz w:val="30"/>
          <w:szCs w:val="30"/>
        </w:rPr>
      </w:pPr>
      <w:r w:rsidRPr="00583BF8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ตัว</w:t>
      </w:r>
      <w:r w:rsidR="00A815EC" w:rsidRPr="00583BF8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ตัวบ่งชี้หลัก</w:t>
      </w:r>
    </w:p>
    <w:p w:rsidR="00AA56FA" w:rsidRPr="00583BF8" w:rsidRDefault="00A815EC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7570D7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ตัว</w:t>
      </w:r>
      <w:r w:rsidR="009026B5" w:rsidRPr="007570D7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บ่งชี้ </w:t>
      </w:r>
      <w:r w:rsidR="009026B5" w:rsidRPr="007570D7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="009026B5" w:rsidRPr="007570D7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="009026B5" w:rsidRPr="007570D7">
        <w:rPr>
          <w:rFonts w:asciiTheme="minorBidi" w:eastAsia="Cordia New" w:hAnsiTheme="minorBidi" w:cstheme="minorBidi"/>
          <w:b/>
          <w:color w:val="auto"/>
          <w:sz w:val="30"/>
          <w:szCs w:val="30"/>
        </w:rPr>
        <w:t xml:space="preserve">1 </w:t>
      </w:r>
      <w:r w:rsidR="001D63B2" w:rsidRPr="007570D7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การ</w:t>
      </w:r>
      <w:r w:rsidR="001D63B2" w:rsidRPr="00583BF8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รับและ</w:t>
      </w:r>
      <w:r w:rsidR="009026B5" w:rsidRPr="00583BF8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การสำเร็จการศึกษาของ</w:t>
      </w:r>
      <w:r w:rsidR="001D63B2" w:rsidRPr="00583BF8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นิสิต</w:t>
      </w:r>
      <w:r w:rsidR="009026B5" w:rsidRPr="00583BF8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นักศึกษา </w:t>
      </w:r>
      <w:r w:rsidR="009026B5" w:rsidRPr="00583BF8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(</w:t>
      </w:r>
      <w:r w:rsidR="009026B5" w:rsidRPr="00583BF8">
        <w:rPr>
          <w:rFonts w:asciiTheme="minorBidi" w:eastAsia="Cordia New" w:hAnsiTheme="minorBidi" w:cstheme="minorBidi"/>
          <w:b/>
          <w:color w:val="auto"/>
          <w:sz w:val="30"/>
          <w:szCs w:val="30"/>
        </w:rPr>
        <w:t>Success Rate</w:t>
      </w:r>
      <w:r w:rsidR="009026B5" w:rsidRPr="00583BF8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)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D46D51">
        <w:trPr>
          <w:trHeight w:val="1086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C56F20" w:rsidRPr="005E156C" w:rsidRDefault="00EC4F11" w:rsidP="00824CE3">
            <w:pPr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  <w:r w:rsidRPr="005E156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="009A7841" w:rsidRPr="005E156C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อัตรา</w:t>
            </w:r>
            <w:r w:rsidR="00C56F20" w:rsidRPr="005E156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การรับนักศึกษายังขาดข้อมูลในส่วนจำนวนผู้สมัครของบางหลักสูตร ซึ่งมีหลายช่องทาง เช่น การรับตรง การสอบตรงจากระบบ</w:t>
            </w:r>
            <w:r w:rsidR="00C56F20" w:rsidRPr="005E156C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 Admission</w:t>
            </w:r>
            <w:r w:rsidR="00C56F20" w:rsidRPr="005E156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ส่วนกลาง ทางคณะฯ ดำเนินการค้นหาแหล่งข้อมูลให้ครบถ้วนต่อไป โดยคณะฯ กำหนดค่าคาดหวังไว้ร้อยละ </w:t>
            </w:r>
            <w:r w:rsidR="00C56F20" w:rsidRPr="005E156C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50</w:t>
            </w:r>
          </w:p>
          <w:p w:rsidR="00AA56FA" w:rsidRPr="00824CE3" w:rsidRDefault="00C56F20" w:rsidP="00CA10D5">
            <w:pPr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5E156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         อัตรา</w:t>
            </w:r>
            <w:r w:rsidR="009A7841" w:rsidRPr="005E156C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การสำเร็จการศึกษาของนักศึกษา ทุกหลักสูตรสามารถเข้าดูได้จาก</w:t>
            </w:r>
            <w:r w:rsidR="00EC4F11" w:rsidRPr="005E156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เว็บไซต์ของกองบริการการศึกษา งานทะเบียนและสถิตินักศึกษา สำนักงานอธิการบดี </w:t>
            </w:r>
            <w:r w:rsidR="009A7841" w:rsidRPr="005E156C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ของมหาวิทยาลัย ทุกสิ้นภาคการศึกษา</w:t>
            </w:r>
            <w:r w:rsidRPr="005E156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โดยคณะฯ กำหนด ค่าคาดหวังในระดับปริญญาตรีและปริญญาโทไว้ที่ร้อยละ </w:t>
            </w:r>
            <w:r w:rsidRPr="005E156C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80</w:t>
            </w:r>
            <w:r w:rsidRPr="005E156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และในระดับปริ</w:t>
            </w:r>
            <w:r w:rsidR="00CA10D5" w:rsidRPr="005E156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ญญาเอกไว้ที่ร้อยละ</w:t>
            </w:r>
            <w:r w:rsidR="00CA10D5" w:rsidRPr="005E156C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 50</w:t>
            </w:r>
            <w:r w:rsidR="009A7841" w:rsidRPr="005E156C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 </w:t>
            </w:r>
            <w:r w:rsidR="008934E3" w:rsidRPr="005E156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ซึ่ง</w:t>
            </w:r>
            <w:r w:rsidR="009A7841" w:rsidRPr="005E156C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ต้อง</w:t>
            </w:r>
            <w:r w:rsidR="008934E3" w:rsidRPr="005E156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ใช้ข้อมูล</w:t>
            </w:r>
            <w:r w:rsidR="009A7841" w:rsidRPr="005E156C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จากหน่วยงานดังกล่าว</w:t>
            </w:r>
            <w:r w:rsidR="00251440" w:rsidRPr="005E156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hyperlink r:id="rId13" w:history="1">
              <w:r w:rsidR="00251440" w:rsidRPr="00C46801">
                <w:rPr>
                  <w:rStyle w:val="Hyperlink"/>
                  <w:rFonts w:asciiTheme="minorBidi" w:hAnsiTheme="minorBidi" w:cstheme="minorBidi" w:hint="cs"/>
                  <w:sz w:val="30"/>
                  <w:szCs w:val="30"/>
                  <w:cs/>
                </w:rPr>
                <w:t>(</w:t>
              </w:r>
              <w:r w:rsidR="00251440" w:rsidRPr="00C46801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C1 </w:t>
              </w:r>
              <w:r w:rsidR="00251440" w:rsidRPr="00C46801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 xml:space="preserve">– </w:t>
              </w:r>
              <w:r w:rsidR="00251440" w:rsidRPr="00C46801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01</w:t>
              </w:r>
              <w:r w:rsidR="00251440" w:rsidRPr="00C46801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)</w:t>
              </w:r>
            </w:hyperlink>
            <w:r w:rsidR="00824CE3" w:rsidRPr="005E156C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="00824CE3" w:rsidRPr="005E156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และนำข้อมูลที่ได้มาประชุมวิเคราะห์ร่วมกันในระดับหลักสูตร ส่งมายังภาควิชา ส่งต่อมายัง</w:t>
            </w:r>
            <w:r w:rsidR="00CA10D5" w:rsidRPr="005E156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คณะกรรมการวิชาการ และส่งผลการวิเคราะห์สู่คณะกรรมการประจำส่วนงานวิชาการ ระดับคณะต่อไป</w:t>
            </w:r>
          </w:p>
        </w:tc>
      </w:tr>
      <w:tr w:rsidR="00AA56FA" w:rsidRPr="003F5E3C">
        <w:trPr>
          <w:trHeight w:val="880"/>
        </w:trPr>
        <w:tc>
          <w:tcPr>
            <w:tcW w:w="9242" w:type="dxa"/>
            <w:tcBorders>
              <w:top w:val="dotted" w:sz="4" w:space="0" w:color="000000"/>
            </w:tcBorders>
          </w:tcPr>
          <w:p w:rsidR="00AA56FA" w:rsidRPr="003F5E3C" w:rsidRDefault="009026B5">
            <w:pPr>
              <w:tabs>
                <w:tab w:val="left" w:pos="2835"/>
              </w:tabs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F5E3C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สัมพันธ์กับเกณฑ์ระดับหลักสูตร </w:t>
            </w:r>
            <w:r w:rsidRPr="003F5E3C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</w:r>
            <w:r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AUN</w:t>
            </w:r>
            <w:r w:rsidR="001D63B2" w:rsidRPr="008307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="001D63B2"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8</w:t>
            </w:r>
            <w:r w:rsidRPr="008307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</w:t>
            </w:r>
            <w:r w:rsidR="001D63B2"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, AUN</w:t>
            </w:r>
            <w:r w:rsidR="001D63B2" w:rsidRPr="008307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="001D63B2"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8</w:t>
            </w:r>
            <w:r w:rsidR="001D63B2" w:rsidRPr="008307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="001D63B2"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2, AUN</w:t>
            </w:r>
            <w:r w:rsidR="001D63B2" w:rsidRPr="008307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="001D63B2"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8</w:t>
            </w:r>
            <w:r w:rsidR="001D63B2" w:rsidRPr="008307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="001D63B2"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3, AUN</w:t>
            </w:r>
            <w:r w:rsidR="001D63B2" w:rsidRPr="008307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="001D63B2"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11</w:t>
            </w:r>
            <w:r w:rsidR="001D63B2" w:rsidRPr="008307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="001D63B2"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</w:t>
            </w:r>
            <w:r w:rsidRPr="008307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และ </w:t>
            </w:r>
            <w:r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AUN</w:t>
            </w:r>
            <w:r w:rsidRPr="008307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="001D63B2"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11</w:t>
            </w:r>
            <w:r w:rsidRPr="008307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8307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2</w:t>
            </w:r>
          </w:p>
          <w:p w:rsidR="00AA56FA" w:rsidRPr="003F5E3C" w:rsidRDefault="009026B5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F5E3C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ตารางข้อมูลระดับหลักสูตร </w:t>
            </w:r>
            <w:r w:rsidRPr="003F5E3C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taun14</w:t>
            </w:r>
            <w:r w:rsidRPr="003F5E3C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3F5E3C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</w:t>
            </w:r>
          </w:p>
        </w:tc>
      </w:tr>
    </w:tbl>
    <w:p w:rsidR="00AA56FA" w:rsidRPr="003F5E3C" w:rsidRDefault="00AA56FA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: </w:t>
      </w:r>
    </w:p>
    <w:p w:rsidR="00AA56FA" w:rsidRPr="00E16BED" w:rsidRDefault="001B5D2E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  <w:hyperlink r:id="rId14" w:history="1">
        <w:r w:rsidR="00251440" w:rsidRPr="00C4680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 </w:t>
        </w:r>
        <w:r w:rsidR="00251440" w:rsidRPr="00C46801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251440" w:rsidRPr="00C4680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01</w:t>
        </w:r>
      </w:hyperlink>
      <w:r w:rsidR="00251440">
        <w:rPr>
          <w:rFonts w:asciiTheme="minorBidi" w:eastAsia="Cordia New" w:hAnsiTheme="minorBidi" w:cs="Cordia New"/>
          <w:sz w:val="30"/>
          <w:szCs w:val="30"/>
          <w:cs/>
        </w:rPr>
        <w:t xml:space="preserve">  </w:t>
      </w:r>
      <w:r w:rsidR="00251440">
        <w:rPr>
          <w:rFonts w:asciiTheme="minorBidi" w:eastAsia="Cordia New" w:hAnsiTheme="minorBidi" w:cstheme="minorBidi" w:hint="cs"/>
          <w:sz w:val="30"/>
          <w:szCs w:val="30"/>
          <w:cs/>
        </w:rPr>
        <w:t>ระบบสารสนเทศเพื่องานทะเบียนนักศึกษา</w:t>
      </w:r>
    </w:p>
    <w:p w:rsidR="000D58FB" w:rsidRDefault="000D58FB" w:rsidP="002971B3">
      <w:pPr>
        <w:spacing w:after="0" w:line="240" w:lineRule="auto"/>
        <w:rPr>
          <w:rFonts w:ascii="Cordia New" w:hAnsi="Cordia New" w:cs="Cordia New"/>
          <w:b/>
          <w:bCs/>
          <w:sz w:val="30"/>
          <w:szCs w:val="30"/>
        </w:rPr>
      </w:pPr>
    </w:p>
    <w:tbl>
      <w:tblPr>
        <w:tblStyle w:val="a0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446"/>
        <w:gridCol w:w="1196"/>
      </w:tblGrid>
      <w:tr w:rsidR="00D506F5" w:rsidRPr="008D4F42" w:rsidTr="006C1AA9">
        <w:tc>
          <w:tcPr>
            <w:tcW w:w="9242" w:type="dxa"/>
            <w:gridSpan w:val="7"/>
            <w:shd w:val="clear" w:color="auto" w:fill="D9D9D9"/>
          </w:tcPr>
          <w:p w:rsidR="00D506F5" w:rsidRPr="008D4F42" w:rsidRDefault="00D506F5" w:rsidP="006C1AA9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เกณฑ์การประเมินระดับหลักสูตร</w:t>
            </w:r>
          </w:p>
        </w:tc>
      </w:tr>
      <w:tr w:rsidR="00D506F5" w:rsidRPr="008D4F42" w:rsidTr="006C1AA9">
        <w:tc>
          <w:tcPr>
            <w:tcW w:w="1320" w:type="dxa"/>
          </w:tcPr>
          <w:p w:rsidR="00D506F5" w:rsidRPr="008D4F42" w:rsidRDefault="00D506F5" w:rsidP="006C1AA9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1</w:t>
            </w:r>
          </w:p>
        </w:tc>
        <w:tc>
          <w:tcPr>
            <w:tcW w:w="1320" w:type="dxa"/>
          </w:tcPr>
          <w:p w:rsidR="00D506F5" w:rsidRPr="008D4F42" w:rsidRDefault="00D506F5" w:rsidP="006C1AA9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2</w:t>
            </w:r>
          </w:p>
        </w:tc>
        <w:tc>
          <w:tcPr>
            <w:tcW w:w="1320" w:type="dxa"/>
          </w:tcPr>
          <w:p w:rsidR="00D506F5" w:rsidRPr="008D4F42" w:rsidRDefault="00D506F5" w:rsidP="006C1AA9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3</w:t>
            </w:r>
          </w:p>
        </w:tc>
        <w:tc>
          <w:tcPr>
            <w:tcW w:w="1320" w:type="dxa"/>
          </w:tcPr>
          <w:p w:rsidR="00D506F5" w:rsidRPr="008D4F42" w:rsidRDefault="00D506F5" w:rsidP="006C1AA9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4</w:t>
            </w:r>
          </w:p>
        </w:tc>
        <w:tc>
          <w:tcPr>
            <w:tcW w:w="1320" w:type="dxa"/>
          </w:tcPr>
          <w:p w:rsidR="00D506F5" w:rsidRPr="008D4F42" w:rsidRDefault="00D506F5" w:rsidP="006C1AA9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5</w:t>
            </w:r>
          </w:p>
        </w:tc>
        <w:tc>
          <w:tcPr>
            <w:tcW w:w="1446" w:type="dxa"/>
          </w:tcPr>
          <w:p w:rsidR="00D506F5" w:rsidRPr="008D4F42" w:rsidRDefault="00D506F5" w:rsidP="006C1AA9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6</w:t>
            </w:r>
          </w:p>
        </w:tc>
        <w:tc>
          <w:tcPr>
            <w:tcW w:w="1196" w:type="dxa"/>
          </w:tcPr>
          <w:p w:rsidR="00D506F5" w:rsidRPr="008D4F42" w:rsidRDefault="00D506F5" w:rsidP="006C1AA9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7</w:t>
            </w:r>
          </w:p>
        </w:tc>
      </w:tr>
      <w:tr w:rsidR="00D506F5" w:rsidRPr="008D4F42" w:rsidTr="006C1AA9">
        <w:tc>
          <w:tcPr>
            <w:tcW w:w="1320" w:type="dxa"/>
          </w:tcPr>
          <w:p w:rsidR="00D506F5" w:rsidRPr="008D4F42" w:rsidRDefault="00D506F5" w:rsidP="006C1AA9">
            <w:pPr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ไม่มีการ</w:t>
            </w:r>
            <w:r w:rsidRPr="008D4F42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ดำเนินงานตามเกณฑ์ที่กำหนด</w:t>
            </w:r>
          </w:p>
        </w:tc>
        <w:tc>
          <w:tcPr>
            <w:tcW w:w="1320" w:type="dxa"/>
          </w:tcPr>
          <w:p w:rsidR="00D506F5" w:rsidRPr="008D4F42" w:rsidRDefault="00D506F5" w:rsidP="006C1AA9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มีผล</w:t>
            </w:r>
            <w:r w:rsidRPr="008D4F42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การดำเนินงานเบื้องต้น</w:t>
            </w: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 </w:t>
            </w:r>
            <w:r w:rsidRPr="008D4F42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เป็นข้อมูลดิบ</w:t>
            </w:r>
            <w:r w:rsidRPr="008D4F42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เริ่มมีระบบ แต่ยังไม่สมบูรณ์ ไม่สามารถ/</w:t>
            </w: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lastRenderedPageBreak/>
              <w:t>ไม่มีการวิเคราะห์</w:t>
            </w:r>
            <w:r w:rsidRPr="008D4F42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  <w:tc>
          <w:tcPr>
            <w:tcW w:w="1320" w:type="dxa"/>
          </w:tcPr>
          <w:p w:rsidR="00D506F5" w:rsidRPr="008D4F42" w:rsidRDefault="00D506F5" w:rsidP="006C1AA9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lastRenderedPageBreak/>
              <w:t>มี</w:t>
            </w:r>
            <w:r w:rsidRPr="008D4F42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การเก็บข้อมูลอย่างเป็นระบบ สามารถ/มีผลการวิเคราะห์การดำเนินงานเทียบกับเป้าหมาย</w:t>
            </w:r>
          </w:p>
        </w:tc>
        <w:tc>
          <w:tcPr>
            <w:tcW w:w="1320" w:type="dxa"/>
          </w:tcPr>
          <w:p w:rsidR="00D506F5" w:rsidRPr="008D4F42" w:rsidRDefault="00D506F5" w:rsidP="006C1AA9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3</w:t>
            </w:r>
            <w:r w:rsidRPr="008D4F42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มีแนวโน้มผลการดำเนินงาน</w:t>
            </w:r>
            <w:r w:rsidRPr="008D4F42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ของระบบ</w:t>
            </w: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ดี </w:t>
            </w:r>
            <w:r w:rsidRPr="008D4F42">
              <w:rPr>
                <w:rFonts w:asciiTheme="minorBidi" w:eastAsia="Cordia New" w:hAnsiTheme="minorBidi" w:cs="Cordia New" w:hint="cs"/>
                <w:color w:val="auto"/>
                <w:sz w:val="30"/>
                <w:szCs w:val="30"/>
                <w:cs/>
              </w:rPr>
              <w:t>ทำให้เกิดผลเป็นไป/ในทิศทางตามเป้าหมายที่กำหนด</w:t>
            </w:r>
          </w:p>
        </w:tc>
        <w:tc>
          <w:tcPr>
            <w:tcW w:w="1320" w:type="dxa"/>
          </w:tcPr>
          <w:p w:rsidR="00D506F5" w:rsidRPr="008D4F42" w:rsidRDefault="00D506F5" w:rsidP="006C1AA9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4</w:t>
            </w:r>
            <w:r w:rsidRPr="008D4F42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มีการดำเนินงาน</w:t>
            </w:r>
            <w:r w:rsidRPr="008D4F42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เหนือกว่าที่เกณฑ์กำหนด ส่งผลให้เกิดการพัฒนาระบบ</w:t>
            </w:r>
          </w:p>
        </w:tc>
        <w:tc>
          <w:tcPr>
            <w:tcW w:w="1446" w:type="dxa"/>
          </w:tcPr>
          <w:p w:rsidR="00D506F5" w:rsidRPr="008D4F42" w:rsidRDefault="00D506F5" w:rsidP="006C1AA9">
            <w:pPr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8D4F42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5</w:t>
            </w:r>
            <w:r w:rsidRPr="008D4F42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มีผลการดำเนินงานที่เท่าหรือสูงกว่าคู่เทียบในระดับชั้นนำของประเทศ</w:t>
            </w:r>
            <w:r w:rsidRPr="008D4F42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8D4F42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มีการดำเนินงานที่ดีต่อเนื่อง ส่งผลให้การ</w:t>
            </w:r>
            <w:r w:rsidRPr="008D4F42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lastRenderedPageBreak/>
              <w:t>ดำเนินงานเทียบเท่าหรือสูงกว่าคู่เทียบ (คู่เทียบชั้นนำระดับประเทศ)</w:t>
            </w:r>
          </w:p>
        </w:tc>
        <w:tc>
          <w:tcPr>
            <w:tcW w:w="1196" w:type="dxa"/>
          </w:tcPr>
          <w:p w:rsidR="00D506F5" w:rsidRPr="008D4F42" w:rsidRDefault="00D506F5" w:rsidP="006C1AA9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lastRenderedPageBreak/>
              <w:t xml:space="preserve">Excellent </w:t>
            </w:r>
            <w:r w:rsidRPr="008D4F42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8D4F42">
              <w:rPr>
                <w:rFonts w:asciiTheme="minorBidi" w:eastAsia="Cordia New" w:hAnsiTheme="minorBidi" w:cs="Cordia New"/>
                <w:color w:val="auto"/>
                <w:sz w:val="30"/>
                <w:szCs w:val="30"/>
              </w:rPr>
              <w:t xml:space="preserve">Example of </w:t>
            </w: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World</w:t>
            </w:r>
            <w:r w:rsidRPr="008D4F42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-</w:t>
            </w:r>
            <w:r w:rsidRPr="008D4F42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class or Leading Practices</w:t>
            </w:r>
            <w:r w:rsidRPr="008D4F42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</w:tr>
    </w:tbl>
    <w:p w:rsidR="009879E4" w:rsidRDefault="009879E4" w:rsidP="000D58FB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sz w:val="28"/>
          <w:szCs w:val="28"/>
        </w:rPr>
      </w:pPr>
    </w:p>
    <w:p w:rsidR="000D58FB" w:rsidRDefault="000D58FB" w:rsidP="000D58FB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sz w:val="28"/>
          <w:szCs w:val="28"/>
        </w:rPr>
      </w:pPr>
      <w:r>
        <w:rPr>
          <w:rFonts w:ascii="Cordia New" w:eastAsia="Times New Roman" w:hAnsi="Cordia New" w:cs="Cordia New" w:hint="cs"/>
          <w:b/>
          <w:bCs/>
          <w:sz w:val="28"/>
          <w:szCs w:val="28"/>
          <w:cs/>
        </w:rPr>
        <w:t>การ</w:t>
      </w:r>
      <w:r w:rsidR="00965CA2">
        <w:rPr>
          <w:rFonts w:ascii="Cordia New" w:eastAsia="Times New Roman" w:hAnsi="Cordia New" w:cs="Cordia New" w:hint="cs"/>
          <w:b/>
          <w:bCs/>
          <w:sz w:val="28"/>
          <w:szCs w:val="28"/>
          <w:cs/>
        </w:rPr>
        <w:t>รับเข้าของนักศึกษาในหลักสูตร</w:t>
      </w:r>
    </w:p>
    <w:p w:rsidR="000D58FB" w:rsidRDefault="000D58FB" w:rsidP="000D58FB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163"/>
        <w:gridCol w:w="807"/>
        <w:gridCol w:w="747"/>
        <w:gridCol w:w="747"/>
        <w:gridCol w:w="748"/>
        <w:gridCol w:w="902"/>
        <w:gridCol w:w="902"/>
      </w:tblGrid>
      <w:tr w:rsidR="00A439F9" w:rsidRPr="00AC6DD9" w:rsidTr="00786AFC">
        <w:trPr>
          <w:trHeight w:val="555"/>
          <w:tblHeader/>
        </w:trPr>
        <w:tc>
          <w:tcPr>
            <w:tcW w:w="2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F9" w:rsidRPr="00AC6DD9" w:rsidRDefault="00A439F9" w:rsidP="004A3E8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169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F9" w:rsidRPr="00AC6DD9" w:rsidRDefault="00B74C8C" w:rsidP="004A3E8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>การรับเข้าของนักศึกษาในหลักสูตร</w:t>
            </w:r>
            <w:r w:rsidR="00A439F9"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 xml:space="preserve">ผลการดำเนินงานย้อนหลัง 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F9" w:rsidRPr="00AC6DD9" w:rsidRDefault="00A439F9" w:rsidP="004A3E8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F9" w:rsidRPr="008A53CC" w:rsidRDefault="00A439F9" w:rsidP="004A3E8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A53C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A439F9" w:rsidRPr="00AC6DD9" w:rsidTr="00786AFC">
        <w:trPr>
          <w:trHeight w:val="555"/>
          <w:tblHeader/>
        </w:trPr>
        <w:tc>
          <w:tcPr>
            <w:tcW w:w="2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F9" w:rsidRPr="00AC6DD9" w:rsidRDefault="00A439F9" w:rsidP="004A3E89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169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F9" w:rsidRPr="00AC6DD9" w:rsidRDefault="00A439F9" w:rsidP="00A439F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4</w:t>
            </w: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 xml:space="preserve"> ปีการศึกษา</w:t>
            </w: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F9" w:rsidRPr="00AC6DD9" w:rsidRDefault="00A439F9" w:rsidP="004A3E89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F9" w:rsidRPr="00AC6DD9" w:rsidRDefault="00A439F9" w:rsidP="004A3E8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DF101A" w:rsidRPr="00AC6DD9" w:rsidTr="00786AFC">
        <w:trPr>
          <w:trHeight w:val="555"/>
          <w:tblHeader/>
        </w:trPr>
        <w:tc>
          <w:tcPr>
            <w:tcW w:w="2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2558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1A" w:rsidRPr="00AC6DD9" w:rsidRDefault="00A439F9" w:rsidP="00A439F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2559</w:t>
            </w: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DF101A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101A" w:rsidRPr="00AC6DD9" w:rsidRDefault="00DF101A" w:rsidP="004A3E8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1A" w:rsidRPr="00AC6DD9" w:rsidRDefault="00DF101A" w:rsidP="004A3E8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FA3867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867" w:rsidRPr="00AC6DD9" w:rsidRDefault="00FA3867" w:rsidP="00FA386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วศ.บ.วิศวกรรมเครื่องกล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ME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: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: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: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: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15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</w:tr>
      <w:tr w:rsidR="00FA3867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วศ.บ.วิศวกรรมการบินและอวกาศ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AE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*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*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*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: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FA3867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EE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46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867" w:rsidRDefault="00FA3867" w:rsidP="00053ED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27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42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FA3867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วศ.บ.วิศวกรรมคอมพิวเตอร์ (</w:t>
            </w:r>
            <w:proofErr w:type="spellStart"/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CprE</w:t>
            </w:r>
            <w:proofErr w:type="spellEnd"/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2072A0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2072A0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2072A0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12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867" w:rsidRDefault="002072A0" w:rsidP="00053ED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64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AC6DD9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FA3867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9879E4" w:rsidRDefault="00FA3867" w:rsidP="00FA3867">
            <w:pPr>
              <w:spacing w:after="0" w:line="240" w:lineRule="auto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9879E4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</w:t>
            </w:r>
            <w:r w:rsidRPr="009879E4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. </w:t>
            </w:r>
            <w:r w:rsidRPr="009879E4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วศ.บ.วิศวกรรมไฟฟ้า (หลักสูตรภาษาอังกฤษ) </w:t>
            </w:r>
            <w:r w:rsidRPr="009879E4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(</w:t>
            </w:r>
            <w:r w:rsidRPr="009879E4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EEE</w:t>
            </w:r>
            <w:r w:rsidRPr="009879E4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8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9879E4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เปิด</w:t>
            </w:r>
            <w:r w:rsidR="0026519E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รับ ปี</w:t>
            </w: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 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2558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9879E4" w:rsidRDefault="005E7ED4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13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867" w:rsidRPr="009879E4" w:rsidRDefault="005E7ED4" w:rsidP="00053ED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44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9879E4" w:rsidRDefault="00FA3867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9879E4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867" w:rsidRPr="009879E4" w:rsidRDefault="005E7ED4" w:rsidP="00FA386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5E7ED4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DE6AD9" w:rsidRDefault="005E7ED4" w:rsidP="005E7ED4">
            <w:pPr>
              <w:spacing w:after="0" w:line="240" w:lineRule="auto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6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 วศ.บ.วิศวกรรมการผลิต (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PE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DE6A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98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DE6A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94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DE6A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94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7ED4" w:rsidRPr="00DE6AD9" w:rsidRDefault="005E7ED4" w:rsidP="00053ED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75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36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DE6A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DE6A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FA329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296" w:rsidRPr="008307FA" w:rsidRDefault="00FA3296" w:rsidP="005E7ED4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วศ.บ.วิศวกรรมหุ่นยนต์และระบบอัตโนมัติ (หลักสูตรสองภาษา) (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296" w:rsidRPr="00DE6AD9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296" w:rsidRPr="00DE6AD9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38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33</w:t>
            </w:r>
          </w:p>
        </w:tc>
        <w:tc>
          <w:tcPr>
            <w:tcW w:w="8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296" w:rsidRPr="00DE6AD9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ปิดรับ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296" w:rsidRPr="00DE6AD9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296" w:rsidRPr="00DE6AD9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FA329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296" w:rsidRPr="008307FA" w:rsidRDefault="00FA3296" w:rsidP="005E7ED4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</w:t>
            </w:r>
            <w:r w:rsidRPr="008307FA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หุ่นยนต์และระบบอัตโนมัติ (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8307FA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)</w:t>
            </w:r>
          </w:p>
        </w:tc>
        <w:tc>
          <w:tcPr>
            <w:tcW w:w="8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296" w:rsidRPr="00DE6AD9" w:rsidRDefault="0026519E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เปิ</w:t>
            </w:r>
            <w:r w:rsidR="00FA3296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ดรับ ปี </w:t>
            </w:r>
            <w:r w:rsidR="00FA329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2558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296" w:rsidRPr="00DE6AD9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37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64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296" w:rsidRPr="00DE6AD9" w:rsidRDefault="00FA3296" w:rsidP="00053ED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28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18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296" w:rsidRPr="00DE6AD9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296" w:rsidRPr="00DE6AD9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5E7ED4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8307FA" w:rsidRDefault="005E7ED4" w:rsidP="005E7ED4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วศ.บ.วิศวกรรมเคมี (</w:t>
            </w:r>
            <w:proofErr w:type="spellStart"/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Ch</w:t>
            </w:r>
            <w:proofErr w:type="spellEnd"/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99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82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95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7ED4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32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E7ED4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8307FA" w:rsidRDefault="005E7ED4" w:rsidP="005E7ED4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. </w:t>
            </w:r>
            <w:r w:rsidRPr="008307FA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วศ.บ.วิศวกรรมเคมี (หลักสูตรนานาชาติ) 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proofErr w:type="spellStart"/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ICh</w:t>
            </w:r>
            <w:proofErr w:type="spellEnd"/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8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เปิด</w:t>
            </w:r>
            <w:r w:rsidR="002A6FDC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รับ ปี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 xml:space="preserve"> 2558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*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7ED4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68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96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E7ED4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8307FA" w:rsidRDefault="005E7ED4" w:rsidP="005E7ED4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11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วศ.บ.วิศวกรรมอุตสาหการ (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IE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7ED4" w:rsidRDefault="00FA3296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="000C1B72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: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5E7ED4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8307FA" w:rsidRDefault="005E7ED4" w:rsidP="005E7ED4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12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วศ.บ.วิศวกรรมโยธา (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</w:rPr>
              <w:t>CE</w:t>
            </w:r>
            <w:r w:rsidRPr="008307FA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7ED4" w:rsidRDefault="00706F2F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82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67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Default="005E7ED4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ED4" w:rsidRPr="00AC6DD9" w:rsidRDefault="00706F2F" w:rsidP="005E7ED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987A93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A93" w:rsidRPr="008307FA" w:rsidRDefault="00987A93" w:rsidP="00987A9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987A93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13</w:t>
            </w:r>
            <w:r w:rsidRPr="00987A9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วศ.บ.วิศวกรรมวัสดุ (</w:t>
            </w:r>
            <w:r w:rsidRPr="00987A93">
              <w:rPr>
                <w:rFonts w:ascii="Cordia New" w:eastAsia="Times New Roman" w:hAnsi="Cordia New" w:cs="Cordia New"/>
                <w:sz w:val="28"/>
                <w:szCs w:val="28"/>
              </w:rPr>
              <w:t>MATE</w:t>
            </w:r>
            <w:r w:rsidRPr="00987A9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A93" w:rsidRDefault="00987A93" w:rsidP="00987A9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*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A93" w:rsidRDefault="00987A93" w:rsidP="00987A9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*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A93" w:rsidRPr="00AC6DD9" w:rsidRDefault="00987A93" w:rsidP="00987A9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*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7A93" w:rsidRPr="00AC6DD9" w:rsidRDefault="00987A93" w:rsidP="00987A9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*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A93" w:rsidRDefault="00786AFC" w:rsidP="00987A9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 w:rsidR="00987A93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7A93" w:rsidRDefault="00786AFC" w:rsidP="00987A9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3C4086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14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C4086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วศ.บ.วิศวกรรมวัสดุเชิงนวัตกรรม (หลักสูตรนานาชาติ) 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IIME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8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เปิด</w:t>
            </w:r>
            <w:r w:rsidR="00741F49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รับ ปี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2558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64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28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2357A6" w:rsidRPr="00897E7C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3C4086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15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 อส.บ.เทคโนโลยีการผลิต (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PDT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169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DE6A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ไม่มีการรับ นศ.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ตั้งแต่ปีการศึกษา 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2556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DE6A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DE6A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EB2F2F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16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วศ.บ.วิศวกรรมระบบเครื่องมือวัด (</w:t>
            </w:r>
            <w:proofErr w:type="spellStart"/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InSE</w:t>
            </w:r>
            <w:proofErr w:type="spellEnd"/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12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17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11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="00741F4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EB2F2F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17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วศ.บ.วิศวกรรมไฟฟ้าอุตสาหกรรมและพลังงาน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IEE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24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12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 w:rsidR="00741F4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3C4086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18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 อส.บ.เทคโนโลยีไฟฟ้าอุตสาหกรรม (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IET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169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DE6A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ไม่มีการรับ นศ.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ตั้งแต่ปีการศึกษา 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2556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DE6A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DE6A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3C4086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19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วศ.บ.วิศวกรรมขนถ่ายวัสดุ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MHE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88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3C4086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วศ.บ.วิศวกรรมโลจิสติกส์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LE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29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="00741F4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59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3C4086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EB2F2F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MME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 (</w:t>
            </w:r>
            <w:r w:rsidRPr="00EB2F2F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คน)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EB2F2F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วศ.ม.วิศวกรรมการบินและอวกาศ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MAE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  <w:r w:rsidR="00356D81"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(</w:t>
            </w:r>
            <w:r w:rsidR="00356D81" w:rsidRPr="00EB2F2F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คน)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EB2F2F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23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(ภาคภาษาอังกฤษ)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EMME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  <w:r w:rsidR="00356D81"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(</w:t>
            </w:r>
            <w:r w:rsidR="00356D81" w:rsidRPr="00EB2F2F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คน)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3C4086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24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วศ.ม.วิศวกรรมไฟฟ้า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MEE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62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87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56D81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D81" w:rsidRPr="003C4086" w:rsidRDefault="00356D81" w:rsidP="00356D8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วศ.ม.วิศวกรรมการผลิต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MPE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D81" w:rsidRPr="00DE6AD9" w:rsidRDefault="00356D81" w:rsidP="00356D8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D81" w:rsidRPr="00DE6AD9" w:rsidRDefault="00356D81" w:rsidP="00356D8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D81" w:rsidRDefault="00356D81" w:rsidP="00356D8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D81" w:rsidRDefault="00356D81" w:rsidP="00356D8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D81" w:rsidRPr="00DE6AD9" w:rsidRDefault="00356D81" w:rsidP="00356D8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D81" w:rsidRPr="00DE6AD9" w:rsidRDefault="00356D81" w:rsidP="00356D8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3C4086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วศ.ม.วิศวกรรมเคมี (</w:t>
            </w:r>
            <w:proofErr w:type="spellStart"/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MCh</w:t>
            </w:r>
            <w:proofErr w:type="spellEnd"/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715E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715E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54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715E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3715E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43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56D8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3C4086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27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วศ.ม.วิศวกรรมอุตสาหการ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MIE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3715E1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EC14BA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57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14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EC14BA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92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EC14BA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EC14BA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4BA" w:rsidRPr="003C4086" w:rsidRDefault="00EC14BA" w:rsidP="00EC14B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28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วศ.ม.วิศวกรรมการจัดการอุตสาหกรรม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XMIE, YMIE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4BA" w:rsidRPr="00AC6DD9" w:rsidRDefault="00EC14BA" w:rsidP="00EC14B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4BA" w:rsidRPr="00AC6DD9" w:rsidRDefault="00EC14BA" w:rsidP="00EC14B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4BA" w:rsidRPr="00AC6DD9" w:rsidRDefault="00EC14BA" w:rsidP="00EC14B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14BA" w:rsidRPr="00AC6DD9" w:rsidRDefault="00EC14BA" w:rsidP="00EC14B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4BA" w:rsidRDefault="00EC14BA" w:rsidP="00EC14B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4BA" w:rsidRPr="00AC6DD9" w:rsidRDefault="00EC14BA" w:rsidP="00EC14B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2357A6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3C4086" w:rsidRDefault="002357A6" w:rsidP="002357A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29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วศ.ม.วิศวกรรมโยธา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MCE, SMCE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7A6" w:rsidRDefault="00EC14BA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7A6" w:rsidRPr="00AC6DD9" w:rsidRDefault="002357A6" w:rsidP="002357A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A772D7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EB2F2F" w:rsidRDefault="00A772D7" w:rsidP="00A772D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30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วศ.ม.การบริหารงานก่อสร้าง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XMCM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A772D7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EB2F2F" w:rsidRDefault="00A772D7" w:rsidP="00A772D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31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วศ.ม.วิศวกรรมวัสดุ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MPTE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72D7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A772D7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EB2F2F" w:rsidRDefault="00A772D7" w:rsidP="00A772D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32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วศ.ม.วิศวกรรมอัตโนมัติ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MAUE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76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92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37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72D7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89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47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2D7" w:rsidRPr="00AC6DD9" w:rsidRDefault="00A772D7" w:rsidP="00A772D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601E5A" w:rsidRPr="00DE6A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EB2F2F" w:rsidRDefault="00601E5A" w:rsidP="00601E5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วศ.ม.วิศวกรรมขนถ่ายวัสดุและโลจิสติกส์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MHLE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8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AC6D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เปิด</w:t>
            </w:r>
            <w:r w:rsidR="00A4050D" w:rsidRPr="00EB2F2F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รับ ปี</w:t>
            </w:r>
            <w:r w:rsidRPr="00EB2F2F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 </w:t>
            </w:r>
            <w:r w:rsidR="00EB2F2F" w:rsidRPr="00EB2F2F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2557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83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100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601E5A" w:rsidRPr="00DE6A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EB2F2F" w:rsidRDefault="00601E5A" w:rsidP="00601E5A">
            <w:pPr>
              <w:spacing w:after="0" w:line="240" w:lineRule="auto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b/>
                <w:bCs/>
                <w:color w:val="auto"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</w:p>
        </w:tc>
      </w:tr>
      <w:tr w:rsidR="00E00745" w:rsidRPr="00DE6A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745" w:rsidRPr="00EB2F2F" w:rsidRDefault="00E00745" w:rsidP="00E0074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34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ปร.ด.วิศวกรรมเครื่องกล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DME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745" w:rsidRPr="00DE6AD9" w:rsidRDefault="00E00745" w:rsidP="00E0074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745" w:rsidRPr="00DE6AD9" w:rsidRDefault="00E00745" w:rsidP="00E0074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745" w:rsidRPr="00DE6AD9" w:rsidRDefault="00E00745" w:rsidP="00E0074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0745" w:rsidRPr="00DE6AD9" w:rsidRDefault="00E00745" w:rsidP="00E0074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745" w:rsidRPr="00DE6AD9" w:rsidRDefault="00E00745" w:rsidP="00E0074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745" w:rsidRPr="00DE6AD9" w:rsidRDefault="00E00745" w:rsidP="00E0074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601E5A" w:rsidRPr="00DE6A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EB2F2F" w:rsidRDefault="00601E5A" w:rsidP="00601E5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ปร.ด.วิศวกรรมไฟฟ้า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DEE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81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84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61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88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1E5A" w:rsidRPr="00DE6AD9" w:rsidRDefault="00E00745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75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E00745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EE57FE" w:rsidRPr="00DE6A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FE" w:rsidRPr="00EB2F2F" w:rsidRDefault="00EE57FE" w:rsidP="00EE57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36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ปร.ด.วิศวกรรมการผลิต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DPE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FE" w:rsidRPr="00DE6AD9" w:rsidRDefault="00EE57FE" w:rsidP="00EE57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FE" w:rsidRPr="00DE6AD9" w:rsidRDefault="00EE57FE" w:rsidP="00EE57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FE" w:rsidRPr="00DE6AD9" w:rsidRDefault="00EE57FE" w:rsidP="00EE57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57FE" w:rsidRPr="00DE6AD9" w:rsidRDefault="00EE57FE" w:rsidP="00EE57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100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FE" w:rsidRPr="00DE6AD9" w:rsidRDefault="00EE57FE" w:rsidP="00EE57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7FE" w:rsidRPr="00DE6AD9" w:rsidRDefault="00EE57FE" w:rsidP="00EE57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601E5A" w:rsidRPr="00DE6A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FA451E" w:rsidRDefault="00601E5A" w:rsidP="00601E5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37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ปร.ด.วิศวกรรมการผลิต (หลักสูตรภาคภาษาอังกฤษ) (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IDPE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69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ไม่</w:t>
            </w:r>
            <w:r w:rsidR="00B06921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มีการ</w:t>
            </w: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รับ นศ.</w:t>
            </w:r>
            <w:r w:rsidRPr="00DE6AD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ตั้งแต่ปีการศึกษา 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2559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DE6A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1</w:t>
            </w:r>
          </w:p>
        </w:tc>
      </w:tr>
      <w:tr w:rsidR="007A14FC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Pr="00FA451E" w:rsidRDefault="007A14FC" w:rsidP="007A14FC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38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ปร.ด.วิศวกรรมเคมี (</w:t>
            </w:r>
            <w:proofErr w:type="spellStart"/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DCh</w:t>
            </w:r>
            <w:proofErr w:type="spellEnd"/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Pr="00DE6AD9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Pr="00DE6AD9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Pr="00DE6AD9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66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67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4FC" w:rsidRPr="00DE6AD9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100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Pr="00AC6DD9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7A14FC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Pr="00FA451E" w:rsidRDefault="007A14FC" w:rsidP="007A14FC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39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ปร.ด.วิศวกรรมอุตสาหการ (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DIE, GDIE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Pr="00AC6DD9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Pr="00DE6AD9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Pr="00AC6DD9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4FC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4FC" w:rsidRPr="00AC6DD9" w:rsidRDefault="007A14FC" w:rsidP="007A14F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601E5A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FA451E" w:rsidRDefault="00601E5A" w:rsidP="00601E5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  <w:cs/>
              </w:rPr>
            </w:pP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ปร.ด.วิศวกรรมโยธา (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</w:rPr>
              <w:t>DCE</w:t>
            </w:r>
            <w:r w:rsidRPr="00EB2F2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AC6D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AC6D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AC6D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1E5A" w:rsidRDefault="00D5245C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AC6DD9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3</w:t>
            </w:r>
          </w:p>
        </w:tc>
      </w:tr>
      <w:tr w:rsidR="00601E5A" w:rsidRPr="00AC6DD9" w:rsidTr="00786AFC">
        <w:trPr>
          <w:trHeight w:val="555"/>
        </w:trPr>
        <w:tc>
          <w:tcPr>
            <w:tcW w:w="2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FA451E" w:rsidRDefault="00601E5A" w:rsidP="00601E5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41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ปร.ด.วิศวกรรมวัสดุ (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DPTE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AC6DD9" w:rsidRDefault="00D5245C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AC6DD9" w:rsidRDefault="00D5245C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AC6DD9" w:rsidRDefault="00D5245C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1E5A" w:rsidRDefault="00D5245C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Default="00601E5A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E5A" w:rsidRPr="00AC6DD9" w:rsidRDefault="00EB2F2F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786AFC" w:rsidRPr="00AC6DD9" w:rsidTr="00FF3699">
        <w:trPr>
          <w:trHeight w:val="555"/>
        </w:trPr>
        <w:tc>
          <w:tcPr>
            <w:tcW w:w="45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AFC" w:rsidRDefault="00786AFC" w:rsidP="00601E5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ผลการประเมินตนเองระดับ</w:t>
            </w:r>
            <w:r w:rsidR="00DD2A00">
              <w:rPr>
                <w:rFonts w:asciiTheme="minorBidi" w:eastAsia="Cordia New" w:hAnsiTheme="minorBidi" w:cstheme="minorBidi" w:hint="cs"/>
                <w:b/>
                <w:bCs/>
                <w:sz w:val="30"/>
                <w:szCs w:val="30"/>
                <w:cs/>
              </w:rPr>
              <w:t>คณะ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FC" w:rsidRPr="006A4157" w:rsidRDefault="00DD2A00" w:rsidP="00601E5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4</w:t>
            </w:r>
          </w:p>
        </w:tc>
      </w:tr>
    </w:tbl>
    <w:p w:rsidR="002D3B3F" w:rsidRDefault="008D4F42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8D4F42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หมายเหตุ </w:t>
      </w:r>
      <w:r w:rsidRPr="008D4F42">
        <w:rPr>
          <w:rFonts w:asciiTheme="minorBidi" w:hAnsiTheme="minorBidi" w:cs="Cordia New"/>
          <w:color w:val="auto"/>
          <w:sz w:val="30"/>
          <w:szCs w:val="30"/>
          <w:cs/>
        </w:rPr>
        <w:t>: - *</w:t>
      </w:r>
      <w:r w:rsidRPr="008D4F42">
        <w:rPr>
          <w:rFonts w:asciiTheme="minorBidi" w:hAnsiTheme="minorBidi" w:cstheme="minorBidi" w:hint="cs"/>
          <w:color w:val="auto"/>
          <w:sz w:val="30"/>
          <w:szCs w:val="30"/>
          <w:cs/>
        </w:rPr>
        <w:t>จำนวนผู้มีสิทธิ์เข้าศึกษา</w:t>
      </w:r>
    </w:p>
    <w:p w:rsidR="00263C69" w:rsidRDefault="00263C69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263C69" w:rsidRDefault="00263C69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263C69" w:rsidRDefault="00263C69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263C69" w:rsidRDefault="00263C69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263C69" w:rsidRDefault="00263C69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263C69" w:rsidRDefault="00263C69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263C69" w:rsidRDefault="00263C69" w:rsidP="00263C69">
      <w:pPr>
        <w:spacing w:after="0" w:line="240" w:lineRule="auto"/>
        <w:jc w:val="center"/>
        <w:rPr>
          <w:rFonts w:asciiTheme="minorBidi" w:hAnsiTheme="minorBidi" w:cstheme="minorBidi"/>
          <w:color w:val="auto"/>
          <w:sz w:val="30"/>
          <w:szCs w:val="30"/>
        </w:rPr>
      </w:pPr>
      <w:r w:rsidRPr="00381E19">
        <w:rPr>
          <w:rFonts w:ascii="Cordia New" w:eastAsia="Times New Roman" w:hAnsi="Cordia New" w:cs="Cordia New"/>
          <w:b/>
          <w:bCs/>
          <w:sz w:val="28"/>
          <w:szCs w:val="28"/>
          <w:cs/>
        </w:rPr>
        <w:lastRenderedPageBreak/>
        <w:t xml:space="preserve">อัตราการแข่งขันปีการศึกษา </w:t>
      </w:r>
      <w:r w:rsidRPr="00381E19">
        <w:rPr>
          <w:rFonts w:ascii="Cordia New" w:eastAsia="Times New Roman" w:hAnsi="Cordia New" w:cs="Cordia New"/>
          <w:b/>
          <w:bCs/>
          <w:sz w:val="28"/>
          <w:szCs w:val="28"/>
        </w:rPr>
        <w:t>2559</w:t>
      </w:r>
      <w:r w:rsidRPr="00381E19">
        <w:rPr>
          <w:rFonts w:ascii="Cordia New" w:eastAsia="Times New Roman" w:hAnsi="Cordia New" w:cs="Cordia New"/>
          <w:b/>
          <w:bCs/>
          <w:sz w:val="28"/>
          <w:szCs w:val="28"/>
          <w:cs/>
        </w:rPr>
        <w:t xml:space="preserve"> – </w:t>
      </w:r>
      <w:r w:rsidRPr="00381E19">
        <w:rPr>
          <w:rFonts w:ascii="Cordia New" w:eastAsia="Times New Roman" w:hAnsi="Cordia New" w:cs="Cordia New"/>
          <w:b/>
          <w:bCs/>
          <w:sz w:val="28"/>
          <w:szCs w:val="28"/>
        </w:rPr>
        <w:t>Admission</w:t>
      </w:r>
    </w:p>
    <w:p w:rsidR="00263C69" w:rsidRPr="00263C69" w:rsidRDefault="00263C69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  <w:cs/>
        </w:rPr>
      </w:pPr>
    </w:p>
    <w:p w:rsidR="00255BE2" w:rsidRDefault="00255BE2" w:rsidP="00255BE2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538C2A" wp14:editId="2B34E680">
            <wp:extent cx="5731510" cy="3432810"/>
            <wp:effectExtent l="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C69" w:rsidRDefault="00263C69" w:rsidP="00263C69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28"/>
          <w:szCs w:val="28"/>
        </w:rPr>
      </w:pPr>
    </w:p>
    <w:p w:rsidR="00263C69" w:rsidRPr="00381E19" w:rsidRDefault="00263C69" w:rsidP="00263C69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28"/>
          <w:szCs w:val="28"/>
        </w:rPr>
      </w:pPr>
      <w:r w:rsidRPr="00381E19">
        <w:rPr>
          <w:rFonts w:ascii="Cordia New" w:eastAsia="Times New Roman" w:hAnsi="Cordia New" w:cs="Cordia New"/>
          <w:b/>
          <w:bCs/>
          <w:sz w:val="28"/>
          <w:szCs w:val="28"/>
          <w:cs/>
        </w:rPr>
        <w:t xml:space="preserve">อัตราการแข่งขันปีการศึกษา </w:t>
      </w:r>
      <w:r w:rsidRPr="00381E19">
        <w:rPr>
          <w:rFonts w:ascii="Cordia New" w:eastAsia="Times New Roman" w:hAnsi="Cordia New" w:cs="Cordia New"/>
          <w:b/>
          <w:bCs/>
          <w:sz w:val="28"/>
          <w:szCs w:val="28"/>
        </w:rPr>
        <w:t>2559</w:t>
      </w:r>
      <w:r w:rsidRPr="00381E19">
        <w:rPr>
          <w:rFonts w:ascii="Cordia New" w:eastAsia="Times New Roman" w:hAnsi="Cordia New" w:cs="Cordia New"/>
          <w:b/>
          <w:bCs/>
          <w:sz w:val="28"/>
          <w:szCs w:val="28"/>
          <w:cs/>
        </w:rPr>
        <w:t xml:space="preserve"> – สอบตรง</w:t>
      </w:r>
    </w:p>
    <w:p w:rsidR="00263C69" w:rsidRDefault="00263C69" w:rsidP="00263C69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28"/>
          <w:szCs w:val="28"/>
        </w:rPr>
      </w:pPr>
      <w:r w:rsidRPr="00381E19">
        <w:rPr>
          <w:rFonts w:ascii="Cordia New" w:eastAsia="Times New Roman" w:hAnsi="Cordia New" w:cs="Cordia New"/>
          <w:b/>
          <w:bCs/>
          <w:sz w:val="28"/>
          <w:szCs w:val="28"/>
          <w:cs/>
        </w:rPr>
        <w:t>จบการศึกษาในระดับประกาศนียบัตรวิชาชีพ (ปวช.)</w:t>
      </w:r>
    </w:p>
    <w:p w:rsidR="00263C69" w:rsidRPr="00381E19" w:rsidRDefault="00263C69" w:rsidP="00263C69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28"/>
          <w:szCs w:val="28"/>
        </w:rPr>
      </w:pPr>
    </w:p>
    <w:p w:rsidR="00255BE2" w:rsidRDefault="00255BE2" w:rsidP="00255BE2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sz w:val="28"/>
          <w:szCs w:val="28"/>
        </w:rPr>
      </w:pPr>
      <w:r w:rsidRPr="00381E19">
        <w:rPr>
          <w:rFonts w:ascii="Cordia New" w:eastAsia="Times New Roman" w:hAnsi="Cordia New" w:cs="Cordia New"/>
          <w:b/>
          <w:bCs/>
          <w:noProof/>
          <w:sz w:val="28"/>
          <w:szCs w:val="28"/>
        </w:rPr>
        <w:drawing>
          <wp:inline distT="0" distB="0" distL="0" distR="0" wp14:anchorId="277B872B" wp14:editId="48FD4377">
            <wp:extent cx="5731510" cy="3728085"/>
            <wp:effectExtent l="0" t="0" r="2540" b="571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85" w:rsidRPr="00381E19" w:rsidRDefault="00F43385" w:rsidP="00F43385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28"/>
          <w:szCs w:val="28"/>
        </w:rPr>
      </w:pPr>
      <w:r w:rsidRPr="00381E19">
        <w:rPr>
          <w:rFonts w:ascii="Cordia New" w:eastAsia="Times New Roman" w:hAnsi="Cordia New" w:cs="Cordia New"/>
          <w:b/>
          <w:bCs/>
          <w:sz w:val="28"/>
          <w:szCs w:val="28"/>
          <w:cs/>
        </w:rPr>
        <w:lastRenderedPageBreak/>
        <w:t xml:space="preserve">อัตราการแข่งขันปีการศึกษา </w:t>
      </w:r>
      <w:r w:rsidRPr="00381E19">
        <w:rPr>
          <w:rFonts w:ascii="Cordia New" w:eastAsia="Times New Roman" w:hAnsi="Cordia New" w:cs="Cordia New"/>
          <w:b/>
          <w:bCs/>
          <w:sz w:val="28"/>
          <w:szCs w:val="28"/>
        </w:rPr>
        <w:t>2559</w:t>
      </w:r>
      <w:r w:rsidRPr="00381E19">
        <w:rPr>
          <w:rFonts w:ascii="Cordia New" w:eastAsia="Times New Roman" w:hAnsi="Cordia New" w:cs="Cordia New"/>
          <w:b/>
          <w:bCs/>
          <w:sz w:val="28"/>
          <w:szCs w:val="28"/>
          <w:cs/>
        </w:rPr>
        <w:t xml:space="preserve"> – สอบตรง</w:t>
      </w:r>
    </w:p>
    <w:p w:rsidR="00F43385" w:rsidRPr="009162AB" w:rsidRDefault="00F43385" w:rsidP="00F43385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28"/>
          <w:szCs w:val="28"/>
        </w:rPr>
      </w:pPr>
      <w:r w:rsidRPr="009162AB">
        <w:rPr>
          <w:rFonts w:ascii="Cordia New" w:eastAsia="Times New Roman" w:hAnsi="Cordia New" w:cs="Cordia New"/>
          <w:b/>
          <w:bCs/>
          <w:sz w:val="28"/>
          <w:szCs w:val="28"/>
          <w:cs/>
        </w:rPr>
        <w:t>จบการศึกษาในระดับมัธยมศึกษาตอนปลาย (ม.</w:t>
      </w:r>
      <w:r w:rsidRPr="009162AB">
        <w:rPr>
          <w:rFonts w:ascii="Cordia New" w:eastAsia="Times New Roman" w:hAnsi="Cordia New" w:cs="Cordia New"/>
          <w:b/>
          <w:bCs/>
          <w:sz w:val="28"/>
          <w:szCs w:val="28"/>
        </w:rPr>
        <w:t>6</w:t>
      </w:r>
      <w:r w:rsidRPr="009162AB">
        <w:rPr>
          <w:rFonts w:ascii="Cordia New" w:eastAsia="Times New Roman" w:hAnsi="Cordia New" w:cs="Cordia New"/>
          <w:b/>
          <w:bCs/>
          <w:sz w:val="28"/>
          <w:szCs w:val="28"/>
          <w:cs/>
        </w:rPr>
        <w:t>)</w:t>
      </w:r>
    </w:p>
    <w:p w:rsidR="00255BE2" w:rsidRPr="00381E19" w:rsidRDefault="00255BE2" w:rsidP="00263C69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28"/>
          <w:szCs w:val="28"/>
        </w:rPr>
      </w:pPr>
    </w:p>
    <w:p w:rsidR="00255BE2" w:rsidRDefault="00255BE2" w:rsidP="00255BE2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sz w:val="28"/>
          <w:szCs w:val="28"/>
        </w:rPr>
      </w:pPr>
      <w:r w:rsidRPr="00381E19">
        <w:rPr>
          <w:rFonts w:ascii="Cordia New" w:eastAsia="Times New Roman" w:hAnsi="Cordia New" w:cs="Cordia New"/>
          <w:b/>
          <w:bCs/>
          <w:noProof/>
          <w:sz w:val="28"/>
          <w:szCs w:val="28"/>
        </w:rPr>
        <w:drawing>
          <wp:inline distT="0" distB="0" distL="0" distR="0" wp14:anchorId="37120F53" wp14:editId="4AE2B247">
            <wp:extent cx="5731510" cy="3463925"/>
            <wp:effectExtent l="0" t="0" r="2540" b="317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D0" w:rsidRPr="00255BE2" w:rsidRDefault="008B6FD0" w:rsidP="008D72F3">
      <w:pPr>
        <w:spacing w:after="0" w:line="240" w:lineRule="auto"/>
        <w:rPr>
          <w:rFonts w:ascii="Cordia New" w:eastAsia="Times New Roman" w:hAnsi="Cordia New" w:cs="Cordia New"/>
          <w:b/>
          <w:bCs/>
          <w:sz w:val="28"/>
          <w:szCs w:val="28"/>
        </w:rPr>
      </w:pPr>
    </w:p>
    <w:p w:rsidR="00F212AA" w:rsidRDefault="00F212AA" w:rsidP="008758AB">
      <w:pPr>
        <w:rPr>
          <w:rFonts w:ascii="Cordia New" w:eastAsia="Times New Roman" w:hAnsi="Cordia New" w:cs="Cordia New"/>
          <w:b/>
          <w:bCs/>
          <w:sz w:val="28"/>
          <w:szCs w:val="28"/>
        </w:rPr>
      </w:pPr>
      <w:r>
        <w:rPr>
          <w:rFonts w:ascii="Cordia New" w:eastAsia="Times New Roman" w:hAnsi="Cordia New" w:cs="Cordia New" w:hint="cs"/>
          <w:b/>
          <w:bCs/>
          <w:sz w:val="28"/>
          <w:szCs w:val="28"/>
          <w:cs/>
        </w:rPr>
        <w:t xml:space="preserve">อัตราการสำเร็จการศึกษาของนิสิตนักศึกษา </w:t>
      </w:r>
      <w:r>
        <w:rPr>
          <w:rFonts w:ascii="Cordia New" w:eastAsia="Times New Roman" w:hAnsi="Cordia New" w:cs="Cordia New"/>
          <w:b/>
          <w:bCs/>
          <w:sz w:val="28"/>
          <w:szCs w:val="28"/>
          <w:cs/>
        </w:rPr>
        <w:t xml:space="preserve"> (</w:t>
      </w:r>
      <w:r>
        <w:rPr>
          <w:rFonts w:ascii="Cordia New" w:eastAsia="Times New Roman" w:hAnsi="Cordia New" w:cs="Cordia New"/>
          <w:b/>
          <w:bCs/>
          <w:sz w:val="28"/>
          <w:szCs w:val="28"/>
        </w:rPr>
        <w:t>Success Rate</w:t>
      </w:r>
      <w:r>
        <w:rPr>
          <w:rFonts w:ascii="Cordia New" w:eastAsia="Times New Roman" w:hAnsi="Cordia New" w:cs="Cordia New"/>
          <w:b/>
          <w:bCs/>
          <w:sz w:val="28"/>
          <w:szCs w:val="28"/>
          <w:cs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34"/>
        <w:gridCol w:w="867"/>
        <w:gridCol w:w="777"/>
        <w:gridCol w:w="770"/>
        <w:gridCol w:w="810"/>
        <w:gridCol w:w="902"/>
        <w:gridCol w:w="956"/>
      </w:tblGrid>
      <w:tr w:rsidR="00005840" w:rsidRPr="00AC6DD9" w:rsidTr="00005840">
        <w:trPr>
          <w:trHeight w:val="555"/>
          <w:tblHeader/>
        </w:trPr>
        <w:tc>
          <w:tcPr>
            <w:tcW w:w="2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840" w:rsidRPr="00AC6DD9" w:rsidRDefault="00005840" w:rsidP="0018432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17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840" w:rsidRPr="00AC6DD9" w:rsidRDefault="00005840" w:rsidP="0018432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 xml:space="preserve">ผลการดำเนินงานย้อนหลัง 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840" w:rsidRPr="00AC6DD9" w:rsidRDefault="00005840" w:rsidP="0018432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840" w:rsidRPr="008A53CC" w:rsidRDefault="00005840" w:rsidP="0018432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A53C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005840" w:rsidRPr="00AC6DD9" w:rsidTr="00005840">
        <w:trPr>
          <w:trHeight w:val="555"/>
          <w:tblHeader/>
        </w:trPr>
        <w:tc>
          <w:tcPr>
            <w:tcW w:w="21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840" w:rsidRPr="00AC6DD9" w:rsidRDefault="00005840" w:rsidP="0018432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17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840" w:rsidRPr="00AC6DD9" w:rsidRDefault="00005840" w:rsidP="000058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4</w:t>
            </w: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 xml:space="preserve"> ปีการศึกษา</w:t>
            </w: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840" w:rsidRPr="00AC6DD9" w:rsidRDefault="00005840" w:rsidP="0018432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840" w:rsidRPr="00AC6DD9" w:rsidRDefault="00005840" w:rsidP="0018432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356E14" w:rsidRPr="00AC6DD9" w:rsidTr="00005840">
        <w:trPr>
          <w:trHeight w:val="555"/>
          <w:tblHeader/>
        </w:trPr>
        <w:tc>
          <w:tcPr>
            <w:tcW w:w="21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2558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14" w:rsidRPr="00AC6DD9" w:rsidRDefault="00005840" w:rsidP="000058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2559</w:t>
            </w: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356E14" w:rsidRPr="00AC6DD9" w:rsidTr="00005840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E14" w:rsidRPr="00AC6DD9" w:rsidRDefault="00356E14" w:rsidP="0018432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18432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356E14" w:rsidRPr="00AC6DD9" w:rsidTr="003E1758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A9759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วศ.บ.วิศวกรรมเครื่องกล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ME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86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87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64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48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14" w:rsidRDefault="007C6ED3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84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56E14" w:rsidRPr="00AC6DD9" w:rsidTr="003E1758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A9759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วศ.บ.วิศวกรรมการบินและอวกาศ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AE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NA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AC6DD9" w:rsidRDefault="007C6ED3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14" w:rsidRDefault="007C6ED3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7C6ED3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56E14" w:rsidRPr="00AC6DD9" w:rsidTr="003E1758">
        <w:trPr>
          <w:trHeight w:val="555"/>
        </w:trPr>
        <w:tc>
          <w:tcPr>
            <w:tcW w:w="218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A9759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EE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67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14" w:rsidRDefault="007C6ED3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56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61</w:t>
            </w:r>
          </w:p>
        </w:tc>
        <w:tc>
          <w:tcPr>
            <w:tcW w:w="50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7C6ED3" w:rsidP="00A9759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56E14" w:rsidRPr="00AC6DD9" w:rsidTr="003E1758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B40DB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วศ.บ.วิศวกรรมคอมพิวเตอร์ (</w:t>
            </w:r>
            <w:proofErr w:type="spellStart"/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CprE</w:t>
            </w:r>
            <w:proofErr w:type="spellEnd"/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902F3A" w:rsidRDefault="00356E14" w:rsidP="00B40DB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71.79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902F3A" w:rsidRDefault="00356E14" w:rsidP="00B40DB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85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71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AC6DD9" w:rsidRDefault="00356E14" w:rsidP="00B40DB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78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38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14" w:rsidRDefault="007C6ED3" w:rsidP="00B40DB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48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89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B40DB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6E14" w:rsidRPr="00AC6DD9" w:rsidRDefault="00356E14" w:rsidP="00B40DB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0E47AC" w:rsidRPr="0018457E" w:rsidTr="000E47AC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C" w:rsidRPr="0018457E" w:rsidRDefault="000E47AC" w:rsidP="0018432D">
            <w:pPr>
              <w:spacing w:after="0" w:line="240" w:lineRule="auto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. </w:t>
            </w:r>
            <w:r w:rsidRPr="0018457E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วศ.บ.วิศวกรรมไฟฟ้า (หลักสูตรภาษาอังกฤษ) 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(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EEE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1788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C" w:rsidRPr="0018457E" w:rsidRDefault="004E66DA" w:rsidP="004E66D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เปิดรับ ปี 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2558</w:t>
            </w: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 </w:t>
            </w:r>
            <w:r w:rsidR="000E47AC" w:rsidRPr="0018457E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ยัง</w:t>
            </w:r>
            <w:r w:rsidR="000E47AC"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ไม่มี</w:t>
            </w:r>
            <w:r w:rsidR="000E47AC" w:rsidRPr="0018457E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 </w:t>
            </w:r>
            <w:r w:rsidR="000E47AC"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นศ</w:t>
            </w:r>
            <w:r w:rsidR="000E47AC" w:rsidRPr="0018457E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จบการศึกษา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7AC" w:rsidRPr="0018457E" w:rsidRDefault="000E47AC" w:rsidP="0018432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47AC" w:rsidRPr="0018457E" w:rsidRDefault="007C6ED3" w:rsidP="0018432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</w:t>
            </w:r>
          </w:p>
        </w:tc>
      </w:tr>
      <w:tr w:rsidR="00356E14" w:rsidRPr="0018457E" w:rsidTr="00B71337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18457E" w:rsidRDefault="00356E14" w:rsidP="00371E62">
            <w:pPr>
              <w:spacing w:after="0" w:line="240" w:lineRule="auto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6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 วศ.บ.วิศวกรรมการผลิต (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PE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18457E" w:rsidRDefault="007C6ED3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87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18457E" w:rsidRDefault="007C6ED3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64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12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18457E" w:rsidRDefault="007C6ED3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50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6E14" w:rsidRPr="0018457E" w:rsidRDefault="007C6ED3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97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22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18457E" w:rsidRDefault="00356E14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E14" w:rsidRPr="0018457E" w:rsidRDefault="007C6ED3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935834" w:rsidRPr="0092253F" w:rsidTr="00B71337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834" w:rsidRPr="0018457E" w:rsidRDefault="00935834" w:rsidP="00371E62">
            <w:pPr>
              <w:spacing w:after="0" w:line="240" w:lineRule="auto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935834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7</w:t>
            </w:r>
            <w:r w:rsidRPr="0093583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วศ.บ.วิศวกรรมหุ่นยนต์และระบบอัตโนมัติ (หลักสูตรสองภาษา) (</w:t>
            </w:r>
            <w:r w:rsidRPr="00935834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93583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834" w:rsidRDefault="00935834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834" w:rsidRDefault="00935834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834" w:rsidRDefault="00935834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5834" w:rsidRDefault="00935834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 xml:space="preserve">13 </w:t>
            </w: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คน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834" w:rsidRPr="0018457E" w:rsidRDefault="00935834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834" w:rsidRDefault="00935834" w:rsidP="00371E6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1</w:t>
            </w:r>
          </w:p>
        </w:tc>
      </w:tr>
      <w:tr w:rsidR="007C6ED3" w:rsidRPr="0018457E" w:rsidTr="007C6ED3">
        <w:trPr>
          <w:trHeight w:val="88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ED3" w:rsidRPr="00935834" w:rsidRDefault="007C6ED3" w:rsidP="007C6ED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935834"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93583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</w:t>
            </w:r>
            <w:r w:rsidRPr="00935834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หุ่นยนต์และระบบอัตโนมัติ (</w:t>
            </w:r>
            <w:r w:rsidRPr="00935834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93583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  <w:r w:rsidRPr="00935834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935834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)</w:t>
            </w:r>
          </w:p>
        </w:tc>
        <w:tc>
          <w:tcPr>
            <w:tcW w:w="1788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ED3" w:rsidRPr="00935834" w:rsidRDefault="00935834" w:rsidP="0093583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เปิดรั</w:t>
            </w:r>
            <w:r w:rsidR="00554965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บ ปี </w:t>
            </w:r>
            <w:r w:rsidR="00554965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2558</w:t>
            </w: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 </w:t>
            </w:r>
            <w:r w:rsidR="007C6ED3" w:rsidRPr="00935834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ยัง</w:t>
            </w:r>
            <w:r w:rsidR="007C6ED3" w:rsidRPr="00935834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ไม่มี</w:t>
            </w:r>
            <w:r w:rsidR="007C6ED3" w:rsidRPr="00935834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 </w:t>
            </w:r>
            <w:r w:rsidR="007C6ED3" w:rsidRPr="00935834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นศ</w:t>
            </w:r>
            <w:r w:rsidR="007C6ED3" w:rsidRPr="00935834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จบการศึกษา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ED3" w:rsidRPr="0018457E" w:rsidRDefault="007C6ED3" w:rsidP="007C6ED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ED3" w:rsidRPr="0018457E" w:rsidRDefault="007C6ED3" w:rsidP="007C6ED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18457E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1</w:t>
            </w:r>
          </w:p>
        </w:tc>
      </w:tr>
      <w:tr w:rsidR="003C4086" w:rsidRPr="0018457E" w:rsidTr="00B71337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3C4086" w:rsidRDefault="003C4086" w:rsidP="003C408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วศ.บ.วิศวกรรมเคมี (</w:t>
            </w:r>
            <w:proofErr w:type="spellStart"/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Ch</w:t>
            </w:r>
            <w:proofErr w:type="spellEnd"/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18457E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75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086" w:rsidRPr="0018457E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78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79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086" w:rsidRPr="0018457E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18457E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93.62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4086" w:rsidRPr="0018457E" w:rsidRDefault="00A411F8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76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67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18457E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18457E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441C51" w:rsidRPr="00AC6DD9" w:rsidTr="00441C51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C51" w:rsidRPr="003C4086" w:rsidRDefault="00441C51" w:rsidP="003C408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. </w:t>
            </w:r>
            <w:r w:rsidRPr="00554965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วศ.บ.วิศวกรรมเคมี (หลักสูตรนานาชาติ) 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proofErr w:type="spellStart"/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ICh</w:t>
            </w:r>
            <w:proofErr w:type="spellEnd"/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78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C51" w:rsidRDefault="00935834" w:rsidP="0093583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เปิดรับ ปี 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 xml:space="preserve">2558 </w:t>
            </w:r>
            <w:r w:rsidR="00441C51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ยัง</w:t>
            </w:r>
            <w:r w:rsidR="00441C51" w:rsidRPr="00285BB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ไม่มี</w:t>
            </w:r>
            <w:r w:rsidR="00441C51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 </w:t>
            </w:r>
            <w:r w:rsidR="00441C51" w:rsidRPr="00285BB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นศ</w:t>
            </w:r>
            <w:r w:rsidR="00441C51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จบการศึกษา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C51" w:rsidRDefault="00441C51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C51" w:rsidRDefault="00A411F8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</w:t>
            </w:r>
          </w:p>
        </w:tc>
      </w:tr>
      <w:tr w:rsidR="003C4086" w:rsidRPr="00AC6DD9" w:rsidTr="00554965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3C4086" w:rsidRDefault="003C4086" w:rsidP="003C408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11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วศ.บ.วิศวกรรมอุตสาหการ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IE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AC6DD9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88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086" w:rsidRPr="00AC6DD9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92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086" w:rsidRPr="00AC6DD9" w:rsidRDefault="00A411F8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52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4086" w:rsidRDefault="00A411F8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87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AC6DD9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AC6DD9" w:rsidRDefault="00A411F8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C4086" w:rsidRPr="00AC6DD9" w:rsidTr="00554965">
        <w:trPr>
          <w:trHeight w:val="555"/>
        </w:trPr>
        <w:tc>
          <w:tcPr>
            <w:tcW w:w="2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554965" w:rsidRDefault="003C4086" w:rsidP="003C408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12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วศ.บ.วิศวกรรมโยธา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CE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AC6DD9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086" w:rsidRPr="00AC6DD9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98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41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086" w:rsidRPr="00AC6DD9" w:rsidRDefault="00A411F8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76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4086" w:rsidRDefault="00A411F8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AC6DD9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6" w:rsidRPr="00AC6DD9" w:rsidRDefault="003C4086" w:rsidP="003C408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554965">
        <w:trPr>
          <w:trHeight w:val="555"/>
        </w:trPr>
        <w:tc>
          <w:tcPr>
            <w:tcW w:w="218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13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วศ.บ.วิศวกรรมวัสดุ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MATE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8C36DD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คน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554965" w:rsidRPr="00381F5B" w:rsidTr="001772A3">
        <w:trPr>
          <w:trHeight w:val="555"/>
        </w:trPr>
        <w:tc>
          <w:tcPr>
            <w:tcW w:w="218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3C4086" w:rsidRDefault="00554965" w:rsidP="001772A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14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C4086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วศ.บ.วิศวกรรมวัสดุเชิงนวัตกรรม (หลักสูตรนานาชาติ) 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IIME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788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381F5B" w:rsidRDefault="00554965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เปิดรับ ปี 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2558</w:t>
            </w: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 </w:t>
            </w:r>
            <w:r w:rsidRPr="0018457E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ยัง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ไม่มี</w:t>
            </w:r>
            <w:r w:rsidRPr="0018457E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 </w:t>
            </w:r>
            <w:r w:rsidRPr="0018457E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นศ</w:t>
            </w:r>
            <w:r w:rsidRPr="0018457E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จบการศึกษา</w:t>
            </w:r>
          </w:p>
        </w:tc>
        <w:tc>
          <w:tcPr>
            <w:tcW w:w="50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381F5B" w:rsidRDefault="00554965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381F5B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54965" w:rsidRPr="00381F5B" w:rsidRDefault="00554965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</w:t>
            </w:r>
          </w:p>
        </w:tc>
      </w:tr>
      <w:tr w:rsidR="00554965" w:rsidRPr="00AC6DD9" w:rsidTr="00015DDC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15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 อส.บ.เทคโนโลยีการผลิต (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PDT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8C36DD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54965" w:rsidRPr="00EF7D42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F7D42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015DDC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554965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16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วศ.บ.วิศวกรรมระบบเครื่องมือวัด (</w:t>
            </w:r>
            <w:proofErr w:type="spellStart"/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InSE</w:t>
            </w:r>
            <w:proofErr w:type="spellEnd"/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8C36DD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66.82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88.75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64.04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34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88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54965" w:rsidRPr="00EF7D42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F7D42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015DDC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554965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54965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17</w:t>
            </w:r>
            <w:r w:rsidRPr="00554965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 วศ.บ.วิศวกรรมไฟฟ้าอุตสาหกรรมและพลังงาน (</w:t>
            </w:r>
            <w:r w:rsidRPr="00554965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IEE</w:t>
            </w:r>
            <w:r w:rsidRPr="00554965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 xml:space="preserve">6 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คน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221B53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221B53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54965" w:rsidRPr="00FA0AA2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  <w:highlight w:val="cyan"/>
                <w:cs/>
              </w:rPr>
            </w:pPr>
            <w:r w:rsidRPr="00433400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</w:t>
            </w:r>
          </w:p>
        </w:tc>
      </w:tr>
      <w:tr w:rsidR="00554965" w:rsidRPr="00AC6DD9" w:rsidTr="00C940B1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18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 อส.บ.เทคโนโลยีไฟฟ้าอุตสาหกรรม (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IET</w:t>
            </w:r>
            <w:r w:rsidRPr="003C408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8C36DD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4965" w:rsidRPr="00EF7D42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F7D42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19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วศ.บ.วิศวกรรมขนถ่ายวัสดุ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MHE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221B53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3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วศ.บ.วิศวกรรมโลจิสติกส์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LE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221B53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68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57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3</w:t>
            </w:r>
          </w:p>
        </w:tc>
      </w:tr>
      <w:tr w:rsidR="00554965" w:rsidRPr="00AC6DD9" w:rsidTr="00005840">
        <w:trPr>
          <w:trHeight w:val="466"/>
        </w:trPr>
        <w:tc>
          <w:tcPr>
            <w:tcW w:w="2182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554965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54965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481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31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27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4965" w:rsidRPr="00AC6DD9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00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530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554965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MME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08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28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57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2605C2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554965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วศ.ม.วิศวกรรมการบินและอวกาศ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MAE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66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0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C24C4A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C24C4A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554965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23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(ภาคภาษาอังกฤษ)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EMME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71E62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24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วศ.ม.วิศวกรรมไฟฟ้า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MEE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11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C940B1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วศ.ม.วิศวกรรมการผลิต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MPE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005840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วศ.ม.วิศวกรรมเคมี (</w:t>
            </w:r>
            <w:proofErr w:type="spellStart"/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MCh</w:t>
            </w:r>
            <w:proofErr w:type="spellEnd"/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85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27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วศ.ม.วิศวกรรมอุตสาหการ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MIE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89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47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83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75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36</w:t>
            </w:r>
          </w:p>
        </w:tc>
        <w:tc>
          <w:tcPr>
            <w:tcW w:w="50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28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วศ.ม.วิศวกรรมการจัดการอุตสาหกรรม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XMIE, YMIE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96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82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75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78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57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29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วศ.ม.วิศวกรรมโยธา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MCE, SMCE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82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81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วศ.ม.การบริหารงานก่อสร้าง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XMCM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87.50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100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554965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31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วศ.ม.วิศวกรรมวัสดุ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MPTE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คน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3C4086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32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วศ.ม.วิศวกรรมอัตโนมัติ (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</w:rPr>
              <w:t>MAUE</w:t>
            </w:r>
            <w:r w:rsidRPr="003C4086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43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2605C2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2605C2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C24C4A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FA451E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วศ.ม.วิศวกรรมขนถ่ายวัสดุและโลจิสติกส์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MHLE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3</w:t>
            </w:r>
          </w:p>
        </w:tc>
      </w:tr>
      <w:tr w:rsidR="00554965" w:rsidRPr="00AC6DD9" w:rsidTr="00005840">
        <w:trPr>
          <w:trHeight w:val="555"/>
        </w:trPr>
        <w:tc>
          <w:tcPr>
            <w:tcW w:w="21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DE6AD9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DE6AD9">
              <w:rPr>
                <w:rFonts w:ascii="Cordia New" w:eastAsia="Times New Roman" w:hAnsi="Cordia New" w:cs="Cordia New"/>
                <w:b/>
                <w:bCs/>
                <w:color w:val="auto"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48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554965" w:rsidRPr="00AC6DD9" w:rsidTr="00554965">
        <w:trPr>
          <w:trHeight w:val="555"/>
        </w:trPr>
        <w:tc>
          <w:tcPr>
            <w:tcW w:w="21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DE6AD9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color w:val="auto"/>
                <w:sz w:val="28"/>
                <w:szCs w:val="28"/>
                <w:cs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34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ปร.ด.วิศวกรรมเครื่องกล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DME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คน</w:t>
            </w:r>
          </w:p>
        </w:tc>
        <w:tc>
          <w:tcPr>
            <w:tcW w:w="50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3D3976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3D397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54965" w:rsidRPr="003D3976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</w:t>
            </w:r>
          </w:p>
        </w:tc>
      </w:tr>
      <w:tr w:rsidR="00554965" w:rsidRPr="00AC6DD9" w:rsidTr="003563EF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554965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ปร.ด.วิศวกรรมไฟฟ้า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DEE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D3976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D3976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0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D3976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3D397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61</w:t>
            </w:r>
            <w:r w:rsidRPr="003D397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.</w:t>
            </w:r>
            <w:r w:rsidRPr="003D397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11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3D3976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D3976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3D397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D3976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3</w:t>
            </w:r>
          </w:p>
        </w:tc>
      </w:tr>
      <w:tr w:rsidR="00554965" w:rsidRPr="00AC6DD9" w:rsidTr="000E47AC">
        <w:trPr>
          <w:trHeight w:val="555"/>
        </w:trPr>
        <w:tc>
          <w:tcPr>
            <w:tcW w:w="218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554965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36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ปร.ด.วิศวกรรมการผลิต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DPE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788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D3976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เปิดรับ ปี 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2557</w:t>
            </w:r>
            <w:r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 ยัง</w:t>
            </w:r>
            <w:r w:rsidRPr="003D397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ไม่มี</w:t>
            </w:r>
            <w:r w:rsidRPr="003D3976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 xml:space="preserve"> </w:t>
            </w:r>
            <w:r w:rsidRPr="003D3976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นศ</w:t>
            </w:r>
            <w:r w:rsidRPr="003D3976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จบการศึกษา</w:t>
            </w:r>
          </w:p>
        </w:tc>
        <w:tc>
          <w:tcPr>
            <w:tcW w:w="50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3D3976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 w:rsidRPr="003D3976"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4965" w:rsidRPr="003D3976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  <w:t>1</w:t>
            </w:r>
          </w:p>
        </w:tc>
      </w:tr>
      <w:tr w:rsidR="00554965" w:rsidRPr="00AC6DD9" w:rsidTr="00551E44">
        <w:trPr>
          <w:trHeight w:val="555"/>
        </w:trPr>
        <w:tc>
          <w:tcPr>
            <w:tcW w:w="218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FA451E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37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ปร.ด.วิศวกรรมการผลิต (หลักสูตรภาคภาษาอังกฤษ) (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IDPE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788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54965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ยัง</w:t>
            </w:r>
            <w:r w:rsidRPr="00554965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>ไม่มี นศ.จบ</w:t>
            </w:r>
            <w:r w:rsidRPr="00554965">
              <w:rPr>
                <w:rFonts w:ascii="Cordia New" w:eastAsia="Times New Roman" w:hAnsi="Cordia New" w:cs="Cordia New" w:hint="cs"/>
                <w:color w:val="auto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554965" w:rsidRPr="00AC6DD9" w:rsidTr="003563EF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FA451E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38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ปร.ด.วิศวกรรมเคมี (</w:t>
            </w:r>
            <w:proofErr w:type="spellStart"/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DCh</w:t>
            </w:r>
            <w:proofErr w:type="spellEnd"/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100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2552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100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2553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3563EF">
        <w:trPr>
          <w:trHeight w:val="870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FA451E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39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ปร.ด.วิศวกรรมอุตสาหการ (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DIE, GDIE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83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33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2551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100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2552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0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2553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3563EF">
        <w:trPr>
          <w:trHeight w:val="529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FA451E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ปร.ด.วิศวกรรมโยธา (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</w:rPr>
              <w:t>DCE</w:t>
            </w:r>
            <w:r w:rsidRPr="0055496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3563EF">
        <w:trPr>
          <w:trHeight w:val="555"/>
        </w:trPr>
        <w:tc>
          <w:tcPr>
            <w:tcW w:w="2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FA451E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41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ปร.ด.วิศวกรรมวัสดุ (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</w:rPr>
              <w:t>DPTE</w:t>
            </w:r>
            <w:r w:rsidRPr="00FA451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65" w:rsidRPr="00AC6DD9" w:rsidRDefault="00554965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4965" w:rsidRPr="00AC6DD9" w:rsidTr="005B00B7">
        <w:trPr>
          <w:trHeight w:val="555"/>
        </w:trPr>
        <w:tc>
          <w:tcPr>
            <w:tcW w:w="447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965" w:rsidRPr="00F04462" w:rsidRDefault="00554965" w:rsidP="00554965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ผล</w:t>
            </w:r>
            <w:r w:rsidR="0092253F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การประเมินตนเองระดับ</w:t>
            </w:r>
            <w:r w:rsidR="00DD2A00">
              <w:rPr>
                <w:rFonts w:asciiTheme="minorBidi" w:eastAsia="Cordia New" w:hAnsiTheme="minorBidi" w:cstheme="minorBidi" w:hint="cs"/>
                <w:b/>
                <w:bCs/>
                <w:sz w:val="30"/>
                <w:szCs w:val="30"/>
                <w:cs/>
              </w:rPr>
              <w:t>คณะ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4965" w:rsidRPr="00E8788D" w:rsidRDefault="00DD2A00" w:rsidP="0055496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4</w:t>
            </w:r>
          </w:p>
        </w:tc>
      </w:tr>
    </w:tbl>
    <w:p w:rsidR="00381E19" w:rsidRDefault="00381E19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sz w:val="28"/>
          <w:szCs w:val="28"/>
        </w:rPr>
      </w:pPr>
    </w:p>
    <w:tbl>
      <w:tblPr>
        <w:tblStyle w:val="a2"/>
        <w:tblW w:w="9214" w:type="dxa"/>
        <w:tblInd w:w="-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4D5113" w:rsidRPr="00E16BED" w:rsidTr="001324A5">
        <w:tc>
          <w:tcPr>
            <w:tcW w:w="9214" w:type="dxa"/>
            <w:tcBorders>
              <w:bottom w:val="nil"/>
            </w:tcBorders>
            <w:shd w:val="clear" w:color="auto" w:fill="D9D9D9"/>
          </w:tcPr>
          <w:p w:rsidR="004D5113" w:rsidRPr="00E16BED" w:rsidRDefault="004D5113" w:rsidP="001324A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4D5113" w:rsidRPr="00E16BED" w:rsidTr="001324A5">
        <w:trPr>
          <w:trHeight w:val="1619"/>
        </w:trPr>
        <w:tc>
          <w:tcPr>
            <w:tcW w:w="9214" w:type="dxa"/>
            <w:tcBorders>
              <w:top w:val="nil"/>
              <w:bottom w:val="single" w:sz="4" w:space="0" w:color="000000"/>
            </w:tcBorders>
          </w:tcPr>
          <w:p w:rsidR="00F53845" w:rsidRPr="00F53845" w:rsidRDefault="003563EF" w:rsidP="001324A5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="00F5384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จากข้อมูลการรับนักศึกษาพบว่า สูงสุด คือ </w:t>
            </w:r>
            <w:r w:rsidR="00F53845">
              <w:rPr>
                <w:rFonts w:asciiTheme="minorBidi" w:hAnsiTheme="minorBidi" w:cstheme="minorBidi"/>
                <w:color w:val="auto"/>
                <w:sz w:val="30"/>
                <w:szCs w:val="30"/>
              </w:rPr>
              <w:t>1</w:t>
            </w:r>
            <w:r w:rsidR="00F53845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:</w:t>
            </w:r>
            <w:r w:rsidR="00F53845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9 </w:t>
            </w:r>
            <w:r w:rsidR="00F5384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ต่ำสุด คือ </w:t>
            </w:r>
            <w:r w:rsidR="00F53845">
              <w:rPr>
                <w:rFonts w:asciiTheme="minorBidi" w:hAnsiTheme="minorBidi" w:cstheme="minorBidi"/>
                <w:color w:val="auto"/>
                <w:sz w:val="30"/>
                <w:szCs w:val="30"/>
              </w:rPr>
              <w:t>1</w:t>
            </w:r>
            <w:r w:rsidR="00F53845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:</w:t>
            </w:r>
            <w:r w:rsidR="00F53845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1 </w:t>
            </w:r>
            <w:r w:rsidR="00F5384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จากกา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รวิเคราะห์</w:t>
            </w:r>
            <w:r w:rsidR="00F5384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เบื้องต้นพบว่า หลักสูตรที่มีการเปิดการเรียนการสอนมานาน มีอัตราการสมัครสูง แต่หลักสูตรใหม่ โดย</w:t>
            </w:r>
            <w:r w:rsidR="009C6712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เฉพาะ</w:t>
            </w:r>
            <w:r w:rsidR="00F5384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หลักสูตรที่ใช้ภาอังกฤษในการเรียน มีนักศึกษาสนใจสมัครน้อย </w:t>
            </w:r>
            <w:r w:rsidR="00B74C8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ซึ่งมีลักษณะแบบนี้ต่อเนื่องหลายปี</w:t>
            </w:r>
            <w:r w:rsidR="00B36B69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และมีแนวโน้มที่ลดลงในบางหลักสูตร โดยเฉพาะหลักสูตรระดับ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ปรัชญา</w:t>
            </w:r>
            <w:r w:rsidR="00B36B69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ดุษฎีบัณฑิต</w:t>
            </w:r>
            <w:r w:rsidR="00B74C8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ยังไม่สามารถแก้ไขปัญหาได้ </w:t>
            </w:r>
            <w:r w:rsidR="00F5384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อาจเนื่องมาจากค่าใช้จ่ายสูง</w:t>
            </w:r>
            <w:r w:rsidR="00B74C8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ในปีการศึกษาถัดไปต้องทำการวิเคราะห์ว่า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การลดลงเนื่องจากสมัครน้อย หรือ</w:t>
            </w:r>
            <w:r w:rsidR="00B74C8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มีการสละสิทธิ์จากการรับเข้าศึกษาซึ่งจะมีแนวทางแก้ไขปัญหาแตกต่างกันไป</w:t>
            </w:r>
          </w:p>
          <w:p w:rsidR="004D5113" w:rsidRPr="00FF2064" w:rsidRDefault="004D5113" w:rsidP="001324A5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คณะ</w:t>
            </w: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ฯ 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เห็นว่าการสำเร็จการศึก</w:t>
            </w: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ษ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 xml:space="preserve">าอย่างเป็นทางการมีความละเอียดอ่อน ขั้นตอนการดำเนินงานดังกล่าว เกี่ยวกับอัตราการสำเร็จการศึกษาของนิสิตนักศึกษา </w:t>
            </w:r>
            <w:r w:rsidRPr="00FF2064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</w:rPr>
              <w:t>Success</w:t>
            </w:r>
            <w:r w:rsidRPr="00FF2064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</w:rPr>
              <w:t>Rate</w:t>
            </w:r>
            <w:r w:rsidRPr="00FF2064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) </w:t>
            </w:r>
            <w:r w:rsidR="005934F3">
              <w:rPr>
                <w:rFonts w:asciiTheme="minorBidi" w:hAnsiTheme="minorBidi" w:cs="Cordia New" w:hint="cs"/>
                <w:color w:val="auto"/>
                <w:sz w:val="30"/>
                <w:szCs w:val="30"/>
                <w:cs/>
              </w:rPr>
              <w:t>บางหลักสูตร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เหมาะสมอยู่แล้ว</w:t>
            </w:r>
            <w:r w:rsidR="005934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บางหลักสูตรต้องรีบหาสาเหตุและแก้ไข</w:t>
            </w:r>
          </w:p>
          <w:p w:rsidR="004D5113" w:rsidRPr="00FF2064" w:rsidRDefault="004D5113" w:rsidP="001324A5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คณะ</w:t>
            </w: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ฯ 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มีมาตรการ</w:t>
            </w:r>
            <w:r w:rsidR="003D3976"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แผนงาน กำหนดเวลาในการ</w:t>
            </w: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นำข้อมูลระดับหลักสูตรที่ได้มาประชุมวิเคราะห์ร่วมกันในระดับหลักสูตร ส่งให้ภาควิชา และรายงานผลในระดับคณะฯ </w:t>
            </w:r>
          </w:p>
          <w:p w:rsidR="004D5113" w:rsidRPr="00FF2064" w:rsidRDefault="004D5113" w:rsidP="001324A5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คณะ</w:t>
            </w: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ฯ 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มีมาตรการ</w:t>
            </w: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ให้มีการกำหนดเป้าหมายคาดหวังที่เหมาะสม ของแต่ละหลักสูตรต่อไป กำหนดเกณฑ์นักศึกษาที่มีความเสี่ยงของแต่ละหลักสูตรเพื่อการดูแลเฉพาะกลุ่มเสี่ยง 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หรือการดำเนินการใดที่สนับสนุนให้อัตราการสำเร็จการศึกษามีแนวโน้มในทิศทางที่ดี</w:t>
            </w:r>
            <w:r w:rsidR="00B703A9" w:rsidRPr="00FF2064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</w:p>
          <w:p w:rsidR="004D5113" w:rsidRPr="004D5113" w:rsidRDefault="004D5113" w:rsidP="008723CC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  ปีการศึกษา 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</w:rPr>
              <w:t>255</w:t>
            </w:r>
            <w:r w:rsidR="008723CC">
              <w:rPr>
                <w:rFonts w:asciiTheme="minorBidi" w:hAnsiTheme="minorBidi" w:cstheme="minorBidi"/>
                <w:color w:val="auto"/>
                <w:sz w:val="30"/>
                <w:szCs w:val="30"/>
              </w:rPr>
              <w:t>9</w:t>
            </w:r>
            <w:r w:rsidRPr="00FF2064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ข้อมูลผู้สำเร็จการศึกษา กองบริการการศึกษาจะดำเนินการประมาณเดือน</w:t>
            </w:r>
            <w:r w:rsidR="008723C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พฤศจิก</w:t>
            </w: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ายน </w:t>
            </w:r>
            <w:r w:rsidRPr="00FF2064">
              <w:rPr>
                <w:rFonts w:asciiTheme="minorBidi" w:hAnsiTheme="minorBidi" w:cstheme="minorBidi"/>
                <w:color w:val="auto"/>
                <w:sz w:val="30"/>
                <w:szCs w:val="30"/>
              </w:rPr>
              <w:t>25</w:t>
            </w:r>
            <w:r w:rsidR="008723CC">
              <w:rPr>
                <w:rFonts w:asciiTheme="minorBidi" w:hAnsiTheme="minorBidi" w:cstheme="minorBidi"/>
                <w:color w:val="auto"/>
                <w:sz w:val="30"/>
                <w:szCs w:val="30"/>
              </w:rPr>
              <w:t>60</w:t>
            </w: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พร้อมการขึ้นทะเบียนบัณฑิตรับปริญญ</w:t>
            </w:r>
            <w:r w:rsidR="002F79A9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า</w:t>
            </w:r>
            <w:r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บัตร</w:t>
            </w:r>
            <w:r w:rsidR="003D3976" w:rsidRP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แต่อัตราการรับนักศึกษาสามารถเก็บข้อมูลและ</w:t>
            </w:r>
            <w:r w:rsidR="003D3976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วิเคราะห์ผลการดำเนินงาน</w:t>
            </w:r>
            <w:r w:rsidR="00FF2064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ก่อนเพื่อวางแผนปรับปรุงสำหรับปีการศึกษาต่อไปได้ก่อนตั้งแต่ช่วงเดือนกันยายนของทุกปี</w:t>
            </w:r>
          </w:p>
        </w:tc>
      </w:tr>
    </w:tbl>
    <w:p w:rsidR="004D5113" w:rsidRPr="00E16BED" w:rsidRDefault="004D5113" w:rsidP="004D511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8113"/>
        <w:gridCol w:w="1096"/>
      </w:tblGrid>
      <w:tr w:rsidR="004D5113" w:rsidRPr="000D04C6" w:rsidTr="001324A5">
        <w:tc>
          <w:tcPr>
            <w:tcW w:w="8113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D5113" w:rsidRPr="00FF2064" w:rsidRDefault="004D5113" w:rsidP="001324A5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FF2064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109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D5113" w:rsidRPr="00FF2064" w:rsidRDefault="004D5113" w:rsidP="001324A5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4D5113" w:rsidRPr="000D04C6" w:rsidTr="001324A5">
        <w:tc>
          <w:tcPr>
            <w:tcW w:w="8113" w:type="dxa"/>
            <w:tcBorders>
              <w:top w:val="nil"/>
            </w:tcBorders>
          </w:tcPr>
          <w:p w:rsidR="004D5113" w:rsidRPr="00FF2064" w:rsidRDefault="004D5113" w:rsidP="001324A5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FF2064">
              <w:rPr>
                <w:rFonts w:ascii="Cordia New" w:hAnsi="Cordia New" w:cs="Cordia New" w:hint="cs"/>
                <w:sz w:val="30"/>
                <w:szCs w:val="30"/>
                <w:cs/>
              </w:rPr>
              <w:t>การรับและการสำเร็จการศึกษาของนิสิตนักศึกษา</w:t>
            </w:r>
          </w:p>
        </w:tc>
        <w:tc>
          <w:tcPr>
            <w:tcW w:w="1096" w:type="dxa"/>
            <w:tcBorders>
              <w:top w:val="nil"/>
            </w:tcBorders>
          </w:tcPr>
          <w:p w:rsidR="004D5113" w:rsidRPr="00FF2064" w:rsidRDefault="00B74C8C" w:rsidP="001324A5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4</w:t>
            </w:r>
          </w:p>
        </w:tc>
      </w:tr>
    </w:tbl>
    <w:p w:rsidR="000A0DBF" w:rsidRDefault="000A0DBF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sz w:val="28"/>
          <w:szCs w:val="28"/>
        </w:rPr>
      </w:pPr>
    </w:p>
    <w:p w:rsidR="000A0DBF" w:rsidRDefault="000A0DBF">
      <w:pPr>
        <w:rPr>
          <w:rFonts w:ascii="Cordia New" w:eastAsia="Times New Roman" w:hAnsi="Cordia New" w:cs="Cordia New"/>
          <w:b/>
          <w:bCs/>
          <w:sz w:val="28"/>
          <w:szCs w:val="28"/>
        </w:rPr>
      </w:pPr>
      <w:r>
        <w:rPr>
          <w:rFonts w:ascii="Cordia New" w:eastAsia="Times New Roman" w:hAnsi="Cordia New" w:cs="Cordia New"/>
          <w:b/>
          <w:bCs/>
          <w:sz w:val="28"/>
          <w:szCs w:val="28"/>
          <w:cs/>
        </w:rPr>
        <w:br w:type="page"/>
      </w:r>
    </w:p>
    <w:p w:rsidR="00AF4471" w:rsidRPr="00D04D2F" w:rsidRDefault="00AF4471" w:rsidP="00AF4471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CF056B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lastRenderedPageBreak/>
        <w:t xml:space="preserve">ตัวบ่งชี้ </w:t>
      </w:r>
      <w:r w:rsidRPr="00CF056B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Pr="00CF056B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CF056B">
        <w:rPr>
          <w:rFonts w:asciiTheme="minorBidi" w:eastAsia="Cordia New" w:hAnsiTheme="minorBidi" w:cstheme="minorBidi"/>
          <w:b/>
          <w:color w:val="auto"/>
          <w:sz w:val="30"/>
          <w:szCs w:val="30"/>
        </w:rPr>
        <w:t xml:space="preserve">2 </w:t>
      </w:r>
      <w:r w:rsidRPr="00CF056B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การ</w:t>
      </w:r>
      <w:r w:rsidRPr="00CF056B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ได้งานทำ</w:t>
      </w:r>
      <w:r w:rsidRPr="00CF056B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ของบัณฑิต หรือการใช้ประโยชน์ในการประกอบอาชีพ</w:t>
      </w:r>
    </w:p>
    <w:p w:rsidR="00AF4471" w:rsidRPr="00E16BED" w:rsidRDefault="00AF4471" w:rsidP="00AF4471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="Cordia New"/>
          <w:sz w:val="30"/>
          <w:szCs w:val="30"/>
          <w:cs/>
        </w:rPr>
        <w:t xml:space="preserve"> </w:t>
      </w:r>
    </w:p>
    <w:tbl>
      <w:tblPr>
        <w:tblStyle w:val="a3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F4471" w:rsidRPr="00E16BED" w:rsidTr="000622D6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F4471" w:rsidRPr="00E16BED" w:rsidRDefault="00AF4471" w:rsidP="000622D6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F4471" w:rsidRPr="00E16BED" w:rsidTr="000622D6">
        <w:trPr>
          <w:trHeight w:val="1940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AF4471" w:rsidRPr="00CC118E" w:rsidRDefault="00AF4471" w:rsidP="000622D6">
            <w:pPr>
              <w:jc w:val="both"/>
              <w:rPr>
                <w:rFonts w:asciiTheme="minorBidi" w:eastAsia="Cordia New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ข้อมูลประกอบตัวบ่งชี้นี้เป็นข้อมูลจากการสำรวจการได้งานทำของบัณฑิตที่สำเร็จการศึกษาในปี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2554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โดยสำรวจเมื่อวันที่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1 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–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30 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กันยายน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2555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และเดือนมกราคม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2556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หลังสำเร็จการศึกษา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8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เดือน (มิถุนายน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2555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</w:t>
            </w:r>
            <w:r w:rsidRPr="005824E3">
              <w:rPr>
                <w:rFonts w:asciiTheme="minorBidi" w:hAnsiTheme="minorBidi" w:cs="Cordia New"/>
                <w:sz w:val="30"/>
                <w:szCs w:val="30"/>
                <w:cs/>
              </w:rPr>
              <w:t>–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มกราคม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 2556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>)</w:t>
            </w:r>
            <w:r w:rsidRPr="005824E3">
              <w:rPr>
                <w:rFonts w:asciiTheme="minorBidi" w:eastAsia="Cordia New" w:hAnsiTheme="minorBidi" w:cstheme="minorBidi"/>
                <w:sz w:val="30"/>
                <w:szCs w:val="30"/>
              </w:rPr>
              <w:t>,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2555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โดยสำรวจเมื่อวันที่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 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–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30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กันยายน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2556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และเดือนมกราคม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2557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หลังสำเร็จการศึกษา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8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เดือน (มิถุนายน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2556 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–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มกราคม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2557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) และ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2556 2555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โดยสำรวจเมื่อวันที่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 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–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30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กันยายน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2557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และเดือนมกราคม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2558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หลังสำเร็จการศึกษา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8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เดือน (มิถุนายน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2557 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–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มกราคม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2558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) </w:t>
            </w:r>
            <w:hyperlink r:id="rId18" w:history="1">
              <w:r w:rsidRPr="0018456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Pr="0018456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C2 </w:t>
              </w:r>
              <w:r w:rsidRPr="0018456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– </w:t>
              </w:r>
              <w:r w:rsidRPr="0018456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01</w:t>
              </w:r>
              <w:r w:rsidRPr="0018456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hyperlink r:id="rId19" w:history="1">
              <w:r w:rsidRPr="0018456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Pr="0018456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C2 </w:t>
              </w:r>
              <w:r w:rsidRPr="0018456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- </w:t>
              </w:r>
              <w:r w:rsidRPr="0018456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02</w:t>
              </w:r>
              <w:r w:rsidRPr="0018456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และ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hyperlink r:id="rId20" w:history="1">
              <w:r w:rsidRPr="0018456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Pr="0018456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C2</w:t>
              </w:r>
              <w:r w:rsidRPr="0018456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 - </w:t>
              </w:r>
              <w:r w:rsidRPr="0018456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03</w:t>
              </w:r>
              <w:r w:rsidRPr="0018456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 w:rsidRPr="00AF447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AF447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ปีการศึกษา </w:t>
            </w:r>
            <w:r w:rsidRPr="00AF447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2558</w:t>
            </w:r>
            <w:r w:rsidRPr="00AF447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ข้อมูลของการสำรวจบัณฑิตที่สำเร็จการศึกษา รุ่นปีการศึกษา </w:t>
            </w:r>
            <w:r w:rsidRPr="00AF447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2557</w:t>
            </w:r>
            <w:r w:rsidRPr="00AF447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 w:rsidR="00CF056B">
              <w:rPr>
                <w:rFonts w:ascii="Cordia New" w:hAnsi="Cordia New" w:cs="Cordia New"/>
                <w:sz w:val="30"/>
                <w:szCs w:val="30"/>
                <w:cs/>
              </w:rPr>
              <w:t>โดยสำ</w:t>
            </w:r>
            <w:r w:rsidR="00CF056B" w:rsidRPr="00CF056B">
              <w:rPr>
                <w:rFonts w:ascii="Cordia New" w:hAnsi="Cordia New" w:cs="Cordia New"/>
                <w:sz w:val="30"/>
                <w:szCs w:val="30"/>
                <w:cs/>
              </w:rPr>
              <w:t>รวจตั้งแต่วันที่</w:t>
            </w:r>
            <w:r w:rsidR="00CF056B" w:rsidRPr="00CF056B">
              <w:rPr>
                <w:rFonts w:ascii="Cordia New" w:hAnsi="Cordia New" w:cs="Cordia New"/>
                <w:sz w:val="30"/>
                <w:szCs w:val="30"/>
              </w:rPr>
              <w:t xml:space="preserve"> 1 </w:t>
            </w:r>
            <w:r w:rsidR="00CF056B" w:rsidRPr="00CF056B">
              <w:rPr>
                <w:rFonts w:ascii="Cordia New" w:hAnsi="Cordia New" w:cs="Cordia New"/>
                <w:sz w:val="30"/>
                <w:szCs w:val="30"/>
                <w:cs/>
              </w:rPr>
              <w:t xml:space="preserve">- </w:t>
            </w:r>
            <w:r w:rsidR="00CF056B" w:rsidRPr="00CF056B">
              <w:rPr>
                <w:rFonts w:ascii="Cordia New" w:hAnsi="Cordia New" w:cs="Cordia New"/>
                <w:sz w:val="30"/>
                <w:szCs w:val="30"/>
              </w:rPr>
              <w:t xml:space="preserve">20 </w:t>
            </w:r>
            <w:r w:rsidR="00CF056B" w:rsidRPr="00CF056B">
              <w:rPr>
                <w:rFonts w:ascii="Cordia New" w:hAnsi="Cordia New" w:cs="Cordia New"/>
                <w:sz w:val="30"/>
                <w:szCs w:val="30"/>
                <w:cs/>
              </w:rPr>
              <w:t>กันยายน</w:t>
            </w:r>
            <w:r w:rsidR="00CF056B" w:rsidRPr="00CF056B">
              <w:rPr>
                <w:rFonts w:ascii="Cordia New" w:hAnsi="Cordia New" w:cs="Cordia New"/>
                <w:sz w:val="30"/>
                <w:szCs w:val="30"/>
              </w:rPr>
              <w:t xml:space="preserve"> 2558 </w:t>
            </w:r>
            <w:r w:rsidR="00CF056B" w:rsidRPr="00CF056B">
              <w:rPr>
                <w:rFonts w:ascii="Cordia New" w:hAnsi="Cordia New" w:cs="Cordia New"/>
                <w:sz w:val="30"/>
                <w:szCs w:val="30"/>
                <w:cs/>
              </w:rPr>
              <w:t>และได้เปิดระบบให้บัณฑิตปรับปรุง</w:t>
            </w:r>
            <w:r w:rsidR="00CF056B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ข้อมูล อีกครั้ง ในเดือนมกราคม และเดือนมิถุนายน</w:t>
            </w:r>
            <w:r w:rsidR="00CF056B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 2559 </w:t>
            </w:r>
            <w:r w:rsidR="00CF056B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(หลังจากจบการศึกษา</w:t>
            </w:r>
            <w:r w:rsidR="00CF056B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 12 </w:t>
            </w:r>
            <w:r w:rsidR="00CF056B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เดือน) (มิถุนายน</w:t>
            </w:r>
            <w:r w:rsidR="00CF056B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 2558 </w:t>
            </w:r>
            <w:r w:rsidR="00CF056B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– มิถุนายน</w:t>
            </w:r>
            <w:r w:rsidR="00CF056B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 2559</w:t>
            </w:r>
            <w:r w:rsidR="00CF056B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)</w:t>
            </w:r>
            <w:r w:rsidR="00CF056B" w:rsidRPr="00C84371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</w:t>
            </w:r>
            <w:hyperlink r:id="rId21" w:history="1">
              <w:r w:rsidR="00CF056B" w:rsidRPr="0018456C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>(</w:t>
              </w:r>
              <w:r w:rsidR="00CF056B" w:rsidRPr="0018456C">
                <w:rPr>
                  <w:rStyle w:val="Hyperlink"/>
                  <w:rFonts w:ascii="Cordia New" w:hAnsi="Cordia New" w:cs="Cordia New"/>
                  <w:sz w:val="30"/>
                  <w:szCs w:val="30"/>
                </w:rPr>
                <w:t xml:space="preserve">C2 </w:t>
              </w:r>
              <w:r w:rsidR="00CF056B" w:rsidRPr="0018456C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="00CF056B" w:rsidRPr="0018456C">
                <w:rPr>
                  <w:rStyle w:val="Hyperlink"/>
                  <w:rFonts w:ascii="Cordia New" w:hAnsi="Cordia New" w:cs="Cordia New"/>
                  <w:sz w:val="30"/>
                  <w:szCs w:val="30"/>
                </w:rPr>
                <w:t>04</w:t>
              </w:r>
              <w:r w:rsidR="00CF056B" w:rsidRPr="0018456C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="00205A2E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 w:rsidR="00205A2E" w:rsidRPr="00C84371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และปีการศึกษา </w:t>
            </w:r>
            <w:r w:rsidR="00205A2E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>2559</w:t>
            </w:r>
            <w:r w:rsidR="00205A2E" w:rsidRPr="00C84371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ข้อมูลของการสำรวจบัณฑิตที่สำเร็จการศึกษา รุ่นปีการศึกษา </w:t>
            </w:r>
            <w:r w:rsidR="00205A2E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>2558</w:t>
            </w:r>
            <w:r w:rsidR="00205A2E" w:rsidRPr="00C84371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โดยสำรวจตั้งแต่วันที่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 1 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- 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20 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กันยายน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 2559 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และได้เปิดระบบให้บัณฑิตปรับปรุงข้อมูลอีกครั้งในเดือนกุมภาพันธ์ 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>2560</w:t>
            </w:r>
            <w:r w:rsidR="00311641" w:rsidRPr="00C84371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และให้ส่วนงานจัดการเรียน      การสอนติดตามภาวะการหางานทำอีกครั้งใน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เดือนมิถุนายน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 2560 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(หลังจากจบการศึกษา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 12 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เดือน) (มิถุนายน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 2559  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– มิถุนายน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 2560</w:t>
            </w:r>
            <w:r w:rsidR="00311641" w:rsidRPr="00C8437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)</w:t>
            </w:r>
            <w:r w:rsidR="00311641" w:rsidRPr="00C84371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</w:t>
            </w:r>
            <w:hyperlink r:id="rId22" w:history="1">
              <w:r w:rsidR="00311641" w:rsidRPr="0018456C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>(</w:t>
              </w:r>
              <w:r w:rsidR="00311641" w:rsidRPr="0018456C">
                <w:rPr>
                  <w:rStyle w:val="Hyperlink"/>
                  <w:rFonts w:ascii="Cordia New" w:hAnsi="Cordia New" w:cs="Cordia New"/>
                  <w:sz w:val="30"/>
                  <w:szCs w:val="30"/>
                </w:rPr>
                <w:t xml:space="preserve">C2 </w:t>
              </w:r>
              <w:r w:rsidR="00311641" w:rsidRPr="0018456C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="00311641" w:rsidRPr="0018456C">
                <w:rPr>
                  <w:rStyle w:val="Hyperlink"/>
                  <w:rFonts w:ascii="Cordia New" w:hAnsi="Cordia New" w:cs="Cordia New"/>
                  <w:sz w:val="30"/>
                  <w:szCs w:val="30"/>
                </w:rPr>
                <w:t>05</w:t>
              </w:r>
              <w:r w:rsidR="00311641" w:rsidRPr="0018456C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Pr="00C8437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ระบบของคณะฯ นำข้อมูลที่ได้มาประชุมวิเคราะห์ร่วมกันใน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ระดับหลักสูตร ส่งมายังภาควิชา ส่งต่อมายังคณะกรรมการวิชาการ และส่งผลการวิเคราะห์สู่คณะกรรมการประจำส่วนงานวิชาการ ระดับคณะ ต่อไป</w:t>
            </w:r>
          </w:p>
        </w:tc>
      </w:tr>
      <w:tr w:rsidR="00AF4471" w:rsidRPr="00E16BED" w:rsidTr="00DF16B8">
        <w:trPr>
          <w:trHeight w:val="914"/>
        </w:trPr>
        <w:tc>
          <w:tcPr>
            <w:tcW w:w="9242" w:type="dxa"/>
            <w:tcBorders>
              <w:top w:val="dotted" w:sz="4" w:space="0" w:color="000000"/>
            </w:tcBorders>
          </w:tcPr>
          <w:p w:rsidR="00AF4471" w:rsidRPr="00E16BED" w:rsidRDefault="00AF4471" w:rsidP="000622D6">
            <w:pPr>
              <w:tabs>
                <w:tab w:val="left" w:pos="283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สัมพันธ์กับเกณฑ์ระดับหลักสูตร </w:t>
            </w:r>
            <w:r w:rsidRPr="00D04D2F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AUN</w:t>
            </w:r>
            <w:r w:rsidRPr="00D04D2F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D04D2F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11</w:t>
            </w:r>
            <w:r w:rsidRPr="00D04D2F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D04D2F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3</w:t>
            </w:r>
          </w:p>
          <w:p w:rsidR="00AF4471" w:rsidRPr="00E16BED" w:rsidRDefault="00AF4471" w:rsidP="000622D6">
            <w:pPr>
              <w:tabs>
                <w:tab w:val="left" w:pos="283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DE6AD9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ตารางข้อมูลระดับหลักสูตร</w:t>
            </w:r>
            <w:r w:rsidRPr="00DE6AD9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taun14</w:t>
            </w:r>
            <w:r w:rsidRPr="00DE6AD9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DE6AD9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3</w:t>
            </w:r>
          </w:p>
        </w:tc>
      </w:tr>
    </w:tbl>
    <w:p w:rsidR="00D04D2F" w:rsidRDefault="00D04D2F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sz w:val="28"/>
          <w:szCs w:val="28"/>
        </w:rPr>
      </w:pPr>
    </w:p>
    <w:p w:rsidR="00DF16B8" w:rsidRPr="00E16BED" w:rsidRDefault="00DF16B8" w:rsidP="00DF16B8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: </w:t>
      </w:r>
    </w:p>
    <w:p w:rsidR="00DF16B8" w:rsidRPr="00E16BED" w:rsidRDefault="001B5D2E" w:rsidP="00DF16B8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23" w:history="1">
        <w:r w:rsidR="00DF16B8" w:rsidRPr="0018456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C2 </w:t>
        </w:r>
        <w:r w:rsidR="00DF16B8" w:rsidRPr="0018456C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DF16B8" w:rsidRPr="0018456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01</w:t>
        </w:r>
      </w:hyperlink>
      <w:r w:rsidR="00DF16B8" w:rsidRPr="00F724FA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DF16B8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DF16B8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รายงานภาวะการหางานทำของบัณฑิต รุ่นปีการศึกษา </w:t>
      </w:r>
      <w:r w:rsidR="00DF16B8">
        <w:rPr>
          <w:rFonts w:asciiTheme="minorBidi" w:eastAsia="Cordia New" w:hAnsiTheme="minorBidi" w:cstheme="minorBidi"/>
          <w:sz w:val="30"/>
          <w:szCs w:val="30"/>
        </w:rPr>
        <w:t>2554</w:t>
      </w:r>
    </w:p>
    <w:p w:rsidR="00DF16B8" w:rsidRPr="00E16BED" w:rsidRDefault="001B5D2E" w:rsidP="00DF16B8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24" w:history="1">
        <w:r w:rsidR="00DF16B8" w:rsidRPr="0018456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C2 </w:t>
        </w:r>
        <w:r w:rsidR="00DF16B8" w:rsidRPr="0018456C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DF16B8" w:rsidRPr="0018456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02</w:t>
        </w:r>
      </w:hyperlink>
      <w:r w:rsidR="00DF16B8" w:rsidRPr="00F724FA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DF16B8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DF16B8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รายงานภาวะการหางานทำของบัณฑิต รุ่นปีการศึกษา </w:t>
      </w:r>
      <w:r w:rsidR="00DF16B8">
        <w:rPr>
          <w:rFonts w:asciiTheme="minorBidi" w:eastAsia="Cordia New" w:hAnsiTheme="minorBidi" w:cstheme="minorBidi"/>
          <w:sz w:val="30"/>
          <w:szCs w:val="30"/>
        </w:rPr>
        <w:t>2555</w:t>
      </w:r>
    </w:p>
    <w:p w:rsidR="00DF16B8" w:rsidRDefault="001B5D2E" w:rsidP="00DF16B8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25" w:history="1">
        <w:r w:rsidR="00DF16B8" w:rsidRPr="0018456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C2 </w:t>
        </w:r>
        <w:r w:rsidR="00DF16B8" w:rsidRPr="0018456C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DF16B8" w:rsidRPr="0018456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03</w:t>
        </w:r>
      </w:hyperlink>
      <w:r w:rsidR="00DF16B8" w:rsidRPr="00F724FA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DF16B8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DF16B8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รายงานภาวะการหางานทำของบัณฑิต รุ่นปีการศึกษา </w:t>
      </w:r>
      <w:r w:rsidR="00DF16B8">
        <w:rPr>
          <w:rFonts w:asciiTheme="minorBidi" w:eastAsia="Cordia New" w:hAnsiTheme="minorBidi" w:cstheme="minorBidi"/>
          <w:sz w:val="30"/>
          <w:szCs w:val="30"/>
        </w:rPr>
        <w:t>2556</w:t>
      </w:r>
    </w:p>
    <w:p w:rsidR="007A2949" w:rsidRPr="00E16BED" w:rsidRDefault="001B5D2E" w:rsidP="007A294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26" w:history="1">
        <w:r w:rsidR="007A2949" w:rsidRPr="0018456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C2 </w:t>
        </w:r>
        <w:r w:rsidR="007A2949" w:rsidRPr="0018456C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7A2949" w:rsidRPr="0018456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04</w:t>
        </w:r>
      </w:hyperlink>
      <w:r w:rsidR="007A2949" w:rsidRPr="00F724FA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7A2949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7A2949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รายงานภาวะการหางานทำของบัณฑิต รุ่นปีการศึกษา </w:t>
      </w:r>
      <w:r w:rsidR="007A2949">
        <w:rPr>
          <w:rFonts w:asciiTheme="minorBidi" w:eastAsia="Cordia New" w:hAnsiTheme="minorBidi" w:cstheme="minorBidi"/>
          <w:sz w:val="30"/>
          <w:szCs w:val="30"/>
        </w:rPr>
        <w:t>2557</w:t>
      </w:r>
    </w:p>
    <w:p w:rsidR="007A2949" w:rsidRPr="00E16BED" w:rsidRDefault="001B5D2E" w:rsidP="007A294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27" w:history="1">
        <w:r w:rsidR="007A2949" w:rsidRPr="0018456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C2 </w:t>
        </w:r>
        <w:r w:rsidR="007A2949" w:rsidRPr="0018456C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7A2949" w:rsidRPr="0018456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05</w:t>
        </w:r>
      </w:hyperlink>
      <w:r w:rsidR="007A2949" w:rsidRPr="00F724FA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7A2949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7A2949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รายงานภาวะการหางานทำของบัณฑิต รุ่นปีการศึกษา </w:t>
      </w:r>
      <w:r w:rsidR="007A2949">
        <w:rPr>
          <w:rFonts w:asciiTheme="minorBidi" w:eastAsia="Cordia New" w:hAnsiTheme="minorBidi" w:cstheme="minorBidi"/>
          <w:sz w:val="30"/>
          <w:szCs w:val="30"/>
        </w:rPr>
        <w:t>2558</w:t>
      </w:r>
    </w:p>
    <w:p w:rsidR="00DF16B8" w:rsidRDefault="00DF16B8" w:rsidP="00DF16B8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0"/>
        <w:tblW w:w="921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2"/>
        <w:gridCol w:w="1320"/>
        <w:gridCol w:w="1320"/>
        <w:gridCol w:w="1320"/>
        <w:gridCol w:w="1320"/>
        <w:gridCol w:w="1446"/>
        <w:gridCol w:w="1136"/>
      </w:tblGrid>
      <w:tr w:rsidR="00DF16B8" w:rsidRPr="00F724FA" w:rsidTr="00DD6641">
        <w:tc>
          <w:tcPr>
            <w:tcW w:w="9214" w:type="dxa"/>
            <w:gridSpan w:val="7"/>
            <w:shd w:val="clear" w:color="auto" w:fill="D9D9D9"/>
          </w:tcPr>
          <w:p w:rsidR="00DF16B8" w:rsidRPr="00F724FA" w:rsidRDefault="00DF16B8" w:rsidP="000622D6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เกณฑ์การประเมินระดับหลักสูตร</w:t>
            </w:r>
          </w:p>
        </w:tc>
      </w:tr>
      <w:tr w:rsidR="00DF16B8" w:rsidRPr="00F724FA" w:rsidTr="00DD6641">
        <w:tc>
          <w:tcPr>
            <w:tcW w:w="1352" w:type="dxa"/>
          </w:tcPr>
          <w:p w:rsidR="00DF16B8" w:rsidRPr="00F724FA" w:rsidRDefault="00DF16B8" w:rsidP="000622D6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1</w:t>
            </w:r>
          </w:p>
        </w:tc>
        <w:tc>
          <w:tcPr>
            <w:tcW w:w="1320" w:type="dxa"/>
          </w:tcPr>
          <w:p w:rsidR="00DF16B8" w:rsidRPr="00F724FA" w:rsidRDefault="00DF16B8" w:rsidP="000622D6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2</w:t>
            </w:r>
          </w:p>
        </w:tc>
        <w:tc>
          <w:tcPr>
            <w:tcW w:w="1320" w:type="dxa"/>
          </w:tcPr>
          <w:p w:rsidR="00DF16B8" w:rsidRPr="00F724FA" w:rsidRDefault="00DF16B8" w:rsidP="000622D6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3</w:t>
            </w:r>
          </w:p>
        </w:tc>
        <w:tc>
          <w:tcPr>
            <w:tcW w:w="1320" w:type="dxa"/>
          </w:tcPr>
          <w:p w:rsidR="00DF16B8" w:rsidRPr="00F724FA" w:rsidRDefault="00DF16B8" w:rsidP="000622D6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4</w:t>
            </w:r>
          </w:p>
        </w:tc>
        <w:tc>
          <w:tcPr>
            <w:tcW w:w="1320" w:type="dxa"/>
          </w:tcPr>
          <w:p w:rsidR="00DF16B8" w:rsidRPr="00F724FA" w:rsidRDefault="00DF16B8" w:rsidP="000622D6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5</w:t>
            </w:r>
          </w:p>
        </w:tc>
        <w:tc>
          <w:tcPr>
            <w:tcW w:w="1446" w:type="dxa"/>
          </w:tcPr>
          <w:p w:rsidR="00DF16B8" w:rsidRPr="00F724FA" w:rsidRDefault="00DF16B8" w:rsidP="000622D6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6</w:t>
            </w:r>
          </w:p>
        </w:tc>
        <w:tc>
          <w:tcPr>
            <w:tcW w:w="1136" w:type="dxa"/>
          </w:tcPr>
          <w:p w:rsidR="00DF16B8" w:rsidRPr="00F724FA" w:rsidRDefault="00DF16B8" w:rsidP="000622D6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7</w:t>
            </w:r>
          </w:p>
        </w:tc>
      </w:tr>
      <w:tr w:rsidR="00DF16B8" w:rsidRPr="00F724FA" w:rsidTr="00DD6641">
        <w:tc>
          <w:tcPr>
            <w:tcW w:w="1352" w:type="dxa"/>
          </w:tcPr>
          <w:p w:rsidR="00DF16B8" w:rsidRPr="00F724FA" w:rsidRDefault="00DF16B8" w:rsidP="000622D6">
            <w:pPr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ไม่มีการ</w:t>
            </w:r>
            <w:r w:rsidRPr="00F724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ดำเนินงานตามเกณฑ์ที่กำหนด</w:t>
            </w:r>
          </w:p>
        </w:tc>
        <w:tc>
          <w:tcPr>
            <w:tcW w:w="1320" w:type="dxa"/>
          </w:tcPr>
          <w:p w:rsidR="00DF16B8" w:rsidRPr="00F724FA" w:rsidRDefault="00DF16B8" w:rsidP="000622D6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มีผล</w:t>
            </w:r>
            <w:r w:rsidRPr="00F724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การดำเนินงานเบื้องต้น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 </w:t>
            </w:r>
            <w:r w:rsidRPr="00F724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เป็นข้อมูล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lastRenderedPageBreak/>
              <w:t>ดิบ</w:t>
            </w:r>
            <w:r w:rsidRPr="00F724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เริ่มมีระบบ แต่ยังไม่สมบูรณ์ ไม่สามารถ/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ไม่มีการวิเคราะห์</w:t>
            </w:r>
            <w:r w:rsidRPr="00F724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  <w:tc>
          <w:tcPr>
            <w:tcW w:w="1320" w:type="dxa"/>
          </w:tcPr>
          <w:p w:rsidR="00DF16B8" w:rsidRPr="00F724FA" w:rsidRDefault="00DF16B8" w:rsidP="000622D6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lastRenderedPageBreak/>
              <w:t>มี</w:t>
            </w:r>
            <w:r w:rsidRPr="00F724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การเก็บข้อมูลอย่างเป็นระบบ สามารถ/มี</w:t>
            </w:r>
            <w:r w:rsidRPr="00F724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lastRenderedPageBreak/>
              <w:t>ผลการวิเคราะห์การดำเนินงานเทียบกับเป้าหมาย</w:t>
            </w:r>
          </w:p>
        </w:tc>
        <w:tc>
          <w:tcPr>
            <w:tcW w:w="1320" w:type="dxa"/>
          </w:tcPr>
          <w:p w:rsidR="00DF16B8" w:rsidRPr="00F724FA" w:rsidRDefault="00DF16B8" w:rsidP="000622D6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lastRenderedPageBreak/>
              <w:t>3</w:t>
            </w:r>
            <w:r w:rsidRPr="00F724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มีแนวโน้มผลการดำเนินงาน</w:t>
            </w:r>
            <w:r w:rsidRPr="00F724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ของระบบ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ดี </w:t>
            </w:r>
            <w:r w:rsidRPr="00F724FA">
              <w:rPr>
                <w:rFonts w:asciiTheme="minorBidi" w:eastAsia="Cordia New" w:hAnsiTheme="minorBidi" w:cs="Cordia New" w:hint="cs"/>
                <w:color w:val="auto"/>
                <w:sz w:val="30"/>
                <w:szCs w:val="30"/>
                <w:cs/>
              </w:rPr>
              <w:lastRenderedPageBreak/>
              <w:t>ทำให้เกิดผลเป็นไป/ในทิศทางตามเป้าหมายที่กำหนด</w:t>
            </w:r>
          </w:p>
        </w:tc>
        <w:tc>
          <w:tcPr>
            <w:tcW w:w="1320" w:type="dxa"/>
          </w:tcPr>
          <w:p w:rsidR="00DF16B8" w:rsidRPr="00F724FA" w:rsidRDefault="00DF16B8" w:rsidP="000622D6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lastRenderedPageBreak/>
              <w:t>4</w:t>
            </w:r>
            <w:r w:rsidRPr="00F724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มีการดำเนินงาน</w:t>
            </w:r>
            <w:r w:rsidRPr="00F724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เหนือกว่าที่เกณฑ์</w:t>
            </w:r>
            <w:r w:rsidRPr="00F724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lastRenderedPageBreak/>
              <w:t>กำหนด ส่งผลให้เกิดการพัฒนาระบบ</w:t>
            </w:r>
          </w:p>
        </w:tc>
        <w:tc>
          <w:tcPr>
            <w:tcW w:w="1446" w:type="dxa"/>
          </w:tcPr>
          <w:p w:rsidR="00DF16B8" w:rsidRPr="00F724FA" w:rsidRDefault="00DF16B8" w:rsidP="000622D6">
            <w:pPr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F724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lastRenderedPageBreak/>
              <w:t>5</w:t>
            </w:r>
            <w:r w:rsidRPr="00F724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มีผลการดำเนินงานที่เท่าหรือสูงกว่าคู่เทียบใน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lastRenderedPageBreak/>
              <w:t>ระดับชั้นนำของประเทศ</w:t>
            </w:r>
            <w:r w:rsidRPr="00F724FA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F724FA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มีการดำเนินงานที่ดีต่อเนื่อง ส่งผลให้การดำเนินงานเทียบเท่าหรือสูงกว่าคู่เทียบ (คู่เทียบชั้นนำระดับประเทศ)</w:t>
            </w:r>
          </w:p>
        </w:tc>
        <w:tc>
          <w:tcPr>
            <w:tcW w:w="1136" w:type="dxa"/>
          </w:tcPr>
          <w:p w:rsidR="00DF16B8" w:rsidRPr="00F724FA" w:rsidRDefault="00DF16B8" w:rsidP="000622D6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lastRenderedPageBreak/>
              <w:t xml:space="preserve">Excellent </w:t>
            </w:r>
            <w:r w:rsidRPr="00F724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F724FA">
              <w:rPr>
                <w:rFonts w:asciiTheme="minorBidi" w:eastAsia="Cordia New" w:hAnsiTheme="minorBidi" w:cs="Cordia New"/>
                <w:color w:val="auto"/>
                <w:sz w:val="30"/>
                <w:szCs w:val="30"/>
              </w:rPr>
              <w:t xml:space="preserve">Example of 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World</w:t>
            </w:r>
            <w:r w:rsidRPr="00F724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-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class or </w:t>
            </w:r>
            <w:r w:rsidRPr="00F724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lastRenderedPageBreak/>
              <w:t>Leading Practices</w:t>
            </w:r>
            <w:r w:rsidRPr="00F724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</w:tr>
    </w:tbl>
    <w:p w:rsidR="00D04D2F" w:rsidRDefault="00D04D2F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sz w:val="28"/>
          <w:szCs w:val="28"/>
        </w:rPr>
      </w:pPr>
    </w:p>
    <w:tbl>
      <w:tblPr>
        <w:tblW w:w="508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6"/>
        <w:gridCol w:w="968"/>
        <w:gridCol w:w="819"/>
        <w:gridCol w:w="872"/>
        <w:gridCol w:w="825"/>
        <w:gridCol w:w="902"/>
        <w:gridCol w:w="942"/>
      </w:tblGrid>
      <w:tr w:rsidR="00314816" w:rsidRPr="0031793D" w:rsidTr="00DD2A00">
        <w:trPr>
          <w:trHeight w:val="555"/>
          <w:tblHeader/>
        </w:trPr>
        <w:tc>
          <w:tcPr>
            <w:tcW w:w="2093" w:type="pct"/>
            <w:vMerge w:val="restar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1901" w:type="pct"/>
            <w:gridSpan w:val="4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 xml:space="preserve">ผลการดำเนินงานย้อนหลัง </w:t>
            </w:r>
          </w:p>
        </w:tc>
        <w:tc>
          <w:tcPr>
            <w:tcW w:w="492" w:type="pct"/>
            <w:vMerge w:val="restar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514" w:type="pct"/>
            <w:vMerge w:val="restar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ระดับคะแนน</w:t>
            </w:r>
          </w:p>
        </w:tc>
      </w:tr>
      <w:tr w:rsidR="00314816" w:rsidRPr="0031793D" w:rsidTr="00DD2A00">
        <w:trPr>
          <w:trHeight w:val="555"/>
          <w:tblHeader/>
        </w:trPr>
        <w:tc>
          <w:tcPr>
            <w:tcW w:w="2093" w:type="pct"/>
            <w:vMerge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1901" w:type="pct"/>
            <w:gridSpan w:val="4"/>
            <w:shd w:val="clear" w:color="auto" w:fill="auto"/>
            <w:vAlign w:val="center"/>
            <w:hideMark/>
          </w:tcPr>
          <w:p w:rsidR="00314816" w:rsidRPr="0031793D" w:rsidRDefault="00314816" w:rsidP="0031481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4</w:t>
            </w: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 xml:space="preserve"> ปีการศึกษา</w:t>
            </w:r>
          </w:p>
        </w:tc>
        <w:tc>
          <w:tcPr>
            <w:tcW w:w="492" w:type="pct"/>
            <w:vMerge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14" w:type="pct"/>
            <w:vMerge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314816" w:rsidRPr="0031793D" w:rsidTr="00DD2A00">
        <w:trPr>
          <w:trHeight w:val="555"/>
          <w:tblHeader/>
        </w:trPr>
        <w:tc>
          <w:tcPr>
            <w:tcW w:w="2093" w:type="pct"/>
            <w:vMerge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450" w:type="pct"/>
            <w:vAlign w:val="center"/>
          </w:tcPr>
          <w:p w:rsidR="00314816" w:rsidRPr="0031793D" w:rsidRDefault="00314816" w:rsidP="0031481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2558</w:t>
            </w:r>
          </w:p>
        </w:tc>
        <w:tc>
          <w:tcPr>
            <w:tcW w:w="492" w:type="pct"/>
            <w:vMerge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14" w:type="pct"/>
            <w:vMerge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314816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50" w:type="pct"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92" w:type="pct"/>
            <w:shd w:val="clear" w:color="auto" w:fill="auto"/>
            <w:noWrap/>
            <w:vAlign w:val="bottom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314816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วศ.บ.วิศวกรรมเครื่องกล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ME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59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88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54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314816" w:rsidRPr="0031793D" w:rsidRDefault="001D3F6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89.04</w:t>
            </w:r>
          </w:p>
        </w:tc>
        <w:tc>
          <w:tcPr>
            <w:tcW w:w="450" w:type="pct"/>
            <w:vAlign w:val="center"/>
          </w:tcPr>
          <w:p w:rsidR="00314816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79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43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314816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="00314816" w:rsidRPr="0031793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314816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14816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วศ.บ.วิศวกรรมการบินและอวกาศ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AE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82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43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314816" w:rsidRPr="0031793D" w:rsidRDefault="001D3F6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46.67</w:t>
            </w:r>
          </w:p>
        </w:tc>
        <w:tc>
          <w:tcPr>
            <w:tcW w:w="450" w:type="pct"/>
            <w:vAlign w:val="center"/>
          </w:tcPr>
          <w:p w:rsidR="00314816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78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57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314816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="00314816" w:rsidRPr="0031793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314816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14816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EE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78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91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85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44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314816" w:rsidRPr="0031793D" w:rsidRDefault="001D3F66" w:rsidP="001D3F6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84.52</w:t>
            </w:r>
          </w:p>
        </w:tc>
        <w:tc>
          <w:tcPr>
            <w:tcW w:w="450" w:type="pct"/>
            <w:vAlign w:val="center"/>
          </w:tcPr>
          <w:p w:rsidR="00314816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82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38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14816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วศ.บ.วิศวกรรมคอมพิวเตอร์ (</w:t>
            </w:r>
            <w:proofErr w:type="spellStart"/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CprE</w:t>
            </w:r>
            <w:proofErr w:type="spellEnd"/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31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314816" w:rsidRPr="0031793D" w:rsidRDefault="001D3F6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84.52</w:t>
            </w:r>
          </w:p>
        </w:tc>
        <w:tc>
          <w:tcPr>
            <w:tcW w:w="450" w:type="pct"/>
            <w:vAlign w:val="center"/>
          </w:tcPr>
          <w:p w:rsidR="00314816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82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81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314816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C62CE3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</w:tcPr>
          <w:p w:rsidR="00C62CE3" w:rsidRPr="00AC6DD9" w:rsidRDefault="00C62CE3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. 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วศ.บ.วิศวกรรมไฟฟ้า (หลักสูตรภาษาอังกฤษ) 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EEE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901" w:type="pct"/>
            <w:gridSpan w:val="4"/>
            <w:shd w:val="clear" w:color="auto" w:fill="auto"/>
            <w:vAlign w:val="center"/>
          </w:tcPr>
          <w:p w:rsidR="00C62CE3" w:rsidRPr="00AC6DD9" w:rsidRDefault="00097D9A" w:rsidP="00097D9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เปิดรับ ปี 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2558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</w:t>
            </w:r>
            <w:r w:rsidR="00C62CE3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ยัง</w:t>
            </w:r>
            <w:r w:rsidR="00C62CE3"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ไม่มี</w:t>
            </w:r>
            <w:r w:rsidR="00C62CE3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</w:t>
            </w:r>
            <w:r w:rsidR="00C62CE3"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นศ</w:t>
            </w:r>
            <w:r w:rsidR="00C62CE3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จบการศึกษา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62CE3" w:rsidRPr="00AC6DD9" w:rsidRDefault="00C62CE3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C62CE3" w:rsidRPr="00AC6DD9" w:rsidRDefault="00C62CE3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314816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วศ.บ.วิศวกรรมการผลิต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PE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84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32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314816" w:rsidRPr="0031793D" w:rsidRDefault="0031481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08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314816" w:rsidRPr="0031793D" w:rsidRDefault="001D3F66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76.12</w:t>
            </w:r>
          </w:p>
        </w:tc>
        <w:tc>
          <w:tcPr>
            <w:tcW w:w="450" w:type="pct"/>
            <w:vAlign w:val="center"/>
          </w:tcPr>
          <w:p w:rsidR="00314816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79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81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314816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="00314816" w:rsidRPr="0031793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314816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D51444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</w:tcPr>
          <w:p w:rsidR="00D51444" w:rsidRDefault="00D51444" w:rsidP="000622D6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วศ.บ.วิศวกรรมหุ่นยนต์และระบบอัตโนมัติ (หลักสูตรสองภาษา)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451" w:type="pct"/>
            <w:gridSpan w:val="3"/>
            <w:shd w:val="clear" w:color="auto" w:fill="auto"/>
            <w:vAlign w:val="center"/>
          </w:tcPr>
          <w:p w:rsidR="00D51444" w:rsidRPr="0031793D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ยังไม่มี นศ. จบการศึกษา</w:t>
            </w:r>
          </w:p>
        </w:tc>
        <w:tc>
          <w:tcPr>
            <w:tcW w:w="450" w:type="pct"/>
            <w:vAlign w:val="center"/>
          </w:tcPr>
          <w:p w:rsidR="00D51444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51444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D51444" w:rsidRDefault="00D51444" w:rsidP="000622D6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E92152" w:rsidRPr="0031793D" w:rsidTr="00DD2A00">
        <w:trPr>
          <w:trHeight w:val="885"/>
        </w:trPr>
        <w:tc>
          <w:tcPr>
            <w:tcW w:w="2093" w:type="pct"/>
            <w:shd w:val="clear" w:color="auto" w:fill="auto"/>
            <w:vAlign w:val="center"/>
          </w:tcPr>
          <w:p w:rsidR="00E92152" w:rsidRPr="003C4086" w:rsidRDefault="00E92152" w:rsidP="00E9215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D51444"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D5144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</w:t>
            </w:r>
            <w:r w:rsidRPr="00D51444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หุ่นยนต์และระบบอัตโนมัติ (</w:t>
            </w:r>
            <w:r w:rsidRPr="00D51444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D5144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  <w:r w:rsidRPr="00D51444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D51444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)</w:t>
            </w:r>
          </w:p>
        </w:tc>
        <w:tc>
          <w:tcPr>
            <w:tcW w:w="1901" w:type="pct"/>
            <w:gridSpan w:val="4"/>
            <w:shd w:val="clear" w:color="auto" w:fill="auto"/>
            <w:vAlign w:val="center"/>
          </w:tcPr>
          <w:p w:rsidR="00E92152" w:rsidRPr="00AC6DD9" w:rsidRDefault="00097D9A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เปิดรับ ปี 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2558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ยัง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ไม่มี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นศ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จบการศึกษา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E92152" w:rsidRPr="0031793D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E92152" w:rsidRPr="0031793D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</w:tr>
      <w:tr w:rsidR="00E92152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วศ.บ.วิศวกรรมเคมี (</w:t>
            </w:r>
            <w:proofErr w:type="spellStart"/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Ch</w:t>
            </w:r>
            <w:proofErr w:type="spellEnd"/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53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85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77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97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E92152" w:rsidRPr="0031793D" w:rsidRDefault="001D3F66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54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93</w:t>
            </w:r>
          </w:p>
        </w:tc>
        <w:tc>
          <w:tcPr>
            <w:tcW w:w="450" w:type="pct"/>
            <w:vAlign w:val="center"/>
          </w:tcPr>
          <w:p w:rsidR="00E92152" w:rsidRPr="0031793D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69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15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E92152" w:rsidRPr="0031793D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E92152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</w:tcPr>
          <w:p w:rsidR="00E92152" w:rsidRPr="00AC6DD9" w:rsidRDefault="00E92152" w:rsidP="00E9215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. 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วศ.บ.วิศวกรรมเคมี (หลักสูตรนานาชาติ) 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proofErr w:type="spellStart"/>
            <w:r>
              <w:rPr>
                <w:rFonts w:ascii="Cordia New" w:eastAsia="Times New Roman" w:hAnsi="Cordia New" w:cs="Cordia New"/>
                <w:sz w:val="28"/>
                <w:szCs w:val="28"/>
              </w:rPr>
              <w:t>ICh</w:t>
            </w:r>
            <w:proofErr w:type="spellEnd"/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901" w:type="pct"/>
            <w:gridSpan w:val="4"/>
            <w:shd w:val="clear" w:color="auto" w:fill="auto"/>
            <w:vAlign w:val="center"/>
          </w:tcPr>
          <w:p w:rsidR="00E92152" w:rsidRPr="00AC6DD9" w:rsidRDefault="00097D9A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เปิดรับ ปี 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2558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ยัง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ไม่มี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นศ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จบการศึกษา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E92152" w:rsidRPr="00AC6DD9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E92152" w:rsidRPr="00AC6DD9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E92152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10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วศ.บ.วิศวกรรมอุตสาหการ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IE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75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51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E92152" w:rsidRPr="0031793D" w:rsidRDefault="001D3F66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80.70</w:t>
            </w:r>
          </w:p>
        </w:tc>
        <w:tc>
          <w:tcPr>
            <w:tcW w:w="450" w:type="pct"/>
            <w:vAlign w:val="center"/>
          </w:tcPr>
          <w:p w:rsidR="00E92152" w:rsidRPr="0031793D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78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E92152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11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วศ.บ.วิศวกรรมโยธา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CE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73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47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78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48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E92152" w:rsidRPr="0031793D" w:rsidRDefault="001D3F66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69.23</w:t>
            </w:r>
          </w:p>
        </w:tc>
        <w:tc>
          <w:tcPr>
            <w:tcW w:w="450" w:type="pct"/>
            <w:vAlign w:val="center"/>
          </w:tcPr>
          <w:p w:rsidR="00E92152" w:rsidRPr="0031793D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38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E92152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12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วศ.บ.วิศวกรรมวัสดุ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MATE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91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84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86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49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E92152" w:rsidRPr="0031793D" w:rsidRDefault="001D3F66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00</w:t>
            </w:r>
          </w:p>
        </w:tc>
        <w:tc>
          <w:tcPr>
            <w:tcW w:w="450" w:type="pct"/>
            <w:vAlign w:val="center"/>
          </w:tcPr>
          <w:p w:rsidR="00E92152" w:rsidRPr="0031793D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11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E92152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</w:tcPr>
          <w:p w:rsidR="00E92152" w:rsidRPr="00AC6DD9" w:rsidRDefault="00E92152" w:rsidP="00E9215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. 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วศ.บ.วิศวกรรมวัสดุเชิงนวัตกรรม (หลักสูตรนานาชาติ) 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IIME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901" w:type="pct"/>
            <w:gridSpan w:val="4"/>
            <w:shd w:val="clear" w:color="auto" w:fill="auto"/>
            <w:vAlign w:val="center"/>
          </w:tcPr>
          <w:p w:rsidR="00E92152" w:rsidRPr="00AC6DD9" w:rsidRDefault="00097D9A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เปิดรับ ปี 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2558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ยัง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ไม่มี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นศ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จบการศึกษา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E92152" w:rsidRPr="00AC6DD9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E92152" w:rsidRPr="00AC6DD9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E92152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</w:tcPr>
          <w:p w:rsidR="00E92152" w:rsidRPr="0031793D" w:rsidRDefault="00E92152" w:rsidP="00E9215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14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อส.บ.เทคโนโลยีการผลิต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PDT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89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87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91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E92152" w:rsidRPr="0031793D" w:rsidRDefault="001D3F66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00</w:t>
            </w:r>
          </w:p>
        </w:tc>
        <w:tc>
          <w:tcPr>
            <w:tcW w:w="450" w:type="pct"/>
            <w:vAlign w:val="center"/>
          </w:tcPr>
          <w:p w:rsidR="00E92152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66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67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E92152" w:rsidRPr="0031793D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E92152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15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วศ.บ.วิศวกรรมระบบเครื่องมือวัด (</w:t>
            </w:r>
            <w:proofErr w:type="spellStart"/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InSE</w:t>
            </w:r>
            <w:proofErr w:type="spellEnd"/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81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91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E92152" w:rsidRPr="0031793D" w:rsidRDefault="001D3F66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07</w:t>
            </w:r>
          </w:p>
        </w:tc>
        <w:tc>
          <w:tcPr>
            <w:tcW w:w="450" w:type="pct"/>
            <w:vAlign w:val="center"/>
          </w:tcPr>
          <w:p w:rsidR="00E92152" w:rsidRPr="0031793D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87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95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E92152" w:rsidRPr="0031793D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="00E92152" w:rsidRPr="0031793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E92152" w:rsidRPr="0031793D" w:rsidRDefault="00E92152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56F86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</w:tcPr>
          <w:p w:rsidR="00556F86" w:rsidRDefault="00556F86" w:rsidP="00E9215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16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วศ.บ.วิศวกรรมไฟฟ้าอุตสาหกรรมและพลังงาน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IEE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451" w:type="pct"/>
            <w:gridSpan w:val="3"/>
            <w:shd w:val="clear" w:color="auto" w:fill="auto"/>
            <w:vAlign w:val="center"/>
          </w:tcPr>
          <w:p w:rsidR="00556F86" w:rsidRPr="0031793D" w:rsidRDefault="00556F86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ยังไม่มี นศ. จบการศึกษา</w:t>
            </w:r>
          </w:p>
        </w:tc>
        <w:tc>
          <w:tcPr>
            <w:tcW w:w="450" w:type="pct"/>
            <w:vAlign w:val="center"/>
          </w:tcPr>
          <w:p w:rsidR="00556F86" w:rsidRDefault="00556F86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92" w:type="pct"/>
            <w:shd w:val="clear" w:color="auto" w:fill="auto"/>
            <w:vAlign w:val="center"/>
          </w:tcPr>
          <w:p w:rsidR="00556F86" w:rsidRDefault="00556F86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556F86" w:rsidRPr="0031793D" w:rsidRDefault="00556F86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D51444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  <w:hideMark/>
          </w:tcPr>
          <w:p w:rsidR="00D51444" w:rsidRPr="0031793D" w:rsidRDefault="00D51444" w:rsidP="00D51444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17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อส.บ.เทคโนโลยีไฟฟ้าอุตสาหกรรม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IET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  <w:hideMark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92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76" w:type="pct"/>
            <w:shd w:val="clear" w:color="auto" w:fill="auto"/>
            <w:vAlign w:val="center"/>
            <w:hideMark/>
          </w:tcPr>
          <w:p w:rsidR="00D51444" w:rsidRPr="0031793D" w:rsidRDefault="001D3F66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63</w:t>
            </w:r>
          </w:p>
        </w:tc>
        <w:tc>
          <w:tcPr>
            <w:tcW w:w="450" w:type="pct"/>
            <w:vAlign w:val="center"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92" w:type="pct"/>
            <w:shd w:val="clear" w:color="auto" w:fill="auto"/>
            <w:vAlign w:val="center"/>
            <w:hideMark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14" w:type="pct"/>
            <w:shd w:val="clear" w:color="auto" w:fill="auto"/>
            <w:vAlign w:val="center"/>
            <w:hideMark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D51444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</w:tcPr>
          <w:p w:rsidR="00D51444" w:rsidRPr="0031793D" w:rsidRDefault="00D51444" w:rsidP="00D51444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18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วศ.บ.วิศวกรรมขนถ่ายวัสดุ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MHE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67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69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01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D51444" w:rsidRPr="0031793D" w:rsidRDefault="001D3F66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450" w:type="pct"/>
            <w:vAlign w:val="center"/>
          </w:tcPr>
          <w:p w:rsidR="00D51444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86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36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D51444" w:rsidRPr="0031793D" w:rsidTr="00DD2A00">
        <w:trPr>
          <w:trHeight w:val="555"/>
        </w:trPr>
        <w:tc>
          <w:tcPr>
            <w:tcW w:w="2093" w:type="pct"/>
            <w:shd w:val="clear" w:color="auto" w:fill="auto"/>
            <w:vAlign w:val="center"/>
          </w:tcPr>
          <w:p w:rsidR="00D51444" w:rsidRPr="0031793D" w:rsidRDefault="00D51444" w:rsidP="00D51444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19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วศ.บ.วิศวกรรมโลจิสติกส์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LE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8" w:type="pct"/>
            <w:shd w:val="clear" w:color="auto" w:fill="auto"/>
            <w:vAlign w:val="center"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67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86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D51444" w:rsidRPr="0031793D" w:rsidRDefault="001D3F66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76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62</w:t>
            </w:r>
          </w:p>
        </w:tc>
        <w:tc>
          <w:tcPr>
            <w:tcW w:w="450" w:type="pct"/>
            <w:vAlign w:val="center"/>
          </w:tcPr>
          <w:p w:rsidR="00D51444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83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75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D51444" w:rsidRPr="0031793D" w:rsidRDefault="00D51444" w:rsidP="00D5144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E92152" w:rsidRPr="0031793D" w:rsidTr="00DD2A00">
        <w:trPr>
          <w:trHeight w:val="555"/>
        </w:trPr>
        <w:tc>
          <w:tcPr>
            <w:tcW w:w="4486" w:type="pct"/>
            <w:gridSpan w:val="6"/>
          </w:tcPr>
          <w:p w:rsidR="00E92152" w:rsidRPr="00CF23A2" w:rsidRDefault="00E92152" w:rsidP="00E92152">
            <w:pPr>
              <w:spacing w:after="0" w:line="240" w:lineRule="auto"/>
              <w:rPr>
                <w:rFonts w:ascii="Cordia New" w:eastAsia="Times New Roman" w:hAnsi="Cordia New" w:cs="Cordia New"/>
                <w:color w:val="auto"/>
                <w:sz w:val="30"/>
                <w:szCs w:val="30"/>
              </w:rPr>
            </w:pPr>
            <w:r w:rsidRPr="00CF23A2">
              <w:rPr>
                <w:rFonts w:ascii="Cordia New" w:eastAsia="Times New Roman" w:hAnsi="Cordia New" w:cs="Cordia New" w:hint="cs"/>
                <w:b/>
                <w:bCs/>
                <w:color w:val="auto"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E92152" w:rsidRPr="00D51444" w:rsidRDefault="00D51444" w:rsidP="00E9215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auto"/>
                <w:sz w:val="30"/>
                <w:szCs w:val="30"/>
                <w:cs/>
              </w:rPr>
              <w:t>3</w:t>
            </w:r>
          </w:p>
        </w:tc>
      </w:tr>
    </w:tbl>
    <w:p w:rsidR="00F61BC7" w:rsidRDefault="00E63AB1" w:rsidP="00E63AB1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183B9C">
        <w:rPr>
          <w:rFonts w:asciiTheme="minorBidi" w:hAnsiTheme="minorBidi" w:cstheme="minorBidi" w:hint="cs"/>
          <w:b/>
          <w:bCs/>
          <w:color w:val="auto"/>
          <w:sz w:val="30"/>
          <w:szCs w:val="30"/>
          <w:cs/>
        </w:rPr>
        <w:t xml:space="preserve">หมายเหตุ </w:t>
      </w:r>
      <w:r w:rsidRPr="00183B9C">
        <w:rPr>
          <w:rFonts w:asciiTheme="minorBidi" w:hAnsiTheme="minorBidi" w:cs="Cordia New"/>
          <w:b/>
          <w:bCs/>
          <w:color w:val="auto"/>
          <w:sz w:val="30"/>
          <w:szCs w:val="30"/>
          <w:cs/>
        </w:rPr>
        <w:t>: -</w:t>
      </w:r>
      <w:r w:rsidRPr="00D60058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เป็นข้อมูลของปีการศึกษา </w:t>
      </w:r>
      <w:r w:rsidR="00820B13">
        <w:rPr>
          <w:rFonts w:asciiTheme="minorBidi" w:hAnsiTheme="minorBidi" w:cstheme="minorBidi"/>
          <w:color w:val="auto"/>
          <w:sz w:val="30"/>
          <w:szCs w:val="30"/>
        </w:rPr>
        <w:t>2559</w:t>
      </w:r>
      <w:r w:rsidRPr="00D60058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ซึ่งข้อมูลปีการศึกษา </w:t>
      </w:r>
      <w:r w:rsidR="00820B13">
        <w:rPr>
          <w:rFonts w:asciiTheme="minorBidi" w:hAnsiTheme="minorBidi" w:cstheme="minorBidi"/>
          <w:color w:val="auto"/>
          <w:sz w:val="30"/>
          <w:szCs w:val="30"/>
        </w:rPr>
        <w:t>2559</w:t>
      </w:r>
      <w:r w:rsidRPr="00D60058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จะเป็นการสำรวจการได้งานทำของบัณฑิต รุ่นปีการศึกษา </w:t>
      </w:r>
      <w:r w:rsidR="00820B13">
        <w:rPr>
          <w:rFonts w:asciiTheme="minorBidi" w:hAnsiTheme="minorBidi" w:cstheme="minorBidi"/>
          <w:color w:val="auto"/>
          <w:sz w:val="30"/>
          <w:szCs w:val="30"/>
        </w:rPr>
        <w:t>2558</w:t>
      </w:r>
    </w:p>
    <w:p w:rsidR="00F61BC7" w:rsidRDefault="00F61BC7" w:rsidP="00E63AB1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F61BC7" w:rsidRDefault="00F61BC7" w:rsidP="00E63AB1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>
        <w:rPr>
          <w:noProof/>
        </w:rPr>
        <w:drawing>
          <wp:inline distT="0" distB="0" distL="0" distR="0" wp14:anchorId="30D0822B" wp14:editId="4A1E74D3">
            <wp:extent cx="5731510" cy="2305050"/>
            <wp:effectExtent l="0" t="0" r="254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61BC9" w:rsidRDefault="00E61BC9" w:rsidP="00E63AB1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144"/>
        <w:gridCol w:w="998"/>
        <w:gridCol w:w="992"/>
        <w:gridCol w:w="1053"/>
        <w:gridCol w:w="992"/>
        <w:gridCol w:w="992"/>
        <w:gridCol w:w="992"/>
        <w:gridCol w:w="992"/>
        <w:gridCol w:w="918"/>
      </w:tblGrid>
      <w:tr w:rsidR="00E61BC9" w:rsidTr="003A555F">
        <w:tc>
          <w:tcPr>
            <w:tcW w:w="1144" w:type="dxa"/>
            <w:vAlign w:val="center"/>
          </w:tcPr>
          <w:p w:rsidR="00E61BC9" w:rsidRPr="00E61BC9" w:rsidRDefault="00E61BC9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  <w:cs/>
              </w:rPr>
            </w:pPr>
            <w:r>
              <w:rPr>
                <w:rFonts w:ascii="Cordia New" w:hAnsi="Cordia New" w:cs="Cordia New" w:hint="cs"/>
                <w:color w:val="000000"/>
                <w:sz w:val="28"/>
                <w:cs/>
              </w:rPr>
              <w:lastRenderedPageBreak/>
              <w:t>คะแนน</w:t>
            </w:r>
          </w:p>
        </w:tc>
        <w:tc>
          <w:tcPr>
            <w:tcW w:w="1990" w:type="dxa"/>
            <w:gridSpan w:val="2"/>
            <w:vAlign w:val="bottom"/>
          </w:tcPr>
          <w:p w:rsidR="00E61BC9" w:rsidRPr="00E61BC9" w:rsidRDefault="00E61BC9" w:rsidP="002B1C92">
            <w:pPr>
              <w:jc w:val="center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r w:rsidRPr="00E61BC9">
              <w:rPr>
                <w:rFonts w:ascii="Cordia New" w:eastAsia="Times New Roman" w:hAnsi="Cordia New" w:cs="Cordia New"/>
                <w:b/>
                <w:bCs/>
                <w:sz w:val="28"/>
              </w:rPr>
              <w:t>2555</w:t>
            </w:r>
          </w:p>
        </w:tc>
        <w:tc>
          <w:tcPr>
            <w:tcW w:w="2045" w:type="dxa"/>
            <w:gridSpan w:val="2"/>
            <w:vAlign w:val="bottom"/>
          </w:tcPr>
          <w:p w:rsidR="00E61BC9" w:rsidRPr="00E61BC9" w:rsidRDefault="00E61BC9" w:rsidP="002B1C92">
            <w:pPr>
              <w:jc w:val="center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r w:rsidRPr="00E61BC9">
              <w:rPr>
                <w:rFonts w:ascii="Cordia New" w:eastAsia="Times New Roman" w:hAnsi="Cordia New" w:cs="Cordia New"/>
                <w:b/>
                <w:bCs/>
                <w:sz w:val="28"/>
              </w:rPr>
              <w:t>2556</w:t>
            </w:r>
          </w:p>
        </w:tc>
        <w:tc>
          <w:tcPr>
            <w:tcW w:w="1984" w:type="dxa"/>
            <w:gridSpan w:val="2"/>
            <w:vAlign w:val="bottom"/>
          </w:tcPr>
          <w:p w:rsidR="00E61BC9" w:rsidRPr="00E61BC9" w:rsidRDefault="00E61BC9" w:rsidP="002B1C92">
            <w:pPr>
              <w:jc w:val="center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r w:rsidRPr="00E61BC9">
              <w:rPr>
                <w:rFonts w:ascii="Cordia New" w:eastAsia="Times New Roman" w:hAnsi="Cordia New" w:cs="Cordia New"/>
                <w:b/>
                <w:bCs/>
                <w:sz w:val="28"/>
              </w:rPr>
              <w:t>2557</w:t>
            </w:r>
          </w:p>
        </w:tc>
        <w:tc>
          <w:tcPr>
            <w:tcW w:w="1910" w:type="dxa"/>
            <w:gridSpan w:val="2"/>
            <w:vAlign w:val="bottom"/>
          </w:tcPr>
          <w:p w:rsidR="00E61BC9" w:rsidRPr="00E61BC9" w:rsidRDefault="00E61BC9" w:rsidP="002B1C92">
            <w:pPr>
              <w:jc w:val="center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r w:rsidRPr="00E61BC9">
              <w:rPr>
                <w:rFonts w:ascii="Cordia New" w:eastAsia="Times New Roman" w:hAnsi="Cordia New" w:cs="Cordia New"/>
                <w:b/>
                <w:bCs/>
                <w:sz w:val="28"/>
              </w:rPr>
              <w:t>2558</w:t>
            </w:r>
          </w:p>
        </w:tc>
      </w:tr>
      <w:tr w:rsidR="00E61BC9" w:rsidTr="003A555F">
        <w:tc>
          <w:tcPr>
            <w:tcW w:w="1144" w:type="dxa"/>
            <w:vAlign w:val="center"/>
          </w:tcPr>
          <w:p w:rsidR="00E61BC9" w:rsidRPr="00E61BC9" w:rsidRDefault="00E61BC9" w:rsidP="002B1C92">
            <w:pPr>
              <w:rPr>
                <w:rFonts w:ascii="Cordia New" w:hAnsi="Cordia New" w:cs="Cordia New"/>
                <w:color w:val="000000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  <w:cs/>
              </w:rPr>
              <w:t>ต่ำที่สุด</w:t>
            </w:r>
          </w:p>
        </w:tc>
        <w:tc>
          <w:tcPr>
            <w:tcW w:w="998" w:type="dxa"/>
            <w:vAlign w:val="bottom"/>
          </w:tcPr>
          <w:p w:rsidR="00E61BC9" w:rsidRPr="00E61BC9" w:rsidRDefault="00E61BC9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</w:rPr>
              <w:t>53</w:t>
            </w:r>
            <w:r w:rsidRPr="00E61BC9"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Pr="00E61BC9">
              <w:rPr>
                <w:rFonts w:ascii="Cordia New" w:hAnsi="Cordia New" w:cs="Cordia New"/>
                <w:color w:val="000000"/>
                <w:sz w:val="28"/>
              </w:rPr>
              <w:t>85</w:t>
            </w:r>
          </w:p>
        </w:tc>
        <w:tc>
          <w:tcPr>
            <w:tcW w:w="992" w:type="dxa"/>
          </w:tcPr>
          <w:p w:rsidR="00E61BC9" w:rsidRPr="00E61BC9" w:rsidRDefault="00E61BC9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proofErr w:type="spellStart"/>
            <w:r w:rsidRPr="00E61BC9">
              <w:rPr>
                <w:rFonts w:ascii="Cordia New" w:eastAsia="Times New Roman" w:hAnsi="Cordia New" w:cs="Cordia New"/>
                <w:b/>
                <w:bCs/>
                <w:sz w:val="28"/>
              </w:rPr>
              <w:t>Ch</w:t>
            </w:r>
            <w:proofErr w:type="spellEnd"/>
            <w:r w:rsidRPr="00E61BC9">
              <w:rPr>
                <w:rFonts w:ascii="Cordia New" w:eastAsia="Times New Roman" w:hAnsi="Cordia New" w:cs="Cordia New"/>
                <w:b/>
                <w:bCs/>
                <w:sz w:val="28"/>
                <w:cs/>
              </w:rPr>
              <w:t>.</w:t>
            </w:r>
            <w:r w:rsidRPr="00E61BC9">
              <w:rPr>
                <w:rFonts w:ascii="Cordia New" w:eastAsia="Times New Roman" w:hAnsi="Cordia New" w:cs="Cordia New"/>
                <w:b/>
                <w:bCs/>
                <w:sz w:val="28"/>
              </w:rPr>
              <w:t>E</w:t>
            </w:r>
          </w:p>
        </w:tc>
        <w:tc>
          <w:tcPr>
            <w:tcW w:w="1053" w:type="dxa"/>
            <w:vAlign w:val="bottom"/>
          </w:tcPr>
          <w:p w:rsidR="00E61BC9" w:rsidRPr="00E61BC9" w:rsidRDefault="00E61BC9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</w:rPr>
              <w:t>22</w:t>
            </w:r>
            <w:r w:rsidRPr="00E61BC9"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Pr="00E61BC9">
              <w:rPr>
                <w:rFonts w:ascii="Cordia New" w:hAnsi="Cordia New" w:cs="Cordia New"/>
                <w:color w:val="000000"/>
                <w:sz w:val="28"/>
              </w:rPr>
              <w:t>31</w:t>
            </w:r>
          </w:p>
        </w:tc>
        <w:tc>
          <w:tcPr>
            <w:tcW w:w="992" w:type="dxa"/>
          </w:tcPr>
          <w:p w:rsidR="00E61BC9" w:rsidRPr="00E61BC9" w:rsidRDefault="00E61BC9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proofErr w:type="spellStart"/>
            <w:r w:rsidRPr="00E61BC9">
              <w:rPr>
                <w:rFonts w:ascii="Cordia New" w:eastAsia="Times New Roman" w:hAnsi="Cordia New" w:cs="Cordia New"/>
                <w:b/>
                <w:bCs/>
                <w:sz w:val="28"/>
              </w:rPr>
              <w:t>CprE</w:t>
            </w:r>
            <w:proofErr w:type="spellEnd"/>
          </w:p>
        </w:tc>
        <w:tc>
          <w:tcPr>
            <w:tcW w:w="992" w:type="dxa"/>
            <w:vAlign w:val="bottom"/>
          </w:tcPr>
          <w:p w:rsidR="00E61BC9" w:rsidRPr="00E61BC9" w:rsidRDefault="0025578C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46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67</w:t>
            </w:r>
          </w:p>
        </w:tc>
        <w:tc>
          <w:tcPr>
            <w:tcW w:w="992" w:type="dxa"/>
          </w:tcPr>
          <w:p w:rsidR="00E61BC9" w:rsidRPr="00E61BC9" w:rsidRDefault="0025578C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</w:rPr>
              <w:t>AE</w:t>
            </w:r>
          </w:p>
        </w:tc>
        <w:tc>
          <w:tcPr>
            <w:tcW w:w="992" w:type="dxa"/>
            <w:vAlign w:val="bottom"/>
          </w:tcPr>
          <w:p w:rsidR="00E61BC9" w:rsidRPr="00E61BC9" w:rsidRDefault="00E61BC9" w:rsidP="00E61BC9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</w:rPr>
              <w:t>60</w:t>
            </w:r>
            <w:r w:rsidR="0025578C"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25578C">
              <w:rPr>
                <w:rFonts w:ascii="Cordia New" w:hAnsi="Cordia New" w:cs="Cordia New"/>
                <w:color w:val="000000"/>
                <w:sz w:val="28"/>
              </w:rPr>
              <w:t>00</w:t>
            </w:r>
          </w:p>
        </w:tc>
        <w:tc>
          <w:tcPr>
            <w:tcW w:w="918" w:type="dxa"/>
          </w:tcPr>
          <w:p w:rsidR="00E61BC9" w:rsidRPr="00E61BC9" w:rsidRDefault="00E61BC9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r w:rsidRPr="00E61BC9">
              <w:rPr>
                <w:rFonts w:ascii="Cordia New" w:eastAsia="Times New Roman" w:hAnsi="Cordia New" w:cs="Cordia New"/>
                <w:b/>
                <w:bCs/>
                <w:sz w:val="28"/>
              </w:rPr>
              <w:t>RE</w:t>
            </w:r>
          </w:p>
        </w:tc>
      </w:tr>
      <w:tr w:rsidR="00E61BC9" w:rsidTr="003A555F">
        <w:tc>
          <w:tcPr>
            <w:tcW w:w="1144" w:type="dxa"/>
            <w:vAlign w:val="center"/>
          </w:tcPr>
          <w:p w:rsidR="00E61BC9" w:rsidRPr="00E61BC9" w:rsidRDefault="00E61BC9" w:rsidP="002B1C92">
            <w:pPr>
              <w:rPr>
                <w:rFonts w:ascii="Cordia New" w:hAnsi="Cordia New" w:cs="Cordia New"/>
                <w:color w:val="000000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  <w:cs/>
              </w:rPr>
              <w:t>เฉลี่ย</w:t>
            </w:r>
          </w:p>
        </w:tc>
        <w:tc>
          <w:tcPr>
            <w:tcW w:w="998" w:type="dxa"/>
            <w:vAlign w:val="bottom"/>
          </w:tcPr>
          <w:p w:rsidR="00E61BC9" w:rsidRPr="00E61BC9" w:rsidRDefault="00E61BC9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</w:rPr>
              <w:t>80</w:t>
            </w:r>
            <w:r w:rsidRPr="00E61BC9"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Pr="00E61BC9">
              <w:rPr>
                <w:rFonts w:ascii="Cordia New" w:hAnsi="Cordia New" w:cs="Cordia New"/>
                <w:color w:val="000000"/>
                <w:sz w:val="28"/>
              </w:rPr>
              <w:t>62</w:t>
            </w:r>
          </w:p>
        </w:tc>
        <w:tc>
          <w:tcPr>
            <w:tcW w:w="992" w:type="dxa"/>
          </w:tcPr>
          <w:p w:rsidR="00E61BC9" w:rsidRPr="00E61BC9" w:rsidRDefault="00E61BC9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</w:p>
        </w:tc>
        <w:tc>
          <w:tcPr>
            <w:tcW w:w="1053" w:type="dxa"/>
            <w:vAlign w:val="bottom"/>
          </w:tcPr>
          <w:p w:rsidR="00E61BC9" w:rsidRPr="00E61BC9" w:rsidRDefault="00E61BC9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</w:rPr>
              <w:t>76</w:t>
            </w:r>
            <w:r w:rsidRPr="00E61BC9"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Pr="00E61BC9">
              <w:rPr>
                <w:rFonts w:ascii="Cordia New" w:hAnsi="Cordia New" w:cs="Cordia New"/>
                <w:color w:val="000000"/>
                <w:sz w:val="28"/>
              </w:rPr>
              <w:t>00</w:t>
            </w:r>
          </w:p>
        </w:tc>
        <w:tc>
          <w:tcPr>
            <w:tcW w:w="992" w:type="dxa"/>
          </w:tcPr>
          <w:p w:rsidR="00E61BC9" w:rsidRPr="00E61BC9" w:rsidRDefault="00E61BC9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</w:p>
        </w:tc>
        <w:tc>
          <w:tcPr>
            <w:tcW w:w="992" w:type="dxa"/>
            <w:vAlign w:val="bottom"/>
          </w:tcPr>
          <w:p w:rsidR="00E61BC9" w:rsidRPr="00E61BC9" w:rsidRDefault="0025578C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79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00</w:t>
            </w:r>
          </w:p>
        </w:tc>
        <w:tc>
          <w:tcPr>
            <w:tcW w:w="992" w:type="dxa"/>
          </w:tcPr>
          <w:p w:rsidR="00E61BC9" w:rsidRPr="00E61BC9" w:rsidRDefault="00E61BC9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</w:p>
        </w:tc>
        <w:tc>
          <w:tcPr>
            <w:tcW w:w="992" w:type="dxa"/>
            <w:vAlign w:val="bottom"/>
          </w:tcPr>
          <w:p w:rsidR="00E61BC9" w:rsidRPr="00E61BC9" w:rsidRDefault="00E61BC9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</w:rPr>
              <w:t>79</w:t>
            </w:r>
            <w:r w:rsidRPr="00E61BC9"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Pr="00E61BC9">
              <w:rPr>
                <w:rFonts w:ascii="Cordia New" w:hAnsi="Cordia New" w:cs="Cordia New"/>
                <w:color w:val="000000"/>
                <w:sz w:val="28"/>
              </w:rPr>
              <w:t>18</w:t>
            </w:r>
          </w:p>
        </w:tc>
        <w:tc>
          <w:tcPr>
            <w:tcW w:w="918" w:type="dxa"/>
          </w:tcPr>
          <w:p w:rsidR="00E61BC9" w:rsidRPr="00E61BC9" w:rsidRDefault="00E61BC9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</w:p>
        </w:tc>
      </w:tr>
      <w:tr w:rsidR="00E61BC9" w:rsidTr="003A555F">
        <w:tc>
          <w:tcPr>
            <w:tcW w:w="1144" w:type="dxa"/>
            <w:vAlign w:val="center"/>
          </w:tcPr>
          <w:p w:rsidR="00E61BC9" w:rsidRPr="00E61BC9" w:rsidRDefault="00E61BC9" w:rsidP="002B1C92">
            <w:pPr>
              <w:rPr>
                <w:rFonts w:ascii="Cordia New" w:hAnsi="Cordia New" w:cs="Cordia New"/>
                <w:color w:val="000000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  <w:cs/>
              </w:rPr>
              <w:t>สูงที่สุด</w:t>
            </w:r>
          </w:p>
        </w:tc>
        <w:tc>
          <w:tcPr>
            <w:tcW w:w="998" w:type="dxa"/>
            <w:vAlign w:val="bottom"/>
          </w:tcPr>
          <w:p w:rsidR="00E61BC9" w:rsidRPr="00E61BC9" w:rsidRDefault="00E61BC9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</w:rPr>
              <w:t>92</w:t>
            </w:r>
            <w:r w:rsidRPr="00E61BC9"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Pr="00E61BC9"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</w:rPr>
              <w:t>0</w:t>
            </w:r>
          </w:p>
        </w:tc>
        <w:tc>
          <w:tcPr>
            <w:tcW w:w="992" w:type="dxa"/>
          </w:tcPr>
          <w:p w:rsidR="00E61BC9" w:rsidRPr="0025578C" w:rsidRDefault="00E61BC9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r w:rsidRPr="0025578C">
              <w:rPr>
                <w:rFonts w:ascii="Cordia New" w:eastAsia="Times New Roman" w:hAnsi="Cordia New" w:cs="Cordia New"/>
                <w:b/>
                <w:bCs/>
                <w:sz w:val="28"/>
              </w:rPr>
              <w:t>IET</w:t>
            </w:r>
          </w:p>
        </w:tc>
        <w:tc>
          <w:tcPr>
            <w:tcW w:w="1053" w:type="dxa"/>
            <w:vAlign w:val="bottom"/>
          </w:tcPr>
          <w:p w:rsidR="00E61BC9" w:rsidRPr="00E61BC9" w:rsidRDefault="00E61BC9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</w:rPr>
              <w:t>91</w:t>
            </w:r>
            <w:r w:rsidRPr="00E61BC9"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Pr="00E61BC9">
              <w:rPr>
                <w:rFonts w:ascii="Cordia New" w:hAnsi="Cordia New" w:cs="Cordia New"/>
                <w:color w:val="000000"/>
                <w:sz w:val="28"/>
              </w:rPr>
              <w:t>2</w:t>
            </w:r>
            <w:r>
              <w:rPr>
                <w:rFonts w:ascii="Cordia New" w:hAnsi="Cordia New" w:cs="Cordia New"/>
                <w:color w:val="000000"/>
                <w:sz w:val="28"/>
              </w:rPr>
              <w:t>0</w:t>
            </w:r>
          </w:p>
        </w:tc>
        <w:tc>
          <w:tcPr>
            <w:tcW w:w="992" w:type="dxa"/>
          </w:tcPr>
          <w:p w:rsidR="00E61BC9" w:rsidRPr="00E61BC9" w:rsidRDefault="00E61BC9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proofErr w:type="spellStart"/>
            <w:r w:rsidRPr="00E61BC9">
              <w:rPr>
                <w:rFonts w:ascii="Cordia New" w:eastAsia="Times New Roman" w:hAnsi="Cordia New" w:cs="Cordia New"/>
                <w:b/>
                <w:bCs/>
                <w:sz w:val="28"/>
              </w:rPr>
              <w:t>InSE</w:t>
            </w:r>
            <w:proofErr w:type="spellEnd"/>
          </w:p>
        </w:tc>
        <w:tc>
          <w:tcPr>
            <w:tcW w:w="992" w:type="dxa"/>
            <w:vAlign w:val="bottom"/>
          </w:tcPr>
          <w:p w:rsidR="00E61BC9" w:rsidRPr="00E61BC9" w:rsidRDefault="0025578C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91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07</w:t>
            </w:r>
          </w:p>
        </w:tc>
        <w:tc>
          <w:tcPr>
            <w:tcW w:w="992" w:type="dxa"/>
          </w:tcPr>
          <w:p w:rsidR="00E61BC9" w:rsidRPr="00E61BC9" w:rsidRDefault="0025578C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proofErr w:type="spellStart"/>
            <w:r>
              <w:rPr>
                <w:rFonts w:ascii="Cordia New" w:eastAsia="Times New Roman" w:hAnsi="Cordia New" w:cs="Cordia New"/>
                <w:b/>
                <w:bCs/>
                <w:sz w:val="28"/>
              </w:rPr>
              <w:t>InSE</w:t>
            </w:r>
            <w:proofErr w:type="spellEnd"/>
          </w:p>
        </w:tc>
        <w:tc>
          <w:tcPr>
            <w:tcW w:w="992" w:type="dxa"/>
            <w:vAlign w:val="bottom"/>
          </w:tcPr>
          <w:p w:rsidR="00E61BC9" w:rsidRPr="00E61BC9" w:rsidRDefault="00E61BC9" w:rsidP="00E61BC9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 w:rsidRPr="00E61BC9">
              <w:rPr>
                <w:rFonts w:ascii="Cordia New" w:hAnsi="Cordia New" w:cs="Cordia New"/>
                <w:color w:val="000000"/>
                <w:sz w:val="28"/>
              </w:rPr>
              <w:t>100</w:t>
            </w:r>
            <w:r w:rsidR="0025578C"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25578C">
              <w:rPr>
                <w:rFonts w:ascii="Cordia New" w:hAnsi="Cordia New" w:cs="Cordia New"/>
                <w:color w:val="000000"/>
                <w:sz w:val="28"/>
              </w:rPr>
              <w:t>00</w:t>
            </w:r>
          </w:p>
        </w:tc>
        <w:tc>
          <w:tcPr>
            <w:tcW w:w="918" w:type="dxa"/>
          </w:tcPr>
          <w:p w:rsidR="00E61BC9" w:rsidRPr="0025578C" w:rsidRDefault="00E61BC9" w:rsidP="002B1C92">
            <w:pPr>
              <w:jc w:val="both"/>
              <w:rPr>
                <w:rFonts w:ascii="Cordia New" w:eastAsia="Times New Roman" w:hAnsi="Cordia New" w:cs="Cordia New"/>
                <w:b/>
                <w:bCs/>
                <w:sz w:val="28"/>
              </w:rPr>
            </w:pPr>
            <w:r w:rsidRPr="0025578C">
              <w:rPr>
                <w:rFonts w:ascii="Cordia New" w:eastAsia="Times New Roman" w:hAnsi="Cordia New" w:cs="Cordia New"/>
                <w:b/>
                <w:bCs/>
                <w:sz w:val="28"/>
              </w:rPr>
              <w:t>IET</w:t>
            </w:r>
          </w:p>
        </w:tc>
      </w:tr>
    </w:tbl>
    <w:p w:rsidR="00183B9C" w:rsidRPr="00E63AB1" w:rsidRDefault="00183B9C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sz w:val="28"/>
          <w:szCs w:val="28"/>
        </w:rPr>
      </w:pPr>
    </w:p>
    <w:tbl>
      <w:tblPr>
        <w:tblStyle w:val="a7"/>
        <w:tblW w:w="907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3"/>
      </w:tblGrid>
      <w:tr w:rsidR="00EE1175" w:rsidRPr="00EE1175" w:rsidTr="000622D6">
        <w:tc>
          <w:tcPr>
            <w:tcW w:w="9073" w:type="dxa"/>
            <w:tcBorders>
              <w:bottom w:val="nil"/>
            </w:tcBorders>
            <w:shd w:val="clear" w:color="auto" w:fill="D9D9D9"/>
          </w:tcPr>
          <w:p w:rsidR="00EE1175" w:rsidRPr="00EE1175" w:rsidRDefault="00EE1175" w:rsidP="000622D6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EE1175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EE1175" w:rsidRPr="00EE1175" w:rsidTr="000622D6">
        <w:trPr>
          <w:trHeight w:val="75"/>
        </w:trPr>
        <w:tc>
          <w:tcPr>
            <w:tcW w:w="9073" w:type="dxa"/>
            <w:tcBorders>
              <w:top w:val="nil"/>
              <w:bottom w:val="single" w:sz="4" w:space="0" w:color="000000"/>
            </w:tcBorders>
          </w:tcPr>
          <w:p w:rsidR="00EE1175" w:rsidRPr="00E61BC9" w:rsidRDefault="00EE1175" w:rsidP="000622D6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EE1175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         </w:t>
            </w:r>
            <w:r w:rsidRPr="00EE117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คณะฯ มีความเห็นเกี่ยวกับการได้งานทำหรือประกอบอาชีพอิสระว่า อัตราส่วนที่สูงน่าพอใจในบางสาขา วิชา บางสาขาวิชาก็ยังไม่ผ่านค่าคาดหวัง</w:t>
            </w:r>
            <w:r w:rsidR="00E61BC9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="00E61BC9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โดยต่ำที่สุดอยู่ที่ </w:t>
            </w:r>
            <w:r w:rsidR="00E61BC9">
              <w:rPr>
                <w:rFonts w:asciiTheme="minorBidi" w:hAnsiTheme="minorBidi" w:cstheme="minorBidi"/>
                <w:color w:val="auto"/>
                <w:sz w:val="30"/>
                <w:szCs w:val="30"/>
              </w:rPr>
              <w:t>60</w:t>
            </w:r>
            <w:r w:rsidR="00E61BC9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สูงที่สุดอยู่ที่ </w:t>
            </w:r>
            <w:r w:rsidR="00E61BC9">
              <w:rPr>
                <w:rFonts w:asciiTheme="minorBidi" w:hAnsiTheme="minorBidi" w:cstheme="minorBidi"/>
                <w:color w:val="auto"/>
                <w:sz w:val="30"/>
                <w:szCs w:val="30"/>
              </w:rPr>
              <w:t>100</w:t>
            </w:r>
            <w:r w:rsidR="00E61BC9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มีค่าเฉลี่ย </w:t>
            </w:r>
            <w:r w:rsidR="00E61BC9">
              <w:rPr>
                <w:rFonts w:asciiTheme="minorBidi" w:hAnsiTheme="minorBidi" w:cstheme="minorBidi"/>
                <w:color w:val="auto"/>
                <w:sz w:val="30"/>
                <w:szCs w:val="30"/>
              </w:rPr>
              <w:t>79</w:t>
            </w:r>
            <w:r w:rsidR="00E61BC9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.</w:t>
            </w:r>
            <w:r w:rsidR="00E61BC9">
              <w:rPr>
                <w:rFonts w:asciiTheme="minorBidi" w:hAnsiTheme="minorBidi" w:cstheme="minorBidi"/>
                <w:color w:val="auto"/>
                <w:sz w:val="30"/>
                <w:szCs w:val="30"/>
              </w:rPr>
              <w:t>18</w:t>
            </w:r>
          </w:p>
          <w:p w:rsidR="00EE1175" w:rsidRPr="00EE1175" w:rsidRDefault="00EE1175" w:rsidP="000622D6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EE117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  คณะฯ มีมาตรการหรือการดำเนินการที่สนับสนุนให้การได้งานทำหรือประกอบอาชีพอิสระมีแนวโน้มในทิศทางที่ดี โดยการจัดงานร่วมกับบริษัทจัดหางานภาคการศึกษาละ </w:t>
            </w:r>
            <w:r w:rsidRPr="00EE1175">
              <w:rPr>
                <w:rFonts w:asciiTheme="minorBidi" w:hAnsiTheme="minorBidi" w:cstheme="minorBidi"/>
                <w:color w:val="auto"/>
                <w:sz w:val="30"/>
                <w:szCs w:val="30"/>
              </w:rPr>
              <w:t>1</w:t>
            </w:r>
            <w:r w:rsidRPr="00EE117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ครั้ง และให้การสนับสนุนหน่วยงานภายนอกเข้ามารับสมัครนักศึกษา </w:t>
            </w:r>
          </w:p>
          <w:p w:rsidR="00EE1175" w:rsidRDefault="00EE1175" w:rsidP="00EE1175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EE117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หลักสูตรควรนำผลการประเมินย้อนหลังมาวิเคราะห์เพื่อหาสาเหตุ และกำหนดแนวทางแก้ไขต่อไป </w:t>
            </w:r>
          </w:p>
          <w:p w:rsidR="00EE1175" w:rsidRPr="00EE1175" w:rsidRDefault="00EE1175" w:rsidP="00EE1175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หลักสูตร ภาควิชา และคณะฯ ต้องหาแนวทางในการสำรวจข้อมูลด้วยตนเอง เพื่อให้ได้ข้อมูลที่ครอบคลุม และไม่ต้องรอข้อมูลจากส่วนกลาง</w:t>
            </w:r>
          </w:p>
        </w:tc>
      </w:tr>
    </w:tbl>
    <w:p w:rsidR="00EE1175" w:rsidRPr="00EE1175" w:rsidRDefault="00EE1175" w:rsidP="00EE1175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7933"/>
        <w:gridCol w:w="993"/>
      </w:tblGrid>
      <w:tr w:rsidR="00EE1175" w:rsidRPr="00CF23A2" w:rsidTr="000622D6">
        <w:tc>
          <w:tcPr>
            <w:tcW w:w="7933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E1175" w:rsidRPr="00CF23A2" w:rsidRDefault="00EE1175" w:rsidP="000622D6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CF23A2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993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E1175" w:rsidRPr="00CF23A2" w:rsidRDefault="00EE1175" w:rsidP="000622D6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EE1175" w:rsidRPr="00CF23A2" w:rsidTr="000622D6">
        <w:tc>
          <w:tcPr>
            <w:tcW w:w="7933" w:type="dxa"/>
            <w:tcBorders>
              <w:top w:val="nil"/>
            </w:tcBorders>
          </w:tcPr>
          <w:p w:rsidR="00EE1175" w:rsidRPr="00CF23A2" w:rsidRDefault="00EE1175" w:rsidP="000622D6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CF23A2">
              <w:rPr>
                <w:rFonts w:ascii="Cordia New" w:hAnsi="Cordia New" w:cs="Cordia New" w:hint="cs"/>
                <w:sz w:val="30"/>
                <w:szCs w:val="30"/>
                <w:cs/>
              </w:rPr>
              <w:t>การได้งานทำหรือของบัณฑิต หรือการใช้ประโยชน์ในการประกอบวิชาชีพ</w:t>
            </w:r>
          </w:p>
        </w:tc>
        <w:tc>
          <w:tcPr>
            <w:tcW w:w="993" w:type="dxa"/>
            <w:tcBorders>
              <w:top w:val="nil"/>
            </w:tcBorders>
          </w:tcPr>
          <w:p w:rsidR="00EE1175" w:rsidRPr="00CF23A2" w:rsidRDefault="00AD1375" w:rsidP="000622D6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3</w:t>
            </w:r>
          </w:p>
        </w:tc>
      </w:tr>
    </w:tbl>
    <w:p w:rsidR="0045471F" w:rsidRDefault="0045471F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auto"/>
          <w:sz w:val="28"/>
          <w:szCs w:val="28"/>
          <w:cs/>
        </w:rPr>
      </w:pPr>
    </w:p>
    <w:p w:rsidR="003D3671" w:rsidRPr="00AD1375" w:rsidRDefault="003D3671" w:rsidP="00F61D39">
      <w:pPr>
        <w:spacing w:after="0" w:line="240" w:lineRule="auto"/>
        <w:rPr>
          <w:rFonts w:ascii="Cordia New" w:eastAsia="Times New Roman" w:hAnsi="Cordia New" w:cs="Cordia New"/>
          <w:b/>
          <w:bCs/>
          <w:color w:val="auto"/>
          <w:sz w:val="28"/>
          <w:szCs w:val="28"/>
        </w:rPr>
      </w:pPr>
      <w:r w:rsidRPr="00D25E93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ตัวบ่งชี้ </w:t>
      </w:r>
      <w:r w:rsidRPr="00D25E93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Pr="00D25E93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D25E93">
        <w:rPr>
          <w:rFonts w:asciiTheme="minorBidi" w:eastAsia="Cordia New" w:hAnsiTheme="minorBidi" w:cstheme="minorBidi"/>
          <w:b/>
          <w:color w:val="auto"/>
          <w:sz w:val="30"/>
          <w:szCs w:val="30"/>
        </w:rPr>
        <w:t xml:space="preserve">3 </w:t>
      </w:r>
      <w:r w:rsidRPr="00D25E93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คุณภาพบัณฑิต</w:t>
      </w:r>
    </w:p>
    <w:p w:rsidR="003D3671" w:rsidRPr="00E16BED" w:rsidRDefault="003D3671" w:rsidP="00F61D39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8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3D3671" w:rsidRPr="00E16BED" w:rsidTr="00B90017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3D3671" w:rsidRPr="00E16BED" w:rsidRDefault="003D3671" w:rsidP="00B90017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3D3671" w:rsidRPr="00E16BED" w:rsidTr="00B90017">
        <w:trPr>
          <w:trHeight w:val="2100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3D3671" w:rsidRPr="00E02C1A" w:rsidRDefault="003D3671" w:rsidP="00D25E93">
            <w:pPr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ข้อมูลประกอบตัวบ่งชี้นี้เป็นข้อมูลจากการสำรวจความพึงพอใจของนายจ้างต่อบัณฑิตรุ่นที่สำเร็จการศึกษา รุ่นปีการศึกษา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2554 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>โดย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ดำเนินการ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>สำรวจ</w:t>
            </w:r>
            <w:r w:rsidRPr="004516F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ในช่วงเดือนกุมภาพันธ์ </w:t>
            </w:r>
            <w:r w:rsidRPr="004516FF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–</w:t>
            </w:r>
            <w:r w:rsidRPr="004516F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เมษายน </w:t>
            </w:r>
            <w:r w:rsidRPr="004516FF">
              <w:rPr>
                <w:rFonts w:asciiTheme="minorBidi" w:hAnsiTheme="minorBidi" w:cstheme="minorBidi"/>
                <w:color w:val="auto"/>
                <w:sz w:val="30"/>
                <w:szCs w:val="30"/>
              </w:rPr>
              <w:t>2556,</w:t>
            </w:r>
            <w:r w:rsidRPr="004516FF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2555 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>โดย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ดำเนินการ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>สำรวจ</w:t>
            </w:r>
            <w:r w:rsidRPr="00491828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ในช่วงเดือนกุมภาพันธ์ </w:t>
            </w:r>
            <w:r w:rsidRPr="00491828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–</w:t>
            </w:r>
            <w:r w:rsidRPr="00491828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เมษายน </w:t>
            </w:r>
            <w:r w:rsidRPr="00491828">
              <w:rPr>
                <w:rFonts w:asciiTheme="minorBidi" w:hAnsiTheme="minorBidi" w:cstheme="minorBidi"/>
                <w:color w:val="auto"/>
                <w:sz w:val="30"/>
                <w:szCs w:val="30"/>
              </w:rPr>
              <w:t>2557</w:t>
            </w:r>
            <w:r w:rsidRPr="00491828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และ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2556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โดยสำรวจในช่วงเดือน</w:t>
            </w:r>
            <w:r w:rsidRPr="00491828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กุมภาพันธ์ </w:t>
            </w:r>
            <w:r w:rsidRPr="00491828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–</w:t>
            </w:r>
            <w:r w:rsidRPr="00491828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เมษายน </w:t>
            </w: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2558</w:t>
            </w:r>
            <w:r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ซึ่งกระบวนการประเมินคุณภาพจากผู้ใช้บัณฑิตดำเนินการโดยกลุ่มงานสารสนเทศเพื่อการพัฒนา กองแผนงาน สำนักงานอธิการบดี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แต่การเก็บข้อมูลเป็นในภาพรวมระดับคณะ แยกตามนายจ้างประเภทต่างๆ แต่ไม่มีการแยกหลักสูตร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บางหลักสูตร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hyperlink r:id="rId29" w:history="1">
              <w:r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Pr="00E05B2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C3 </w:t>
              </w:r>
              <w:r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– </w:t>
              </w:r>
              <w:r w:rsidRPr="00E05B2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01</w:t>
              </w:r>
              <w:r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hyperlink r:id="rId30" w:history="1">
              <w:r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Pr="00E05B2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C3 </w:t>
              </w:r>
              <w:r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- </w:t>
              </w:r>
              <w:r w:rsidRPr="00E05B2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02</w:t>
              </w:r>
              <w:r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และ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hyperlink r:id="rId31" w:history="1">
              <w:r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Pr="00E05B2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C3 </w:t>
              </w:r>
              <w:r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- </w:t>
              </w:r>
              <w:r w:rsidRPr="00E05B2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03</w:t>
              </w:r>
              <w:r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 w:rsidRPr="00D25E93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D25E93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ปีการศึกษา </w:t>
            </w:r>
            <w:r w:rsidRPr="00D25E93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2558</w:t>
            </w:r>
            <w:r w:rsidRPr="00D25E93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 w:rsidR="00D25E93" w:rsidRPr="00D25E93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และปีการศึกษา </w:t>
            </w:r>
            <w:r w:rsidR="00D25E93" w:rsidRPr="00D25E93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2559</w:t>
            </w:r>
            <w:r w:rsidR="00D25E93" w:rsidRPr="00D25E93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เป็นการเก็บข้อมูลในภาพรวมระดับคณะ แยกตามนายจ้างประเภทต่างๆ และแยกเป็นรายหลักสูตร </w:t>
            </w:r>
            <w:r w:rsidR="00EE522F">
              <w:fldChar w:fldCharType="begin"/>
            </w:r>
            <w:r w:rsidR="00EE522F">
              <w:instrText xml:space="preserve"> HYPERLINK "C3/C3%20-%2004.2557.pdf" </w:instrText>
            </w:r>
            <w:r w:rsidR="00EE522F">
              <w:fldChar w:fldCharType="separate"/>
            </w:r>
            <w:r w:rsidR="00D25E93" w:rsidRPr="00E05B2C">
              <w:rPr>
                <w:rStyle w:val="Hyperlink"/>
                <w:rFonts w:asciiTheme="minorBidi" w:eastAsia="Cordia New" w:hAnsiTheme="minorBidi" w:cs="Cordia New"/>
                <w:sz w:val="30"/>
                <w:szCs w:val="30"/>
                <w:cs/>
              </w:rPr>
              <w:t>(</w:t>
            </w:r>
            <w:r w:rsidR="00D25E93" w:rsidRPr="00E05B2C">
              <w:rPr>
                <w:rStyle w:val="Hyperlink"/>
                <w:rFonts w:asciiTheme="minorBidi" w:eastAsia="Cordia New" w:hAnsiTheme="minorBidi" w:cstheme="minorBidi"/>
                <w:sz w:val="30"/>
                <w:szCs w:val="30"/>
              </w:rPr>
              <w:t xml:space="preserve">C3 </w:t>
            </w:r>
            <w:r w:rsidR="00D25E93" w:rsidRPr="00E05B2C">
              <w:rPr>
                <w:rStyle w:val="Hyperlink"/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- </w:t>
            </w:r>
            <w:r w:rsidR="00D25E93" w:rsidRPr="00E05B2C">
              <w:rPr>
                <w:rStyle w:val="Hyperlink"/>
                <w:rFonts w:asciiTheme="minorBidi" w:eastAsia="Cordia New" w:hAnsiTheme="minorBidi" w:cstheme="minorBidi"/>
                <w:sz w:val="30"/>
                <w:szCs w:val="30"/>
              </w:rPr>
              <w:t>04</w:t>
            </w:r>
            <w:r w:rsidR="00D25E93" w:rsidRPr="00E05B2C">
              <w:rPr>
                <w:rStyle w:val="Hyperlink"/>
                <w:rFonts w:asciiTheme="minorBidi" w:eastAsia="Cordia New" w:hAnsiTheme="minorBidi" w:cs="Cordia New"/>
                <w:sz w:val="30"/>
                <w:szCs w:val="30"/>
                <w:cs/>
              </w:rPr>
              <w:t>)</w:t>
            </w:r>
            <w:r w:rsidR="00EE522F">
              <w:rPr>
                <w:rStyle w:val="Hyperlink"/>
                <w:rFonts w:asciiTheme="minorBidi" w:eastAsia="Cordia New" w:hAnsiTheme="minorBidi" w:cs="Cordia New"/>
                <w:sz w:val="30"/>
                <w:szCs w:val="30"/>
              </w:rPr>
              <w:fldChar w:fldCharType="end"/>
            </w:r>
            <w:r w:rsidR="00D25E93" w:rsidRPr="00D25E93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="00D25E93" w:rsidRPr="00D25E93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และ</w:t>
            </w:r>
            <w:r w:rsidR="00D25E93" w:rsidRPr="00D25E93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hyperlink r:id="rId32" w:history="1">
              <w:r w:rsidR="00D25E93"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="00D25E93" w:rsidRPr="00E05B2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C3 </w:t>
              </w:r>
              <w:r w:rsidR="00D25E93"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– </w:t>
              </w:r>
              <w:r w:rsidR="00D25E93" w:rsidRPr="00E05B2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05</w:t>
              </w:r>
              <w:r w:rsidR="00D25E93" w:rsidRPr="00E05B2C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ระบบของคณะฯ นำข้อมูลที่ได้มาประชุมวิเคราะห์ร่วมกันในระดับหลักสูตร ส่งมายังภาควิชา ส่งต่อมายังคณะกรรมการวิชาการ และส่งผลการวิเคราะห์สู่คณะกรรมการประจำส่วนงานวิชาการ ระดับคณะ ต่อไป</w:t>
            </w:r>
          </w:p>
        </w:tc>
      </w:tr>
      <w:tr w:rsidR="003D3671" w:rsidRPr="00E16BED" w:rsidTr="00B90017">
        <w:trPr>
          <w:trHeight w:val="746"/>
        </w:trPr>
        <w:tc>
          <w:tcPr>
            <w:tcW w:w="9242" w:type="dxa"/>
            <w:tcBorders>
              <w:top w:val="dotted" w:sz="4" w:space="0" w:color="000000"/>
            </w:tcBorders>
          </w:tcPr>
          <w:p w:rsidR="003D3671" w:rsidRPr="00CF3E9F" w:rsidRDefault="003D3671" w:rsidP="00B90017">
            <w:pPr>
              <w:tabs>
                <w:tab w:val="left" w:pos="283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สัมพันธ์กับเกณฑ์ระดับหลักสูตร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862B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AUN</w:t>
            </w:r>
            <w:r w:rsidRPr="00862B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862B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10</w:t>
            </w:r>
            <w:r w:rsidRPr="00862B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862B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6</w:t>
            </w:r>
            <w:r w:rsidRPr="00862BF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และ </w:t>
            </w:r>
            <w:r w:rsidRPr="00862B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AUN</w:t>
            </w:r>
            <w:r w:rsidRPr="00862B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862B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11</w:t>
            </w:r>
            <w:r w:rsidRPr="00862BFA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862BFA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5</w:t>
            </w:r>
          </w:p>
          <w:p w:rsidR="003D3671" w:rsidRPr="002237DD" w:rsidRDefault="003D3671" w:rsidP="00B90017">
            <w:pPr>
              <w:tabs>
                <w:tab w:val="left" w:pos="2835"/>
              </w:tabs>
              <w:rPr>
                <w:rFonts w:asciiTheme="minorBidi" w:eastAsia="Cordia New" w:hAnsiTheme="minorBidi" w:cstheme="minorBidi"/>
                <w:color w:val="FF0000"/>
                <w:sz w:val="30"/>
                <w:szCs w:val="30"/>
              </w:rPr>
            </w:pPr>
            <w:r w:rsidRPr="00CF23A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ตารางข้อมูลระดับหลักสูตร</w:t>
            </w:r>
            <w:r w:rsidRPr="00CF23A2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taun14</w:t>
            </w:r>
            <w:r w:rsidRPr="00CF23A2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CF23A2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3</w:t>
            </w:r>
          </w:p>
        </w:tc>
      </w:tr>
    </w:tbl>
    <w:p w:rsidR="00DD2A00" w:rsidRDefault="00DD2A00" w:rsidP="003D3671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3D3671" w:rsidRPr="00E16BED" w:rsidRDefault="003D3671" w:rsidP="003D3671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เอกสารอ้างอิง 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: </w:t>
      </w:r>
    </w:p>
    <w:p w:rsidR="003D3671" w:rsidRPr="00E16BED" w:rsidRDefault="001B5D2E" w:rsidP="003D3671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33" w:history="1">
        <w:r w:rsidR="003D3671" w:rsidRPr="00E05B2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C3 </w:t>
        </w:r>
        <w:r w:rsidR="003D3671" w:rsidRPr="00E05B2C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3D3671" w:rsidRPr="00E05B2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01</w:t>
        </w:r>
      </w:hyperlink>
      <w:r w:rsidR="003D3671" w:rsidRPr="004225E1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3D3671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3D3671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การสำรวจความพึงพอใจของนายจ้างต่อบัณฑิต รุ่นปีการศึกษา </w:t>
      </w:r>
      <w:r w:rsidR="003D3671">
        <w:rPr>
          <w:rFonts w:asciiTheme="minorBidi" w:eastAsia="Cordia New" w:hAnsiTheme="minorBidi" w:cstheme="minorBidi"/>
          <w:sz w:val="30"/>
          <w:szCs w:val="30"/>
        </w:rPr>
        <w:t>2554</w:t>
      </w:r>
    </w:p>
    <w:p w:rsidR="003D3671" w:rsidRPr="00E16BED" w:rsidRDefault="001B5D2E" w:rsidP="003D3671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34" w:history="1">
        <w:r w:rsidR="003D3671" w:rsidRPr="00E05B2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C3 </w:t>
        </w:r>
        <w:r w:rsidR="003D3671" w:rsidRPr="00E05B2C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3D3671" w:rsidRPr="00E05B2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02</w:t>
        </w:r>
      </w:hyperlink>
      <w:r w:rsidR="003D3671" w:rsidRPr="004225E1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3D3671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3D3671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การสำรวจความพึงพอใจของนายจ้างต่อบัณฑิต รุ่นปีการศึกษา </w:t>
      </w:r>
      <w:r w:rsidR="003D3671">
        <w:rPr>
          <w:rFonts w:asciiTheme="minorBidi" w:eastAsia="Cordia New" w:hAnsiTheme="minorBidi" w:cstheme="minorBidi"/>
          <w:sz w:val="30"/>
          <w:szCs w:val="30"/>
        </w:rPr>
        <w:t>2555</w:t>
      </w:r>
    </w:p>
    <w:p w:rsidR="003D3671" w:rsidRDefault="001B5D2E" w:rsidP="00AD137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35" w:history="1">
        <w:r w:rsidR="003D3671" w:rsidRPr="00E05B2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C3 </w:t>
        </w:r>
        <w:r w:rsidR="003D3671" w:rsidRPr="00E05B2C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3D3671" w:rsidRPr="00E05B2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03</w:t>
        </w:r>
      </w:hyperlink>
      <w:r w:rsidR="003D3671" w:rsidRPr="004225E1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3D3671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3D3671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การสำรวจความพึงพอใจของนายจ้างต่อบัณฑิต รุ่นปีการศึกษา </w:t>
      </w:r>
      <w:r w:rsidR="003D3671">
        <w:rPr>
          <w:rFonts w:asciiTheme="minorBidi" w:eastAsia="Cordia New" w:hAnsiTheme="minorBidi" w:cstheme="minorBidi"/>
          <w:sz w:val="30"/>
          <w:szCs w:val="30"/>
        </w:rPr>
        <w:t>2556</w:t>
      </w:r>
    </w:p>
    <w:p w:rsidR="003A555F" w:rsidRDefault="001B5D2E" w:rsidP="003A555F">
      <w:pPr>
        <w:spacing w:after="0" w:line="240" w:lineRule="auto"/>
        <w:ind w:firstLine="720"/>
        <w:rPr>
          <w:rFonts w:asciiTheme="minorBidi" w:eastAsia="Cordia New" w:hAnsiTheme="minorBidi" w:cstheme="minorBidi"/>
          <w:sz w:val="30"/>
          <w:szCs w:val="30"/>
        </w:rPr>
      </w:pPr>
      <w:hyperlink r:id="rId36" w:history="1">
        <w:r w:rsidR="003A555F" w:rsidRPr="00E05B2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C3</w:t>
        </w:r>
        <w:r w:rsidR="003A555F" w:rsidRPr="00E05B2C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– </w:t>
        </w:r>
        <w:r w:rsidR="003A555F" w:rsidRPr="00E05B2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04</w:t>
        </w:r>
      </w:hyperlink>
      <w:r w:rsidR="003A555F" w:rsidRPr="00F724FA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3A555F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3A555F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การสำรวจความพึงพอใจของนายจ้างต่อบัณฑิต รุ่นปีการศึกษา </w:t>
      </w:r>
      <w:r w:rsidR="003A555F">
        <w:rPr>
          <w:rFonts w:asciiTheme="minorBidi" w:eastAsia="Cordia New" w:hAnsiTheme="minorBidi" w:cstheme="minorBidi"/>
          <w:sz w:val="30"/>
          <w:szCs w:val="30"/>
        </w:rPr>
        <w:t>2557</w:t>
      </w:r>
    </w:p>
    <w:p w:rsidR="003A555F" w:rsidRDefault="001B5D2E" w:rsidP="00AD137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37" w:history="1">
        <w:r w:rsidR="003A555F" w:rsidRPr="00E05B2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C3</w:t>
        </w:r>
        <w:r w:rsidR="003A555F" w:rsidRPr="00E05B2C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– </w:t>
        </w:r>
        <w:r w:rsidR="003A555F" w:rsidRPr="00E05B2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05</w:t>
        </w:r>
      </w:hyperlink>
      <w:r w:rsidR="003A555F" w:rsidRPr="00F724FA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3A555F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3A555F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การสำรวจความพึงพอใจของนายจ้างต่อบัณฑิต รุ่นปีการศึกษา </w:t>
      </w:r>
      <w:r w:rsidR="003A555F">
        <w:rPr>
          <w:rFonts w:asciiTheme="minorBidi" w:eastAsia="Cordia New" w:hAnsiTheme="minorBidi" w:cstheme="minorBidi"/>
          <w:sz w:val="30"/>
          <w:szCs w:val="30"/>
        </w:rPr>
        <w:t>2558</w:t>
      </w:r>
    </w:p>
    <w:p w:rsidR="00F61D39" w:rsidRDefault="00F61D39" w:rsidP="00AD137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tbl>
      <w:tblPr>
        <w:tblStyle w:val="a0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446"/>
        <w:gridCol w:w="1196"/>
      </w:tblGrid>
      <w:tr w:rsidR="003D3671" w:rsidRPr="0090312F" w:rsidTr="00B90017">
        <w:tc>
          <w:tcPr>
            <w:tcW w:w="9242" w:type="dxa"/>
            <w:gridSpan w:val="7"/>
            <w:shd w:val="clear" w:color="auto" w:fill="D9D9D9"/>
          </w:tcPr>
          <w:p w:rsidR="003D3671" w:rsidRPr="004225E1" w:rsidRDefault="003D3671" w:rsidP="00B90017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เกณฑ์การประเมินระดับหลักสูตร</w:t>
            </w:r>
          </w:p>
        </w:tc>
      </w:tr>
      <w:tr w:rsidR="003D3671" w:rsidRPr="0090312F" w:rsidTr="00B90017">
        <w:tc>
          <w:tcPr>
            <w:tcW w:w="1320" w:type="dxa"/>
          </w:tcPr>
          <w:p w:rsidR="003D3671" w:rsidRPr="004225E1" w:rsidRDefault="003D3671" w:rsidP="00B90017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1</w:t>
            </w:r>
          </w:p>
        </w:tc>
        <w:tc>
          <w:tcPr>
            <w:tcW w:w="1320" w:type="dxa"/>
          </w:tcPr>
          <w:p w:rsidR="003D3671" w:rsidRPr="004225E1" w:rsidRDefault="003D3671" w:rsidP="00B90017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2</w:t>
            </w:r>
          </w:p>
        </w:tc>
        <w:tc>
          <w:tcPr>
            <w:tcW w:w="1320" w:type="dxa"/>
          </w:tcPr>
          <w:p w:rsidR="003D3671" w:rsidRPr="004225E1" w:rsidRDefault="003D3671" w:rsidP="00B90017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3</w:t>
            </w:r>
          </w:p>
        </w:tc>
        <w:tc>
          <w:tcPr>
            <w:tcW w:w="1320" w:type="dxa"/>
          </w:tcPr>
          <w:p w:rsidR="003D3671" w:rsidRPr="004225E1" w:rsidRDefault="003D3671" w:rsidP="00B90017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4</w:t>
            </w:r>
          </w:p>
        </w:tc>
        <w:tc>
          <w:tcPr>
            <w:tcW w:w="1320" w:type="dxa"/>
          </w:tcPr>
          <w:p w:rsidR="003D3671" w:rsidRPr="004225E1" w:rsidRDefault="003D3671" w:rsidP="00B90017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5</w:t>
            </w:r>
          </w:p>
        </w:tc>
        <w:tc>
          <w:tcPr>
            <w:tcW w:w="1446" w:type="dxa"/>
          </w:tcPr>
          <w:p w:rsidR="003D3671" w:rsidRPr="004225E1" w:rsidRDefault="003D3671" w:rsidP="00B90017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6</w:t>
            </w:r>
          </w:p>
        </w:tc>
        <w:tc>
          <w:tcPr>
            <w:tcW w:w="1196" w:type="dxa"/>
          </w:tcPr>
          <w:p w:rsidR="003D3671" w:rsidRPr="004225E1" w:rsidRDefault="003D3671" w:rsidP="00B90017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7</w:t>
            </w:r>
          </w:p>
        </w:tc>
      </w:tr>
      <w:tr w:rsidR="003D3671" w:rsidRPr="0090312F" w:rsidTr="00B90017">
        <w:tc>
          <w:tcPr>
            <w:tcW w:w="1320" w:type="dxa"/>
          </w:tcPr>
          <w:p w:rsidR="003D3671" w:rsidRPr="004225E1" w:rsidRDefault="003D3671" w:rsidP="00B90017">
            <w:pPr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ไม่มีการ</w:t>
            </w:r>
            <w:r w:rsidRPr="004225E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ดำเนินงานตามเกณฑ์ที่กำหนด</w:t>
            </w:r>
          </w:p>
        </w:tc>
        <w:tc>
          <w:tcPr>
            <w:tcW w:w="1320" w:type="dxa"/>
          </w:tcPr>
          <w:p w:rsidR="003D3671" w:rsidRPr="004225E1" w:rsidRDefault="003D3671" w:rsidP="00B90017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มีผล</w:t>
            </w:r>
            <w:r w:rsidRPr="004225E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การดำเนินงานเบื้องต้น</w:t>
            </w: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 </w:t>
            </w:r>
            <w:r w:rsidRPr="004225E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เป็นข้อมูลดิบ</w:t>
            </w:r>
            <w:r w:rsidRPr="004225E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เริ่มมีระบบ แต่ยังไม่สมบูรณ์ ไม่สามารถ/</w:t>
            </w: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ไม่มีการวิเคราะห์</w:t>
            </w:r>
            <w:r w:rsidRPr="004225E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  <w:tc>
          <w:tcPr>
            <w:tcW w:w="1320" w:type="dxa"/>
          </w:tcPr>
          <w:p w:rsidR="003D3671" w:rsidRPr="004225E1" w:rsidRDefault="003D3671" w:rsidP="00B90017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</w:t>
            </w:r>
            <w:r w:rsidRPr="004225E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การเก็บข้อมูลอย่างเป็นระบบ สามารถ/มีผลการวิเคราะห์การดำเนินงานเทียบกับเป้าหมาย</w:t>
            </w:r>
          </w:p>
        </w:tc>
        <w:tc>
          <w:tcPr>
            <w:tcW w:w="1320" w:type="dxa"/>
          </w:tcPr>
          <w:p w:rsidR="003D3671" w:rsidRPr="004225E1" w:rsidRDefault="003D3671" w:rsidP="00B90017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3</w:t>
            </w:r>
            <w:r w:rsidRPr="004225E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มีแนวโน้มผลการดำเนินงาน</w:t>
            </w:r>
            <w:r w:rsidRPr="004225E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ของระบบ</w:t>
            </w: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ดี </w:t>
            </w:r>
            <w:r w:rsidRPr="004225E1">
              <w:rPr>
                <w:rFonts w:asciiTheme="minorBidi" w:eastAsia="Cordia New" w:hAnsiTheme="minorBidi" w:cs="Cordia New" w:hint="cs"/>
                <w:color w:val="auto"/>
                <w:sz w:val="30"/>
                <w:szCs w:val="30"/>
                <w:cs/>
              </w:rPr>
              <w:t>ทำให้เกิดผลเป็นไป/ในทิศทางตามเป้าหมายที่กำหนด</w:t>
            </w:r>
          </w:p>
        </w:tc>
        <w:tc>
          <w:tcPr>
            <w:tcW w:w="1320" w:type="dxa"/>
          </w:tcPr>
          <w:p w:rsidR="003D3671" w:rsidRPr="004225E1" w:rsidRDefault="003D3671" w:rsidP="00B90017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4</w:t>
            </w:r>
            <w:r w:rsidRPr="004225E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มีการดำเนินงาน</w:t>
            </w:r>
            <w:r w:rsidRPr="004225E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เหนือกว่าที่เกณฑ์กำหนด ส่งผลให้เกิดการพัฒนาระบบ</w:t>
            </w:r>
          </w:p>
        </w:tc>
        <w:tc>
          <w:tcPr>
            <w:tcW w:w="1446" w:type="dxa"/>
          </w:tcPr>
          <w:p w:rsidR="003D3671" w:rsidRPr="004225E1" w:rsidRDefault="003D3671" w:rsidP="00B90017">
            <w:pPr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4225E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5</w:t>
            </w:r>
            <w:r w:rsidRPr="004225E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มีผลการดำเนินงานที่เท่าหรือสูงกว่าคู่เทียบในระดับชั้นนำของประเทศ</w:t>
            </w:r>
            <w:r w:rsidRPr="004225E1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4225E1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มีการดำเนินงานที่ดีต่อเนื่อง ส่งผลให้การดำเนินงานเทียบเท่าหรือสูงกว่าคู่เทียบ (คู่เทียบชั้นนำระดับประเทศ)</w:t>
            </w:r>
          </w:p>
        </w:tc>
        <w:tc>
          <w:tcPr>
            <w:tcW w:w="1196" w:type="dxa"/>
          </w:tcPr>
          <w:p w:rsidR="003D3671" w:rsidRPr="004225E1" w:rsidRDefault="003D3671" w:rsidP="00B90017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Excellent </w:t>
            </w:r>
            <w:r w:rsidRPr="004225E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4225E1">
              <w:rPr>
                <w:rFonts w:asciiTheme="minorBidi" w:eastAsia="Cordia New" w:hAnsiTheme="minorBidi" w:cs="Cordia New"/>
                <w:color w:val="auto"/>
                <w:sz w:val="30"/>
                <w:szCs w:val="30"/>
              </w:rPr>
              <w:t xml:space="preserve">Example of </w:t>
            </w: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World</w:t>
            </w:r>
            <w:r w:rsidRPr="004225E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-</w:t>
            </w:r>
            <w:r w:rsidRPr="004225E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class or Leading Practices</w:t>
            </w:r>
            <w:r w:rsidRPr="004225E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</w:tr>
    </w:tbl>
    <w:p w:rsidR="003D3671" w:rsidRPr="007149A9" w:rsidRDefault="003D3671" w:rsidP="003D3671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5070" w:type="pct"/>
        <w:jc w:val="right"/>
        <w:tblLayout w:type="fixed"/>
        <w:tblLook w:val="04A0" w:firstRow="1" w:lastRow="0" w:firstColumn="1" w:lastColumn="0" w:noHBand="0" w:noVBand="1"/>
      </w:tblPr>
      <w:tblGrid>
        <w:gridCol w:w="2756"/>
        <w:gridCol w:w="965"/>
        <w:gridCol w:w="799"/>
        <w:gridCol w:w="889"/>
        <w:gridCol w:w="1188"/>
        <w:gridCol w:w="1289"/>
        <w:gridCol w:w="616"/>
        <w:gridCol w:w="640"/>
      </w:tblGrid>
      <w:tr w:rsidR="003D3671" w:rsidTr="00B90017">
        <w:trPr>
          <w:tblHeader/>
          <w:jc w:val="right"/>
        </w:trPr>
        <w:tc>
          <w:tcPr>
            <w:tcW w:w="1507" w:type="pct"/>
            <w:vAlign w:val="center"/>
          </w:tcPr>
          <w:p w:rsidR="003D3671" w:rsidRPr="000C74EA" w:rsidRDefault="003D3671" w:rsidP="00B90017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C74EA">
              <w:rPr>
                <w:rFonts w:ascii="Cordia New" w:eastAsia="Times New Roman" w:hAnsi="Cordia New" w:cs="Cordia New"/>
                <w:sz w:val="28"/>
                <w:cs/>
              </w:rPr>
              <w:t>หลักสูตร</w:t>
            </w:r>
          </w:p>
        </w:tc>
        <w:tc>
          <w:tcPr>
            <w:tcW w:w="528" w:type="pct"/>
            <w:vAlign w:val="bottom"/>
          </w:tcPr>
          <w:p w:rsidR="003D3671" w:rsidRPr="00003011" w:rsidRDefault="003D3671" w:rsidP="00B90017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ด้านคุณธรรม จริยธรรม</w:t>
            </w:r>
          </w:p>
        </w:tc>
        <w:tc>
          <w:tcPr>
            <w:tcW w:w="437" w:type="pct"/>
            <w:vAlign w:val="bottom"/>
          </w:tcPr>
          <w:p w:rsidR="003D3671" w:rsidRPr="00003011" w:rsidRDefault="003D3671" w:rsidP="00B90017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ด้านความรู้</w:t>
            </w:r>
          </w:p>
        </w:tc>
        <w:tc>
          <w:tcPr>
            <w:tcW w:w="486" w:type="pct"/>
            <w:vAlign w:val="bottom"/>
          </w:tcPr>
          <w:p w:rsidR="003D3671" w:rsidRPr="00003011" w:rsidRDefault="003D3671" w:rsidP="00B90017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ด้านทักษะทางปัญญา</w:t>
            </w:r>
          </w:p>
        </w:tc>
        <w:tc>
          <w:tcPr>
            <w:tcW w:w="650" w:type="pct"/>
            <w:vAlign w:val="bottom"/>
          </w:tcPr>
          <w:p w:rsidR="003D3671" w:rsidRPr="00003011" w:rsidRDefault="003D3671" w:rsidP="00B90017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705" w:type="pct"/>
            <w:vAlign w:val="bottom"/>
          </w:tcPr>
          <w:p w:rsidR="003D3671" w:rsidRPr="00003011" w:rsidRDefault="003D3671" w:rsidP="00B90017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337" w:type="pct"/>
            <w:textDirection w:val="btLr"/>
            <w:vAlign w:val="bottom"/>
          </w:tcPr>
          <w:p w:rsidR="003D3671" w:rsidRPr="00003011" w:rsidRDefault="003D3671" w:rsidP="00B90017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ค่าคาดหวัง</w:t>
            </w:r>
          </w:p>
        </w:tc>
        <w:tc>
          <w:tcPr>
            <w:tcW w:w="350" w:type="pct"/>
            <w:textDirection w:val="btLr"/>
            <w:vAlign w:val="bottom"/>
          </w:tcPr>
          <w:p w:rsidR="003D3671" w:rsidRPr="00003011" w:rsidRDefault="003D3671" w:rsidP="00B90017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ระดับคะแนน</w:t>
            </w:r>
          </w:p>
        </w:tc>
      </w:tr>
      <w:tr w:rsidR="0045212D" w:rsidTr="002B1C92">
        <w:trPr>
          <w:jc w:val="right"/>
        </w:trPr>
        <w:tc>
          <w:tcPr>
            <w:tcW w:w="1507" w:type="pct"/>
            <w:vAlign w:val="center"/>
          </w:tcPr>
          <w:p w:rsidR="0045212D" w:rsidRDefault="0045212D" w:rsidP="0045212D">
            <w:pPr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ระดับปริญญาตรี</w:t>
            </w:r>
          </w:p>
        </w:tc>
        <w:tc>
          <w:tcPr>
            <w:tcW w:w="528" w:type="pct"/>
            <w:vAlign w:val="center"/>
          </w:tcPr>
          <w:p w:rsidR="0045212D" w:rsidRDefault="0045212D" w:rsidP="0045212D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26</w:t>
            </w:r>
          </w:p>
        </w:tc>
        <w:tc>
          <w:tcPr>
            <w:tcW w:w="437" w:type="pct"/>
            <w:vAlign w:val="center"/>
          </w:tcPr>
          <w:p w:rsidR="0045212D" w:rsidRDefault="0045212D" w:rsidP="0045212D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10</w:t>
            </w:r>
          </w:p>
        </w:tc>
        <w:tc>
          <w:tcPr>
            <w:tcW w:w="486" w:type="pct"/>
            <w:vAlign w:val="center"/>
          </w:tcPr>
          <w:p w:rsidR="0045212D" w:rsidRDefault="0045212D" w:rsidP="0045212D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91</w:t>
            </w:r>
          </w:p>
        </w:tc>
        <w:tc>
          <w:tcPr>
            <w:tcW w:w="650" w:type="pct"/>
            <w:vAlign w:val="center"/>
          </w:tcPr>
          <w:p w:rsidR="0045212D" w:rsidRDefault="0045212D" w:rsidP="0045212D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16</w:t>
            </w:r>
          </w:p>
        </w:tc>
        <w:tc>
          <w:tcPr>
            <w:tcW w:w="705" w:type="pct"/>
            <w:vAlign w:val="center"/>
          </w:tcPr>
          <w:p w:rsidR="0045212D" w:rsidRDefault="0045212D" w:rsidP="0045212D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85</w:t>
            </w:r>
          </w:p>
        </w:tc>
        <w:tc>
          <w:tcPr>
            <w:tcW w:w="337" w:type="pct"/>
          </w:tcPr>
          <w:p w:rsidR="0045212D" w:rsidRDefault="0045212D" w:rsidP="0045212D">
            <w:pPr>
              <w:rPr>
                <w:rFonts w:asciiTheme="minorBidi" w:hAnsiTheme="minorBidi"/>
                <w:sz w:val="30"/>
                <w:szCs w:val="30"/>
              </w:rPr>
            </w:pPr>
          </w:p>
        </w:tc>
        <w:tc>
          <w:tcPr>
            <w:tcW w:w="350" w:type="pct"/>
          </w:tcPr>
          <w:p w:rsidR="0045212D" w:rsidRDefault="0045212D" w:rsidP="0045212D">
            <w:pPr>
              <w:rPr>
                <w:rFonts w:asciiTheme="minorBidi" w:hAnsiTheme="minorBidi"/>
                <w:sz w:val="30"/>
                <w:szCs w:val="30"/>
              </w:rPr>
            </w:pPr>
          </w:p>
        </w:tc>
      </w:tr>
      <w:tr w:rsidR="003D3671" w:rsidTr="00B90017">
        <w:trPr>
          <w:jc w:val="right"/>
        </w:trPr>
        <w:tc>
          <w:tcPr>
            <w:tcW w:w="1507" w:type="pct"/>
            <w:vAlign w:val="center"/>
          </w:tcPr>
          <w:p w:rsidR="003D3671" w:rsidRDefault="003D3671" w:rsidP="00B90017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 วศ.บ.วิศวกรรมเครื่องกล (</w:t>
            </w:r>
            <w:r>
              <w:rPr>
                <w:rFonts w:ascii="Cordia New" w:hAnsi="Cordia New" w:cs="Cordia New"/>
                <w:color w:val="000000"/>
                <w:sz w:val="28"/>
              </w:rPr>
              <w:t>ME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)</w:t>
            </w:r>
          </w:p>
        </w:tc>
        <w:tc>
          <w:tcPr>
            <w:tcW w:w="528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94</w:t>
            </w:r>
          </w:p>
        </w:tc>
        <w:tc>
          <w:tcPr>
            <w:tcW w:w="437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98</w:t>
            </w:r>
          </w:p>
        </w:tc>
        <w:tc>
          <w:tcPr>
            <w:tcW w:w="486" w:type="pct"/>
            <w:vAlign w:val="center"/>
          </w:tcPr>
          <w:p w:rsidR="003D3671" w:rsidRDefault="003D3671" w:rsidP="0045212D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45212D">
              <w:rPr>
                <w:rFonts w:ascii="Cordia New" w:hAnsi="Cordia New" w:cs="Cordia New"/>
                <w:color w:val="000000"/>
                <w:sz w:val="28"/>
              </w:rPr>
              <w:t>84</w:t>
            </w:r>
          </w:p>
        </w:tc>
        <w:tc>
          <w:tcPr>
            <w:tcW w:w="650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12</w:t>
            </w:r>
          </w:p>
        </w:tc>
        <w:tc>
          <w:tcPr>
            <w:tcW w:w="705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94</w:t>
            </w:r>
          </w:p>
        </w:tc>
        <w:tc>
          <w:tcPr>
            <w:tcW w:w="337" w:type="pct"/>
            <w:vAlign w:val="center"/>
          </w:tcPr>
          <w:p w:rsidR="003D3671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vAlign w:val="center"/>
          </w:tcPr>
          <w:p w:rsidR="003D3671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D3671" w:rsidTr="00B90017">
        <w:trPr>
          <w:jc w:val="right"/>
        </w:trPr>
        <w:tc>
          <w:tcPr>
            <w:tcW w:w="1507" w:type="pct"/>
            <w:vAlign w:val="center"/>
          </w:tcPr>
          <w:p w:rsidR="003D3671" w:rsidRDefault="003D3671" w:rsidP="00B90017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lastRenderedPageBreak/>
              <w:t>2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 วศ.บ.วิศวกรรมการบินและอวกาศ (</w:t>
            </w:r>
            <w:r>
              <w:rPr>
                <w:rFonts w:ascii="Cordia New" w:hAnsi="Cordia New" w:cs="Cordia New"/>
                <w:color w:val="000000"/>
                <w:sz w:val="28"/>
              </w:rPr>
              <w:t>AE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)</w:t>
            </w:r>
          </w:p>
        </w:tc>
        <w:tc>
          <w:tcPr>
            <w:tcW w:w="528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53</w:t>
            </w:r>
          </w:p>
        </w:tc>
        <w:tc>
          <w:tcPr>
            <w:tcW w:w="437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20</w:t>
            </w:r>
          </w:p>
        </w:tc>
        <w:tc>
          <w:tcPr>
            <w:tcW w:w="486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13</w:t>
            </w:r>
          </w:p>
        </w:tc>
        <w:tc>
          <w:tcPr>
            <w:tcW w:w="650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40</w:t>
            </w:r>
          </w:p>
        </w:tc>
        <w:tc>
          <w:tcPr>
            <w:tcW w:w="705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20</w:t>
            </w:r>
          </w:p>
        </w:tc>
        <w:tc>
          <w:tcPr>
            <w:tcW w:w="337" w:type="pct"/>
            <w:vAlign w:val="center"/>
          </w:tcPr>
          <w:p w:rsidR="003D3671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vAlign w:val="center"/>
          </w:tcPr>
          <w:p w:rsidR="003D3671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D3671" w:rsidTr="00B90017">
        <w:trPr>
          <w:jc w:val="right"/>
        </w:trPr>
        <w:tc>
          <w:tcPr>
            <w:tcW w:w="1507" w:type="pct"/>
            <w:vAlign w:val="center"/>
          </w:tcPr>
          <w:p w:rsidR="003D3671" w:rsidRDefault="003D3671" w:rsidP="00B90017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 วศ.บ.วิศวกรรมไฟฟ้า (</w:t>
            </w:r>
            <w:r>
              <w:rPr>
                <w:rFonts w:ascii="Cordia New" w:hAnsi="Cordia New" w:cs="Cordia New"/>
                <w:color w:val="000000"/>
                <w:sz w:val="28"/>
              </w:rPr>
              <w:t>EE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)</w:t>
            </w:r>
          </w:p>
        </w:tc>
        <w:tc>
          <w:tcPr>
            <w:tcW w:w="528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27</w:t>
            </w:r>
          </w:p>
        </w:tc>
        <w:tc>
          <w:tcPr>
            <w:tcW w:w="437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10</w:t>
            </w:r>
          </w:p>
        </w:tc>
        <w:tc>
          <w:tcPr>
            <w:tcW w:w="486" w:type="pct"/>
            <w:vAlign w:val="center"/>
          </w:tcPr>
          <w:p w:rsidR="003D3671" w:rsidRPr="00164ADA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92</w:t>
            </w:r>
          </w:p>
        </w:tc>
        <w:tc>
          <w:tcPr>
            <w:tcW w:w="650" w:type="pct"/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08</w:t>
            </w:r>
          </w:p>
        </w:tc>
        <w:tc>
          <w:tcPr>
            <w:tcW w:w="705" w:type="pct"/>
            <w:vAlign w:val="center"/>
          </w:tcPr>
          <w:p w:rsidR="003D3671" w:rsidRPr="00164ADA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98</w:t>
            </w:r>
          </w:p>
        </w:tc>
        <w:tc>
          <w:tcPr>
            <w:tcW w:w="337" w:type="pct"/>
            <w:vAlign w:val="center"/>
          </w:tcPr>
          <w:p w:rsidR="003D3671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vAlign w:val="center"/>
          </w:tcPr>
          <w:p w:rsidR="003D3671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D3671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D3671" w:rsidRDefault="003D3671" w:rsidP="00B90017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 วศ.บ.วิศวกรรมคอมพิวเตอร์ (</w:t>
            </w:r>
            <w:proofErr w:type="spellStart"/>
            <w:r>
              <w:rPr>
                <w:rFonts w:ascii="Cordia New" w:hAnsi="Cordia New" w:cs="Cordia New"/>
                <w:color w:val="000000"/>
                <w:sz w:val="28"/>
              </w:rPr>
              <w:t>CprE</w:t>
            </w:r>
            <w:proofErr w:type="spellEnd"/>
            <w:r>
              <w:rPr>
                <w:rFonts w:ascii="Cordia New" w:hAnsi="Cordia New" w:cs="Cordia New"/>
                <w:color w:val="000000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D3671" w:rsidRDefault="0045212D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38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D3671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45212D">
              <w:rPr>
                <w:rFonts w:ascii="Cordia New" w:hAnsi="Cordia New" w:cs="Cordia New"/>
                <w:color w:val="000000"/>
                <w:sz w:val="28"/>
              </w:rPr>
              <w:t>28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D3671" w:rsidRPr="00164ADA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90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D3671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45212D">
              <w:rPr>
                <w:rFonts w:ascii="Cordia New" w:hAnsi="Cordia New" w:cs="Cordia New"/>
                <w:color w:val="000000"/>
                <w:sz w:val="28"/>
              </w:rPr>
              <w:t>20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D3671" w:rsidRPr="00164ADA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84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D3671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D3671" w:rsidRDefault="003D3671" w:rsidP="00B90017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D3671" w:rsidTr="003D3671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D3671" w:rsidRPr="00CF23A2" w:rsidRDefault="003D3671" w:rsidP="00B90017">
            <w:pPr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5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Pr="00CF23A2">
              <w:rPr>
                <w:rFonts w:ascii="Cordia New" w:hAnsi="Cordia New" w:cs="Cordia New" w:hint="cs"/>
                <w:sz w:val="28"/>
                <w:cs/>
              </w:rPr>
              <w:t xml:space="preserve"> วศ.บ.วิศวกรรมไฟฟ้า (หลักสูตรภาษาอังกฤษ) </w:t>
            </w:r>
            <w:r w:rsidRPr="00CF23A2">
              <w:rPr>
                <w:rFonts w:ascii="Cordia New" w:hAnsi="Cordia New" w:cs="Cordia New"/>
                <w:sz w:val="28"/>
                <w:cs/>
              </w:rPr>
              <w:t>(</w:t>
            </w:r>
            <w:r w:rsidRPr="00CF23A2">
              <w:rPr>
                <w:rFonts w:ascii="Cordia New" w:hAnsi="Cordia New" w:cs="Cordia New"/>
                <w:sz w:val="28"/>
              </w:rPr>
              <w:t>EEE</w:t>
            </w:r>
            <w:r w:rsidRPr="00CF23A2">
              <w:rPr>
                <w:rFonts w:ascii="Cordia New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D3671" w:rsidRPr="00CF23A2" w:rsidRDefault="00F47261" w:rsidP="00F47261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 w:hint="cs"/>
                <w:sz w:val="28"/>
                <w:cs/>
              </w:rPr>
              <w:t xml:space="preserve">เปิดรับ ปี </w:t>
            </w:r>
            <w:r>
              <w:rPr>
                <w:rFonts w:ascii="Cordia New" w:hAnsi="Cordia New" w:cs="Cordia New"/>
                <w:sz w:val="28"/>
              </w:rPr>
              <w:t xml:space="preserve">2558 </w:t>
            </w:r>
            <w:r w:rsidR="003D3671" w:rsidRPr="00CF23A2">
              <w:rPr>
                <w:rFonts w:ascii="Cordia New" w:hAnsi="Cordia New" w:cs="Cordia New" w:hint="cs"/>
                <w:sz w:val="28"/>
                <w:cs/>
              </w:rPr>
              <w:t>ยังไม่มีผู้สำเร็จการศึกษา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D3671" w:rsidRPr="00CF23A2" w:rsidRDefault="003D3671" w:rsidP="00B90017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3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Pr="00CF23A2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D3671" w:rsidRPr="00CF23A2" w:rsidRDefault="0045212D" w:rsidP="00B90017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3D3671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D3671" w:rsidRPr="00CF23A2" w:rsidRDefault="003D3671" w:rsidP="00B90017">
            <w:pPr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6</w:t>
            </w:r>
            <w:r w:rsidRPr="00CF23A2">
              <w:rPr>
                <w:rFonts w:ascii="Cordia New" w:hAnsi="Cordia New" w:cs="Cordia New"/>
                <w:sz w:val="28"/>
                <w:cs/>
              </w:rPr>
              <w:t>. วศ.บ.วิศวกรรมการผลิต (</w:t>
            </w:r>
            <w:r w:rsidRPr="00CF23A2">
              <w:rPr>
                <w:rFonts w:ascii="Cordia New" w:hAnsi="Cordia New" w:cs="Cordia New"/>
                <w:sz w:val="28"/>
              </w:rPr>
              <w:t>PE</w:t>
            </w:r>
            <w:r w:rsidRPr="00CF23A2">
              <w:rPr>
                <w:rFonts w:ascii="Cordia New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D3671" w:rsidRPr="00CF23A2" w:rsidRDefault="003D3671" w:rsidP="00B90017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4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="0045212D">
              <w:rPr>
                <w:rFonts w:ascii="Cordia New" w:hAnsi="Cordia New" w:cs="Cordia New"/>
                <w:sz w:val="28"/>
              </w:rPr>
              <w:t>18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D3671" w:rsidRPr="00CF23A2" w:rsidRDefault="0045212D" w:rsidP="00B90017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03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D3671" w:rsidRPr="00164ADA" w:rsidRDefault="003D3671" w:rsidP="00B90017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sz w:val="28"/>
                <w:highlight w:val="yellow"/>
              </w:rPr>
              <w:t>77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D3671" w:rsidRPr="00CF23A2" w:rsidRDefault="0045212D" w:rsidP="00B90017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05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D3671" w:rsidRPr="00164ADA" w:rsidRDefault="0045212D" w:rsidP="00B90017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sz w:val="28"/>
                <w:highlight w:val="yellow"/>
                <w:cs/>
              </w:rPr>
              <w:t>.</w:t>
            </w:r>
            <w:r w:rsidRPr="00164ADA">
              <w:rPr>
                <w:rFonts w:ascii="Cordia New" w:hAnsi="Cordia New" w:cs="Cordia New"/>
                <w:sz w:val="28"/>
                <w:highlight w:val="yellow"/>
              </w:rPr>
              <w:t>70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D3671" w:rsidRPr="00CF23A2" w:rsidRDefault="003D3671" w:rsidP="00B90017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3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Pr="00CF23A2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D3671" w:rsidRPr="00CF23A2" w:rsidRDefault="003D3671" w:rsidP="00B90017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2</w:t>
            </w:r>
          </w:p>
        </w:tc>
      </w:tr>
      <w:tr w:rsidR="003D3671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D3671" w:rsidRPr="00CF23A2" w:rsidRDefault="003D3671" w:rsidP="00B90017">
            <w:pPr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7</w:t>
            </w:r>
            <w:r w:rsidRPr="00400EE3">
              <w:rPr>
                <w:rFonts w:ascii="Cordia New" w:hAnsi="Cordia New" w:cs="Cordia New"/>
                <w:sz w:val="28"/>
                <w:cs/>
              </w:rPr>
              <w:t>. วศ.บ.วิศวกรรมหุ่นยนต์และระบบอัตโนมัติ (หลักสูตรสองภาษา) (</w:t>
            </w:r>
            <w:r w:rsidRPr="00400EE3">
              <w:rPr>
                <w:rFonts w:ascii="Cordia New" w:hAnsi="Cordia New" w:cs="Cordia New"/>
                <w:sz w:val="28"/>
              </w:rPr>
              <w:t>RE</w:t>
            </w:r>
            <w:r w:rsidRPr="00400EE3">
              <w:rPr>
                <w:rFonts w:ascii="Cordia New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D3671" w:rsidRPr="00CF23A2" w:rsidRDefault="003D3671" w:rsidP="00B90017">
            <w:pPr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400EE3">
              <w:rPr>
                <w:rFonts w:ascii="Cordia New" w:hAnsi="Cordia New" w:cs="Cordia New"/>
                <w:sz w:val="28"/>
                <w:cs/>
              </w:rPr>
              <w:t>มีผู้สำเร็จการศึกษา</w:t>
            </w:r>
            <w:r w:rsidR="00400EE3">
              <w:rPr>
                <w:rFonts w:ascii="Cordia New" w:hAnsi="Cordia New" w:cs="Cordia New"/>
                <w:sz w:val="28"/>
                <w:cs/>
              </w:rPr>
              <w:t xml:space="preserve"> </w:t>
            </w:r>
            <w:r w:rsidR="00400EE3">
              <w:rPr>
                <w:rFonts w:ascii="Cordia New" w:hAnsi="Cordia New" w:cs="Cordia New" w:hint="cs"/>
                <w:sz w:val="28"/>
                <w:cs/>
              </w:rPr>
              <w:t>แต่ไม่มีผลประเมิน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D3671" w:rsidRPr="00CF23A2" w:rsidRDefault="003D3671" w:rsidP="00B90017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3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Pr="00CF23A2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D3671" w:rsidRPr="00CF23A2" w:rsidRDefault="00400EE3" w:rsidP="00B90017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820DBF" w:rsidRDefault="003C4086" w:rsidP="003C4086">
            <w:pPr>
              <w:rPr>
                <w:rFonts w:ascii="Cordia New" w:eastAsia="Times New Roman" w:hAnsi="Cordia New" w:cs="Cordia New"/>
                <w:sz w:val="28"/>
                <w:highlight w:val="yellow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8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 วศ.บ.วิศวกรรม</w:t>
            </w:r>
            <w:r w:rsidRPr="0045212D">
              <w:rPr>
                <w:rFonts w:ascii="Cordia New" w:eastAsia="Times New Roman" w:hAnsi="Cordia New" w:cs="Cordia New" w:hint="cs"/>
                <w:sz w:val="28"/>
                <w:cs/>
              </w:rPr>
              <w:t>หุ่นยนต์และระบบอัตโนมัติ (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E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-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RE</w:t>
            </w:r>
            <w:r w:rsidRPr="0045212D">
              <w:rPr>
                <w:rFonts w:ascii="Cordia New" w:eastAsia="Times New Roman" w:hAnsi="Cordia New" w:cs="Cordia New" w:hint="cs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C4086" w:rsidRPr="00783857" w:rsidRDefault="006703C4" w:rsidP="003C4086">
            <w:pPr>
              <w:jc w:val="center"/>
              <w:rPr>
                <w:rFonts w:ascii="Cordia New" w:hAnsi="Cordia New" w:cs="Cordia New"/>
                <w:sz w:val="28"/>
                <w:cs/>
              </w:rPr>
            </w:pPr>
            <w:r>
              <w:rPr>
                <w:rFonts w:ascii="Cordia New" w:hAnsi="Cordia New" w:cs="Cordia New" w:hint="cs"/>
                <w:sz w:val="28"/>
                <w:cs/>
              </w:rPr>
              <w:t xml:space="preserve">เปิดรับ ปี </w:t>
            </w:r>
            <w:r>
              <w:rPr>
                <w:rFonts w:ascii="Cordia New" w:hAnsi="Cordia New" w:cs="Cordia New"/>
                <w:sz w:val="28"/>
              </w:rPr>
              <w:t xml:space="preserve">2558 </w:t>
            </w:r>
            <w:r w:rsidRPr="00CF23A2">
              <w:rPr>
                <w:rFonts w:ascii="Cordia New" w:hAnsi="Cordia New" w:cs="Cordia New" w:hint="cs"/>
                <w:sz w:val="28"/>
                <w:cs/>
              </w:rPr>
              <w:t>ยังไม่มีผู้สำเร็จการศึกษา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3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3C4086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</w:rPr>
              <w:t>9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. วศ.บ.วิศวกรรมเคมี (</w:t>
            </w:r>
            <w:proofErr w:type="spellStart"/>
            <w:r w:rsidRPr="003C4086">
              <w:rPr>
                <w:rFonts w:ascii="Cordia New" w:eastAsia="Times New Roman" w:hAnsi="Cordia New" w:cs="Cordia New"/>
                <w:sz w:val="28"/>
              </w:rPr>
              <w:t>Ch</w:t>
            </w:r>
            <w:proofErr w:type="spellEnd"/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3C4086">
              <w:rPr>
                <w:rFonts w:ascii="Cordia New" w:eastAsia="Times New Roman" w:hAnsi="Cordia New" w:cs="Cordia New"/>
                <w:sz w:val="28"/>
              </w:rPr>
              <w:t>E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35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05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sz w:val="28"/>
                <w:highlight w:val="yellow"/>
              </w:rPr>
              <w:t>93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15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sz w:val="28"/>
                <w:highlight w:val="yellow"/>
              </w:rPr>
              <w:t>78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3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Pr="00CF23A2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2</w:t>
            </w:r>
          </w:p>
        </w:tc>
      </w:tr>
      <w:tr w:rsidR="003C4086" w:rsidTr="003D3671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5212D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10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 xml:space="preserve">. </w:t>
            </w:r>
            <w:r w:rsidRPr="0045212D">
              <w:rPr>
                <w:rFonts w:ascii="Cordia New" w:eastAsia="Times New Roman" w:hAnsi="Cordia New" w:cs="Cordia New" w:hint="cs"/>
                <w:sz w:val="28"/>
                <w:cs/>
              </w:rPr>
              <w:t xml:space="preserve">วศ.บ.วิศวกรรมเคมี (หลักสูตรนานาชาติ) 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(</w:t>
            </w:r>
            <w:proofErr w:type="spellStart"/>
            <w:r w:rsidRPr="0045212D">
              <w:rPr>
                <w:rFonts w:ascii="Cordia New" w:eastAsia="Times New Roman" w:hAnsi="Cordia New" w:cs="Cordia New"/>
                <w:sz w:val="28"/>
              </w:rPr>
              <w:t>ICh</w:t>
            </w:r>
            <w:proofErr w:type="spellEnd"/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E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C4086" w:rsidRPr="00CF23A2" w:rsidRDefault="006703C4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 w:hint="cs"/>
                <w:sz w:val="28"/>
                <w:cs/>
              </w:rPr>
              <w:t xml:space="preserve">เปิดรับ ปี </w:t>
            </w:r>
            <w:r>
              <w:rPr>
                <w:rFonts w:ascii="Cordia New" w:hAnsi="Cordia New" w:cs="Cordia New"/>
                <w:sz w:val="28"/>
              </w:rPr>
              <w:t xml:space="preserve">2558 </w:t>
            </w:r>
            <w:r w:rsidRPr="00CF23A2">
              <w:rPr>
                <w:rFonts w:ascii="Cordia New" w:hAnsi="Cordia New" w:cs="Cordia New" w:hint="cs"/>
                <w:sz w:val="28"/>
                <w:cs/>
              </w:rPr>
              <w:t>ยังไม่มีผู้สำเร็จการศึกษา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3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Pr="00CF23A2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5212D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11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 วศ.บ.วิศวกรรมอุตสาหการ (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IE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4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="0045212D">
              <w:rPr>
                <w:rFonts w:ascii="Cordia New" w:hAnsi="Cordia New" w:cs="Cordia New"/>
                <w:sz w:val="28"/>
              </w:rPr>
              <w:t>26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20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sz w:val="28"/>
                <w:highlight w:val="yellow"/>
              </w:rPr>
              <w:t>95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20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sz w:val="28"/>
                <w:highlight w:val="yellow"/>
              </w:rPr>
              <w:t>91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3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Pr="00CF23A2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5212D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12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 xml:space="preserve">. </w:t>
            </w:r>
            <w:bookmarkStart w:id="0" w:name="_GoBack"/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วศ.บ.วิศวกรรมโยธา (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CE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  <w:bookmarkEnd w:id="0"/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4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="0045212D">
              <w:rPr>
                <w:rFonts w:ascii="Cordia New" w:hAnsi="Cordia New" w:cs="Cordia New"/>
                <w:sz w:val="28"/>
              </w:rPr>
              <w:t>38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4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="0045212D">
              <w:rPr>
                <w:rFonts w:ascii="Cordia New" w:hAnsi="Cordia New" w:cs="Cordia New"/>
                <w:sz w:val="28"/>
              </w:rPr>
              <w:t>16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03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4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="0045212D">
              <w:rPr>
                <w:rFonts w:ascii="Cordia New" w:hAnsi="Cordia New" w:cs="Cordia New"/>
                <w:sz w:val="28"/>
              </w:rPr>
              <w:t>13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0D6AAD" w:rsidRDefault="003C4086" w:rsidP="003C4086">
            <w:pPr>
              <w:jc w:val="center"/>
              <w:rPr>
                <w:rFonts w:ascii="Cordia New" w:hAnsi="Cordia New" w:cs="Cordia New"/>
                <w:sz w:val="28"/>
                <w:highlight w:val="cyan"/>
              </w:rPr>
            </w:pPr>
            <w:r w:rsidRPr="000D6AAD">
              <w:rPr>
                <w:rFonts w:ascii="Cordia New" w:hAnsi="Cordia New" w:cs="Cordia New"/>
                <w:sz w:val="28"/>
                <w:highlight w:val="cyan"/>
              </w:rPr>
              <w:t>3</w:t>
            </w:r>
            <w:r w:rsidRPr="000D6AAD">
              <w:rPr>
                <w:rFonts w:ascii="Cordia New" w:hAnsi="Cordia New" w:cs="Cordia New"/>
                <w:sz w:val="28"/>
                <w:highlight w:val="cyan"/>
                <w:cs/>
              </w:rPr>
              <w:t>.</w:t>
            </w:r>
            <w:r w:rsidR="0045212D" w:rsidRPr="000D6AAD">
              <w:rPr>
                <w:rFonts w:ascii="Cordia New" w:hAnsi="Cordia New" w:cs="Cordia New"/>
                <w:sz w:val="28"/>
                <w:highlight w:val="cyan"/>
              </w:rPr>
              <w:t>04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3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Pr="00CF23A2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5212D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13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 วศ.บ.วิศวกรรมวัสดุ (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MATE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31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18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sz w:val="28"/>
                <w:highlight w:val="yellow"/>
              </w:rPr>
              <w:t>71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31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sz w:val="28"/>
                <w:highlight w:val="yellow"/>
              </w:rPr>
              <w:t>64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3</w:t>
            </w:r>
            <w:r w:rsidRPr="00CF23A2">
              <w:rPr>
                <w:rFonts w:ascii="Cordia New" w:hAnsi="Cordia New" w:cs="Cordia New"/>
                <w:sz w:val="28"/>
                <w:cs/>
              </w:rPr>
              <w:t>.</w:t>
            </w:r>
            <w:r w:rsidRPr="00CF23A2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/>
                <w:sz w:val="28"/>
              </w:rPr>
              <w:t>2</w:t>
            </w:r>
          </w:p>
        </w:tc>
      </w:tr>
      <w:tr w:rsidR="003C4086" w:rsidTr="00220A2B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5212D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14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45212D">
              <w:rPr>
                <w:rFonts w:ascii="Cordia New" w:eastAsia="Times New Roman" w:hAnsi="Cordia New" w:cs="Cordia New" w:hint="cs"/>
                <w:sz w:val="28"/>
                <w:cs/>
              </w:rPr>
              <w:t xml:space="preserve"> วศ.บ.วิศวกรรมวัสดุเชิงนวัตกรรม (หลักสูตรนานาชาติ) 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(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IIME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C4086" w:rsidRPr="00CF23A2" w:rsidRDefault="006703C4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 w:hint="cs"/>
                <w:sz w:val="28"/>
                <w:cs/>
              </w:rPr>
              <w:t xml:space="preserve">เปิดรับ ปี </w:t>
            </w:r>
            <w:r>
              <w:rPr>
                <w:rFonts w:ascii="Cordia New" w:hAnsi="Cordia New" w:cs="Cordia New"/>
                <w:sz w:val="28"/>
              </w:rPr>
              <w:t xml:space="preserve">2558 </w:t>
            </w:r>
            <w:r w:rsidRPr="00CF23A2">
              <w:rPr>
                <w:rFonts w:ascii="Cordia New" w:hAnsi="Cordia New" w:cs="Cordia New" w:hint="cs"/>
                <w:sz w:val="28"/>
                <w:cs/>
              </w:rPr>
              <w:t>ยังไม่มีผู้สำเร็จการศึกษา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Pr="00CF23A2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CF23A2">
              <w:rPr>
                <w:rFonts w:ascii="Cordia New" w:hAnsi="Cordia New" w:cs="Cordia New" w:hint="cs"/>
                <w:sz w:val="28"/>
                <w:cs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CF23A2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5212D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15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 อส.บ.เทคโนโลยีการผลิต (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PDT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75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56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Pr="000D6AAD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cyan"/>
              </w:rPr>
            </w:pP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3</w:t>
            </w: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  <w:cs/>
              </w:rPr>
              <w:t>.</w:t>
            </w: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26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56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0D6AAD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cyan"/>
              </w:rPr>
            </w:pP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3</w:t>
            </w: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  <w:cs/>
              </w:rPr>
              <w:t>.</w:t>
            </w: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31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5212D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16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 วศ.บ.วิศวกรรมระบบเครื่องมือวัด (</w:t>
            </w:r>
            <w:proofErr w:type="spellStart"/>
            <w:r w:rsidRPr="0045212D">
              <w:rPr>
                <w:rFonts w:ascii="Cordia New" w:eastAsia="Times New Roman" w:hAnsi="Cordia New" w:cs="Cordia New"/>
                <w:sz w:val="28"/>
              </w:rPr>
              <w:t>InSE</w:t>
            </w:r>
            <w:proofErr w:type="spellEnd"/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08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00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Pr="00164ADA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85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38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68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5212D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00EE3">
              <w:rPr>
                <w:rFonts w:ascii="Cordia New" w:eastAsia="Times New Roman" w:hAnsi="Cordia New" w:cs="Cordia New"/>
                <w:sz w:val="28"/>
              </w:rPr>
              <w:lastRenderedPageBreak/>
              <w:t>17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. วศ.บ.วิศวกรรมไฟฟ้าอุตสาหกรรมและพลังงาน (</w:t>
            </w:r>
            <w:r w:rsidRPr="00400EE3">
              <w:rPr>
                <w:rFonts w:ascii="Cordia New" w:eastAsia="Times New Roman" w:hAnsi="Cordia New" w:cs="Cordia New"/>
                <w:sz w:val="28"/>
              </w:rPr>
              <w:t>IEE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C4086" w:rsidRDefault="00400EE3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  <w:cs/>
              </w:rPr>
              <w:t>มีผู้สำเร็จการศึกษา</w:t>
            </w:r>
            <w:r>
              <w:rPr>
                <w:rFonts w:ascii="Cordia New" w:hAnsi="Cordia New" w:cs="Cordia New"/>
                <w:sz w:val="28"/>
                <w:cs/>
              </w:rPr>
              <w:t xml:space="preserve"> </w:t>
            </w:r>
            <w:r>
              <w:rPr>
                <w:rFonts w:ascii="Cordia New" w:hAnsi="Cordia New" w:cs="Cordia New" w:hint="cs"/>
                <w:sz w:val="28"/>
                <w:cs/>
              </w:rPr>
              <w:t>แต่ไม่มีผลประเมิน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 w:hint="cs"/>
                <w:sz w:val="28"/>
                <w:cs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3C4086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</w:rPr>
              <w:t>18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. อส.บ.เทคโนโลยีไฟฟ้าอุตสาหกรรม (</w:t>
            </w:r>
            <w:r w:rsidRPr="003C4086">
              <w:rPr>
                <w:rFonts w:ascii="Cordia New" w:eastAsia="Times New Roman" w:hAnsi="Cordia New" w:cs="Cordia New"/>
                <w:sz w:val="28"/>
              </w:rPr>
              <w:t>IET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45212D">
              <w:rPr>
                <w:rFonts w:ascii="Cordia New" w:hAnsi="Cordia New" w:cs="Cordia New"/>
                <w:color w:val="000000"/>
                <w:sz w:val="28"/>
              </w:rPr>
              <w:t>20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80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Pr="000D6AAD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cyan"/>
              </w:rPr>
            </w:pP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3</w:t>
            </w: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  <w:cs/>
              </w:rPr>
              <w:t>.</w:t>
            </w:r>
            <w:r w:rsidR="0045212D"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20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80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52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3C4086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</w:rPr>
              <w:t>19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. วศ.บ.วิศวกรรมขนถ่ายวัสดุ (</w:t>
            </w:r>
            <w:r w:rsidRPr="003C4086">
              <w:rPr>
                <w:rFonts w:ascii="Cordia New" w:eastAsia="Times New Roman" w:hAnsi="Cordia New" w:cs="Cordia New"/>
                <w:sz w:val="28"/>
              </w:rPr>
              <w:t>MHE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35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14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85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03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83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3C4086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</w:rPr>
              <w:t>20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. วศ.บ.วิศวกรรมโลจิสติกส์ (</w:t>
            </w:r>
            <w:r w:rsidRPr="003C4086">
              <w:rPr>
                <w:rFonts w:ascii="Cordia New" w:eastAsia="Times New Roman" w:hAnsi="Cordia New" w:cs="Cordia New"/>
                <w:sz w:val="28"/>
              </w:rPr>
              <w:t>LE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38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13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30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164ADA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="0045212D"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95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3C4086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3C4086">
              <w:rPr>
                <w:rFonts w:ascii="Cordia New" w:eastAsia="Times New Roman" w:hAnsi="Cordia New" w:cs="Cordia New"/>
                <w:b/>
                <w:bCs/>
                <w:sz w:val="28"/>
                <w:cs/>
              </w:rPr>
              <w:t>ระดับปริญญาโท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18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15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01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09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164ADA" w:rsidRDefault="0045212D" w:rsidP="003C4086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sz w:val="28"/>
                <w:highlight w:val="yellow"/>
                <w:cs/>
              </w:rPr>
              <w:t>.</w:t>
            </w:r>
            <w:r w:rsidRPr="00164ADA">
              <w:rPr>
                <w:rFonts w:ascii="Cordia New" w:hAnsi="Cordia New" w:cs="Cordia New"/>
                <w:sz w:val="28"/>
                <w:highlight w:val="yellow"/>
              </w:rPr>
              <w:t>91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5212D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21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วศ.ม.วิศวกรรมเครื่องกล (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MME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40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40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00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Default="0045212D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00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400EE3" w:rsidTr="005C4FEA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400EE3" w:rsidRPr="0045212D" w:rsidRDefault="00400EE3" w:rsidP="005C4FEA">
            <w:pPr>
              <w:rPr>
                <w:rFonts w:ascii="Cordia New" w:eastAsia="Times New Roman" w:hAnsi="Cordia New" w:cs="Cordia New"/>
                <w:sz w:val="28"/>
              </w:rPr>
            </w:pPr>
            <w:r w:rsidRPr="00400EE3">
              <w:rPr>
                <w:rFonts w:ascii="Cordia New" w:eastAsia="Times New Roman" w:hAnsi="Cordia New" w:cs="Cordia New"/>
                <w:sz w:val="28"/>
              </w:rPr>
              <w:t>22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วศ.ม.วิศวกรรมการบินและอวกาศ (</w:t>
            </w:r>
            <w:r w:rsidRPr="00400EE3">
              <w:rPr>
                <w:rFonts w:ascii="Cordia New" w:eastAsia="Times New Roman" w:hAnsi="Cordia New" w:cs="Cordia New"/>
                <w:sz w:val="28"/>
              </w:rPr>
              <w:t>MAE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400EE3" w:rsidRDefault="00400EE3" w:rsidP="005C4FEA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  <w:cs/>
              </w:rPr>
              <w:t>มีผู้สำเร็จการศึกษา</w:t>
            </w:r>
            <w:r>
              <w:rPr>
                <w:rFonts w:ascii="Cordia New" w:hAnsi="Cordia New" w:cs="Cordia New"/>
                <w:sz w:val="28"/>
                <w:cs/>
              </w:rPr>
              <w:t xml:space="preserve"> </w:t>
            </w:r>
            <w:r>
              <w:rPr>
                <w:rFonts w:ascii="Cordia New" w:hAnsi="Cordia New" w:cs="Cordia New" w:hint="cs"/>
                <w:sz w:val="28"/>
                <w:cs/>
              </w:rPr>
              <w:t>แต่ไม่มีผลประเมิน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400EE3" w:rsidRDefault="00400EE3" w:rsidP="005C4FEA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 w:hint="cs"/>
                <w:sz w:val="28"/>
                <w:cs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400EE3" w:rsidRDefault="00400EE3" w:rsidP="005C4FEA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400EE3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400EE3" w:rsidRPr="00400EE3" w:rsidRDefault="00400EE3" w:rsidP="00400EE3">
            <w:pPr>
              <w:rPr>
                <w:rFonts w:ascii="Cordia New" w:eastAsia="Times New Roman" w:hAnsi="Cordia New" w:cs="Cordia New"/>
                <w:sz w:val="28"/>
              </w:rPr>
            </w:pPr>
            <w:r w:rsidRPr="00400EE3">
              <w:rPr>
                <w:rFonts w:ascii="Cordia New" w:eastAsia="Times New Roman" w:hAnsi="Cordia New" w:cs="Cordia New"/>
                <w:sz w:val="28"/>
              </w:rPr>
              <w:t>23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วศ.ม.วิศวกรรมเครื่องกล (ภาคภาษาอังกฤษ) (</w:t>
            </w:r>
            <w:r w:rsidRPr="00400EE3">
              <w:rPr>
                <w:rFonts w:ascii="Cordia New" w:eastAsia="Times New Roman" w:hAnsi="Cordia New" w:cs="Cordia New"/>
                <w:sz w:val="28"/>
              </w:rPr>
              <w:t>EMME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400EE3" w:rsidRDefault="00400EE3" w:rsidP="00400EE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 w:hint="cs"/>
                <w:color w:val="000000"/>
                <w:sz w:val="28"/>
                <w:cs/>
              </w:rPr>
              <w:t>4.20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400EE3" w:rsidRDefault="00400EE3" w:rsidP="00400EE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 w:hint="cs"/>
                <w:color w:val="000000"/>
                <w:sz w:val="28"/>
                <w:cs/>
              </w:rPr>
              <w:t>4.00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400EE3" w:rsidRDefault="00400EE3" w:rsidP="00400EE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 w:hint="cs"/>
                <w:color w:val="000000"/>
                <w:sz w:val="28"/>
                <w:cs/>
              </w:rPr>
              <w:t>4.20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400EE3" w:rsidRDefault="00400EE3" w:rsidP="00400EE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 w:hint="cs"/>
                <w:color w:val="000000"/>
                <w:sz w:val="28"/>
                <w:cs/>
              </w:rPr>
              <w:t>4.20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400EE3" w:rsidRDefault="00400EE3" w:rsidP="00400EE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 w:hint="cs"/>
                <w:color w:val="000000"/>
                <w:sz w:val="28"/>
                <w:cs/>
              </w:rPr>
              <w:t>4.60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400EE3" w:rsidRDefault="00400EE3" w:rsidP="00400EE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400EE3" w:rsidRDefault="00400EE3" w:rsidP="00400EE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5212D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24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วศ.ม.วิศวกรรมไฟฟ้า (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MEE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37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193ECA">
              <w:rPr>
                <w:rFonts w:ascii="Cordia New" w:hAnsi="Cordia New" w:cs="Cordia New"/>
                <w:color w:val="000000"/>
                <w:sz w:val="28"/>
              </w:rPr>
              <w:t>00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193ECA">
              <w:rPr>
                <w:rFonts w:ascii="Cordia New" w:hAnsi="Cordia New" w:cs="Cordia New"/>
                <w:color w:val="000000"/>
                <w:sz w:val="28"/>
              </w:rPr>
              <w:t>09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193ECA">
              <w:rPr>
                <w:rFonts w:ascii="Cordia New" w:hAnsi="Cordia New" w:cs="Cordia New"/>
                <w:color w:val="000000"/>
                <w:sz w:val="28"/>
              </w:rPr>
              <w:t>06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97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193ECA" w:rsidTr="00193ECA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193ECA" w:rsidRPr="0045212D" w:rsidRDefault="00193ECA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25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วศ.ม.วิศวกรรมการผลิต (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MPE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193ECA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 w:hint="cs"/>
                <w:color w:val="000000"/>
                <w:sz w:val="28"/>
                <w:cs/>
              </w:rPr>
              <w:t>ไม่มีผู้สำเร็จการศึกษา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193ECA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193ECA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5212D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5212D">
              <w:rPr>
                <w:rFonts w:ascii="Cordia New" w:eastAsia="Times New Roman" w:hAnsi="Cordia New" w:cs="Cordia New"/>
                <w:sz w:val="28"/>
              </w:rPr>
              <w:t>26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วศ.ม.วิศวกรรมเคมี (</w:t>
            </w:r>
            <w:proofErr w:type="spellStart"/>
            <w:r w:rsidRPr="0045212D">
              <w:rPr>
                <w:rFonts w:ascii="Cordia New" w:eastAsia="Times New Roman" w:hAnsi="Cordia New" w:cs="Cordia New"/>
                <w:sz w:val="28"/>
              </w:rPr>
              <w:t>MCh</w:t>
            </w:r>
            <w:proofErr w:type="spellEnd"/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45212D">
              <w:rPr>
                <w:rFonts w:ascii="Cordia New" w:eastAsia="Times New Roman" w:hAnsi="Cordia New" w:cs="Cordia New"/>
                <w:sz w:val="28"/>
              </w:rPr>
              <w:t>E</w:t>
            </w:r>
            <w:r w:rsidRPr="0045212D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Pr="000D6AAD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cyan"/>
              </w:rPr>
            </w:pP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2</w:t>
            </w: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  <w:cs/>
              </w:rPr>
              <w:t>.</w:t>
            </w: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80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Pr="00164ADA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80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Pr="000D6AAD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cyan"/>
              </w:rPr>
            </w:pP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2</w:t>
            </w: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  <w:cs/>
              </w:rPr>
              <w:t>.</w:t>
            </w:r>
            <w:r w:rsidR="00193ECA"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8</w:t>
            </w: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Pr="00164ADA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yellow"/>
              </w:rPr>
            </w:pP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3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  <w:cs/>
              </w:rPr>
              <w:t>.</w:t>
            </w:r>
            <w:r w:rsidRPr="00164ADA">
              <w:rPr>
                <w:rFonts w:ascii="Cordia New" w:hAnsi="Cordia New" w:cs="Cordia New"/>
                <w:color w:val="000000"/>
                <w:sz w:val="28"/>
                <w:highlight w:val="yellow"/>
              </w:rPr>
              <w:t>60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0D6AAD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  <w:highlight w:val="cyan"/>
              </w:rPr>
            </w:pPr>
            <w:r w:rsidRPr="000D6AAD">
              <w:rPr>
                <w:rFonts w:ascii="Cordia New" w:hAnsi="Cordia New" w:cs="Cordia New"/>
                <w:color w:val="000000"/>
                <w:sz w:val="28"/>
                <w:highlight w:val="cyan"/>
              </w:rPr>
              <w:t>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3C4086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</w:rPr>
              <w:t>27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วศ.ม.วิศวกรรมอุตสาหการ (</w:t>
            </w:r>
            <w:r w:rsidRPr="003C4086">
              <w:rPr>
                <w:rFonts w:ascii="Cordia New" w:eastAsia="Times New Roman" w:hAnsi="Cordia New" w:cs="Cordia New"/>
                <w:sz w:val="28"/>
              </w:rPr>
              <w:t>MIE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5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00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80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00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3C4086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</w:rPr>
              <w:t>28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วศ.ม.วิศวกรรมการจัดการอุตสาหกรรม (</w:t>
            </w:r>
            <w:r w:rsidRPr="003C4086">
              <w:rPr>
                <w:rFonts w:ascii="Cordia New" w:eastAsia="Times New Roman" w:hAnsi="Cordia New" w:cs="Cordia New"/>
                <w:sz w:val="28"/>
              </w:rPr>
              <w:t>XMIE, YMIE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193ECA">
              <w:rPr>
                <w:rFonts w:ascii="Cordia New" w:hAnsi="Cordia New" w:cs="Cordia New"/>
                <w:color w:val="000000"/>
                <w:sz w:val="28"/>
              </w:rPr>
              <w:t>10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14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193ECA">
              <w:rPr>
                <w:rFonts w:ascii="Cordia New" w:hAnsi="Cordia New" w:cs="Cordia New"/>
                <w:color w:val="000000"/>
                <w:sz w:val="28"/>
              </w:rPr>
              <w:t>98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06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89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3C4086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3C4086">
              <w:rPr>
                <w:rFonts w:ascii="Cordia New" w:eastAsia="Times New Roman" w:hAnsi="Cordia New" w:cs="Cordia New"/>
                <w:sz w:val="28"/>
              </w:rPr>
              <w:t>29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วศ.ม.วิศวกรรมโยธา (</w:t>
            </w:r>
            <w:r w:rsidRPr="003C4086">
              <w:rPr>
                <w:rFonts w:ascii="Cordia New" w:eastAsia="Times New Roman" w:hAnsi="Cordia New" w:cs="Cordia New"/>
                <w:sz w:val="28"/>
              </w:rPr>
              <w:t>MCE, SMCE</w:t>
            </w:r>
            <w:r w:rsidRPr="003C4086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193ECA">
              <w:rPr>
                <w:rFonts w:ascii="Cordia New" w:hAnsi="Cordia New" w:cs="Cordia New"/>
                <w:color w:val="000000"/>
                <w:sz w:val="28"/>
              </w:rPr>
              <w:t>2</w:t>
            </w:r>
            <w:r>
              <w:rPr>
                <w:rFonts w:ascii="Cordia New" w:hAnsi="Cordia New" w:cs="Cordia New"/>
                <w:color w:val="000000"/>
                <w:sz w:val="28"/>
              </w:rPr>
              <w:t>0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193ECA">
              <w:rPr>
                <w:rFonts w:ascii="Cordia New" w:hAnsi="Cordia New" w:cs="Cordia New"/>
                <w:color w:val="000000"/>
                <w:sz w:val="28"/>
              </w:rPr>
              <w:t>13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193ECA">
              <w:rPr>
                <w:rFonts w:ascii="Cordia New" w:hAnsi="Cordia New" w:cs="Cordia New"/>
                <w:color w:val="000000"/>
                <w:sz w:val="28"/>
              </w:rPr>
              <w:t>27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3C4086" w:rsidRDefault="003C4086" w:rsidP="003C4086">
            <w:pPr>
              <w:rPr>
                <w:rFonts w:ascii="Cordia New" w:eastAsia="Times New Roman" w:hAnsi="Cordia New" w:cs="Cordia New"/>
                <w:sz w:val="28"/>
                <w:highlight w:val="yellow"/>
              </w:rPr>
            </w:pPr>
            <w:r w:rsidRPr="00193ECA">
              <w:rPr>
                <w:rFonts w:ascii="Cordia New" w:eastAsia="Times New Roman" w:hAnsi="Cordia New" w:cs="Cordia New"/>
                <w:sz w:val="28"/>
              </w:rPr>
              <w:t>30</w:t>
            </w:r>
            <w:r w:rsidRPr="00193ECA">
              <w:rPr>
                <w:rFonts w:ascii="Cordia New" w:eastAsia="Times New Roman" w:hAnsi="Cordia New" w:cs="Cordia New"/>
                <w:sz w:val="28"/>
                <w:cs/>
              </w:rPr>
              <w:t>. วศ.ม.การบริหารงานก่อสร้าง (</w:t>
            </w:r>
            <w:r w:rsidRPr="00193ECA">
              <w:rPr>
                <w:rFonts w:ascii="Cordia New" w:eastAsia="Times New Roman" w:hAnsi="Cordia New" w:cs="Cordia New"/>
                <w:sz w:val="28"/>
              </w:rPr>
              <w:t>XMCM</w:t>
            </w:r>
            <w:r w:rsidRPr="00193ECA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27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13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193ECA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20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193ECA">
              <w:rPr>
                <w:rFonts w:ascii="Cordia New" w:hAnsi="Cordia New" w:cs="Cordia New"/>
                <w:color w:val="000000"/>
                <w:sz w:val="28"/>
              </w:rPr>
              <w:t>00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00EE3">
              <w:rPr>
                <w:rFonts w:ascii="Cordia New" w:eastAsia="Times New Roman" w:hAnsi="Cordia New" w:cs="Cordia New"/>
                <w:sz w:val="28"/>
              </w:rPr>
              <w:lastRenderedPageBreak/>
              <w:t>31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วศ.ม.วิศวกรรมวัสดุ (</w:t>
            </w:r>
            <w:r w:rsidRPr="00400EE3">
              <w:rPr>
                <w:rFonts w:ascii="Cordia New" w:eastAsia="Times New Roman" w:hAnsi="Cordia New" w:cs="Cordia New"/>
                <w:sz w:val="28"/>
              </w:rPr>
              <w:t>MPTE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  <w:cs/>
              </w:rPr>
              <w:t>-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  <w:cs/>
              </w:rPr>
              <w:t>-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  <w:cs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  <w:cs/>
              </w:rPr>
              <w:t>-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  <w:cs/>
              </w:rPr>
              <w:t>-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00EE3">
              <w:rPr>
                <w:rFonts w:ascii="Cordia New" w:eastAsia="Times New Roman" w:hAnsi="Cordia New" w:cs="Cordia New"/>
                <w:sz w:val="28"/>
              </w:rPr>
              <w:t>32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วศ.ม.วิศวกรรมอัตโนมัติ (</w:t>
            </w:r>
            <w:r w:rsidRPr="00400EE3">
              <w:rPr>
                <w:rFonts w:ascii="Cordia New" w:eastAsia="Times New Roman" w:hAnsi="Cordia New" w:cs="Cordia New"/>
                <w:sz w:val="28"/>
              </w:rPr>
              <w:t>MAUE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C4086" w:rsidRDefault="00400EE3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  <w:cs/>
              </w:rPr>
              <w:t>มีผู้สำเร็จการศึกษา</w:t>
            </w:r>
            <w:r>
              <w:rPr>
                <w:rFonts w:ascii="Cordia New" w:hAnsi="Cordia New" w:cs="Cordia New"/>
                <w:sz w:val="28"/>
                <w:cs/>
              </w:rPr>
              <w:t xml:space="preserve"> </w:t>
            </w:r>
            <w:r>
              <w:rPr>
                <w:rFonts w:ascii="Cordia New" w:hAnsi="Cordia New" w:cs="Cordia New" w:hint="cs"/>
                <w:sz w:val="28"/>
                <w:cs/>
              </w:rPr>
              <w:t>แต่ไม่มีผลประเมิน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00EE3">
              <w:rPr>
                <w:rFonts w:ascii="Cordia New" w:eastAsia="Times New Roman" w:hAnsi="Cordia New" w:cs="Cordia New"/>
                <w:sz w:val="28"/>
              </w:rPr>
              <w:t>33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. วศ.ม.วิศวกรรมขนถ่ายวัสดุและโลจิสติกส์ (</w:t>
            </w:r>
            <w:r w:rsidRPr="00400EE3">
              <w:rPr>
                <w:rFonts w:ascii="Cordia New" w:eastAsia="Times New Roman" w:hAnsi="Cordia New" w:cs="Cordia New"/>
                <w:sz w:val="28"/>
              </w:rPr>
              <w:t>MHLE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  <w:cs/>
              </w:rPr>
              <w:t>-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  <w:cs/>
              </w:rPr>
              <w:t>-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  <w:cs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  <w:cs/>
              </w:rPr>
              <w:t>-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  <w:cs/>
              </w:rPr>
              <w:t>-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</w:p>
        </w:tc>
      </w:tr>
      <w:tr w:rsidR="00400EE3" w:rsidRPr="00400EE3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00EE3">
              <w:rPr>
                <w:rFonts w:ascii="Cordia New" w:eastAsia="Times New Roman" w:hAnsi="Cordia New" w:cs="Cordia New"/>
                <w:b/>
                <w:bCs/>
                <w:sz w:val="28"/>
                <w:cs/>
              </w:rPr>
              <w:t>ระดับปริญญาเอก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Pr="00400EE3" w:rsidRDefault="00193ECA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4</w:t>
            </w:r>
            <w:r w:rsidRPr="00400EE3">
              <w:rPr>
                <w:rFonts w:ascii="Cordia New" w:hAnsi="Cordia New" w:cs="Cordia New"/>
                <w:sz w:val="28"/>
                <w:cs/>
              </w:rPr>
              <w:t>.</w:t>
            </w:r>
            <w:r w:rsidRPr="00400EE3">
              <w:rPr>
                <w:rFonts w:ascii="Cordia New" w:hAnsi="Cordia New" w:cs="Cordia New"/>
                <w:sz w:val="28"/>
              </w:rPr>
              <w:t>47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Pr="00400EE3" w:rsidRDefault="00193ECA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4</w:t>
            </w:r>
            <w:r w:rsidRPr="00400EE3">
              <w:rPr>
                <w:rFonts w:ascii="Cordia New" w:hAnsi="Cordia New" w:cs="Cordia New"/>
                <w:sz w:val="28"/>
                <w:cs/>
              </w:rPr>
              <w:t>.</w:t>
            </w:r>
            <w:r w:rsidRPr="00400EE3">
              <w:rPr>
                <w:rFonts w:ascii="Cordia New" w:hAnsi="Cordia New" w:cs="Cordia New"/>
                <w:sz w:val="28"/>
              </w:rPr>
              <w:t>40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Pr="00400EE3" w:rsidRDefault="00193ECA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4</w:t>
            </w:r>
            <w:r w:rsidRPr="00400EE3">
              <w:rPr>
                <w:rFonts w:ascii="Cordia New" w:hAnsi="Cordia New" w:cs="Cordia New"/>
                <w:sz w:val="28"/>
                <w:cs/>
              </w:rPr>
              <w:t>.</w:t>
            </w:r>
            <w:r w:rsidRPr="00400EE3">
              <w:rPr>
                <w:rFonts w:ascii="Cordia New" w:hAnsi="Cordia New" w:cs="Cordia New"/>
                <w:sz w:val="28"/>
              </w:rPr>
              <w:t>67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Pr="00400EE3" w:rsidRDefault="00193ECA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4</w:t>
            </w:r>
            <w:r w:rsidRPr="00400EE3">
              <w:rPr>
                <w:rFonts w:ascii="Cordia New" w:hAnsi="Cordia New" w:cs="Cordia New"/>
                <w:sz w:val="28"/>
                <w:cs/>
              </w:rPr>
              <w:t>.</w:t>
            </w:r>
            <w:r w:rsidRPr="00400EE3">
              <w:rPr>
                <w:rFonts w:ascii="Cordia New" w:hAnsi="Cordia New" w:cs="Cordia New"/>
                <w:sz w:val="28"/>
              </w:rPr>
              <w:t>73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Pr="00400EE3" w:rsidRDefault="00193ECA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4</w:t>
            </w:r>
            <w:r w:rsidRPr="00400EE3">
              <w:rPr>
                <w:rFonts w:ascii="Cordia New" w:hAnsi="Cordia New" w:cs="Cordia New"/>
                <w:sz w:val="28"/>
                <w:cs/>
              </w:rPr>
              <w:t>.</w:t>
            </w:r>
            <w:r w:rsidRPr="00400EE3">
              <w:rPr>
                <w:rFonts w:ascii="Cordia New" w:hAnsi="Cordia New" w:cs="Cordia New"/>
                <w:sz w:val="28"/>
              </w:rPr>
              <w:t>47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</w:tr>
      <w:tr w:rsidR="00400EE3" w:rsidRPr="00400EE3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400EE3">
              <w:rPr>
                <w:rFonts w:ascii="Cordia New" w:eastAsia="Times New Roman" w:hAnsi="Cordia New" w:cs="Cordia New"/>
                <w:sz w:val="28"/>
              </w:rPr>
              <w:t>34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. ปร.ด.วิศวกรรมเครื่องกล (</w:t>
            </w:r>
            <w:r w:rsidRPr="00400EE3">
              <w:rPr>
                <w:rFonts w:ascii="Cordia New" w:eastAsia="Times New Roman" w:hAnsi="Cordia New" w:cs="Cordia New"/>
                <w:sz w:val="28"/>
              </w:rPr>
              <w:t>DME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C4086" w:rsidRPr="00711F7F" w:rsidRDefault="00400EE3" w:rsidP="003C4086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711F7F">
              <w:rPr>
                <w:rFonts w:ascii="Cordia New" w:hAnsi="Cordia New" w:cs="Cordia New"/>
                <w:sz w:val="28"/>
                <w:highlight w:val="yellow"/>
                <w:cs/>
              </w:rPr>
              <w:t xml:space="preserve">มีผู้สำเร็จการศึกษา </w:t>
            </w:r>
            <w:r w:rsidRPr="00711F7F">
              <w:rPr>
                <w:rFonts w:ascii="Cordia New" w:hAnsi="Cordia New" w:cs="Cordia New" w:hint="cs"/>
                <w:sz w:val="28"/>
                <w:highlight w:val="yellow"/>
                <w:cs/>
              </w:rPr>
              <w:t>แต่ไม่มีผลประเมิน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3</w:t>
            </w:r>
            <w:r w:rsidRPr="00400EE3">
              <w:rPr>
                <w:rFonts w:ascii="Cordia New" w:hAnsi="Cordia New" w:cs="Cordia New"/>
                <w:sz w:val="28"/>
                <w:cs/>
              </w:rPr>
              <w:t>.</w:t>
            </w:r>
            <w:r w:rsidRPr="00400EE3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400EE3" w:rsidRPr="00400EE3" w:rsidTr="005C4FEA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400EE3" w:rsidRPr="00400EE3" w:rsidRDefault="00400EE3" w:rsidP="005C4FEA">
            <w:pPr>
              <w:rPr>
                <w:rFonts w:ascii="Cordia New" w:eastAsia="Times New Roman" w:hAnsi="Cordia New" w:cs="Cordia New"/>
                <w:sz w:val="28"/>
              </w:rPr>
            </w:pPr>
            <w:r w:rsidRPr="00400EE3">
              <w:rPr>
                <w:rFonts w:ascii="Cordia New" w:eastAsia="Times New Roman" w:hAnsi="Cordia New" w:cs="Cordia New"/>
                <w:sz w:val="28"/>
              </w:rPr>
              <w:t>35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. ปร.ด.วิศวกรรมไฟฟ้า (</w:t>
            </w:r>
            <w:r w:rsidRPr="00400EE3">
              <w:rPr>
                <w:rFonts w:ascii="Cordia New" w:eastAsia="Times New Roman" w:hAnsi="Cordia New" w:cs="Cordia New"/>
                <w:sz w:val="28"/>
              </w:rPr>
              <w:t>DEE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400EE3" w:rsidRPr="00711F7F" w:rsidRDefault="00400EE3" w:rsidP="005C4FEA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711F7F">
              <w:rPr>
                <w:rFonts w:ascii="Cordia New" w:hAnsi="Cordia New" w:cs="Cordia New"/>
                <w:sz w:val="28"/>
                <w:highlight w:val="yellow"/>
                <w:cs/>
              </w:rPr>
              <w:t xml:space="preserve">มีผู้สำเร็จการศึกษา </w:t>
            </w:r>
            <w:r w:rsidRPr="00711F7F">
              <w:rPr>
                <w:rFonts w:ascii="Cordia New" w:hAnsi="Cordia New" w:cs="Cordia New" w:hint="cs"/>
                <w:sz w:val="28"/>
                <w:highlight w:val="yellow"/>
                <w:cs/>
              </w:rPr>
              <w:t>แต่ไม่มีผลประเมิน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400EE3" w:rsidRPr="00400EE3" w:rsidRDefault="00400EE3" w:rsidP="005C4FEA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3</w:t>
            </w:r>
            <w:r w:rsidRPr="00400EE3">
              <w:rPr>
                <w:rFonts w:ascii="Cordia New" w:hAnsi="Cordia New" w:cs="Cordia New"/>
                <w:sz w:val="28"/>
                <w:cs/>
              </w:rPr>
              <w:t>.</w:t>
            </w:r>
            <w:r w:rsidRPr="00400EE3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400EE3" w:rsidRPr="00400EE3" w:rsidRDefault="00400EE3" w:rsidP="005C4FEA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400EE3" w:rsidRPr="00400EE3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rPr>
                <w:rFonts w:ascii="Cordia New" w:eastAsia="Times New Roman" w:hAnsi="Cordia New" w:cs="Cordia New"/>
                <w:sz w:val="28"/>
                <w:highlight w:val="yellow"/>
              </w:rPr>
            </w:pPr>
            <w:r w:rsidRPr="00400EE3">
              <w:rPr>
                <w:rFonts w:ascii="Cordia New" w:eastAsia="Times New Roman" w:hAnsi="Cordia New" w:cs="Cordia New"/>
                <w:sz w:val="28"/>
              </w:rPr>
              <w:t>36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. ปร.ด.วิศวกรรมการผลิต (</w:t>
            </w:r>
            <w:r w:rsidRPr="00400EE3">
              <w:rPr>
                <w:rFonts w:ascii="Cordia New" w:eastAsia="Times New Roman" w:hAnsi="Cordia New" w:cs="Cordia New"/>
                <w:sz w:val="28"/>
              </w:rPr>
              <w:t>DPE</w:t>
            </w:r>
            <w:r w:rsidRPr="00400EE3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C4086" w:rsidRPr="00400EE3" w:rsidRDefault="006703C4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  <w:cs/>
              </w:rPr>
              <w:t>ยังไม่มีผู้สำเร็จการศึกษา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3</w:t>
            </w:r>
            <w:r w:rsidRPr="00400EE3">
              <w:rPr>
                <w:rFonts w:ascii="Cordia New" w:hAnsi="Cordia New" w:cs="Cordia New"/>
                <w:sz w:val="28"/>
                <w:cs/>
              </w:rPr>
              <w:t>.</w:t>
            </w:r>
            <w:r w:rsidRPr="00400EE3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400EE3" w:rsidRPr="00400EE3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236854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236854">
              <w:rPr>
                <w:rFonts w:ascii="Cordia New" w:eastAsia="Times New Roman" w:hAnsi="Cordia New" w:cs="Cordia New"/>
                <w:sz w:val="28"/>
              </w:rPr>
              <w:t>37</w:t>
            </w:r>
            <w:r w:rsidRPr="00236854">
              <w:rPr>
                <w:rFonts w:ascii="Cordia New" w:eastAsia="Times New Roman" w:hAnsi="Cordia New" w:cs="Cordia New"/>
                <w:sz w:val="28"/>
                <w:cs/>
              </w:rPr>
              <w:t>. ปร.ด.วิศวกรรมการผลิต (หลักสูตรภาคภาษาอังกฤษ) (</w:t>
            </w:r>
            <w:r w:rsidRPr="00236854">
              <w:rPr>
                <w:rFonts w:ascii="Cordia New" w:eastAsia="Times New Roman" w:hAnsi="Cordia New" w:cs="Cordia New"/>
                <w:sz w:val="28"/>
              </w:rPr>
              <w:t>IDPE</w:t>
            </w:r>
            <w:r w:rsidRPr="00236854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  <w:cs/>
              </w:rPr>
              <w:t>ยังไม่มีผู้สำเร็จการศึกษา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3</w:t>
            </w:r>
            <w:r w:rsidRPr="00400EE3">
              <w:rPr>
                <w:rFonts w:ascii="Cordia New" w:hAnsi="Cordia New" w:cs="Cordia New"/>
                <w:sz w:val="28"/>
                <w:cs/>
              </w:rPr>
              <w:t>.</w:t>
            </w:r>
            <w:r w:rsidRPr="00400EE3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400EE3" w:rsidRDefault="003C4086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400EE3" w:rsidRPr="00400EE3" w:rsidTr="005C4FEA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400EE3" w:rsidRPr="00236854" w:rsidRDefault="00400EE3" w:rsidP="005C4FEA">
            <w:pPr>
              <w:rPr>
                <w:rFonts w:ascii="Cordia New" w:eastAsia="Times New Roman" w:hAnsi="Cordia New" w:cs="Cordia New"/>
                <w:sz w:val="28"/>
              </w:rPr>
            </w:pPr>
            <w:r w:rsidRPr="00236854">
              <w:rPr>
                <w:rFonts w:ascii="Cordia New" w:eastAsia="Times New Roman" w:hAnsi="Cordia New" w:cs="Cordia New"/>
                <w:sz w:val="28"/>
              </w:rPr>
              <w:t>38</w:t>
            </w:r>
            <w:r w:rsidRPr="00236854">
              <w:rPr>
                <w:rFonts w:ascii="Cordia New" w:eastAsia="Times New Roman" w:hAnsi="Cordia New" w:cs="Cordia New"/>
                <w:sz w:val="28"/>
                <w:cs/>
              </w:rPr>
              <w:t>. ปร.ด.วิศวกรรมเคมี (</w:t>
            </w:r>
            <w:proofErr w:type="spellStart"/>
            <w:r w:rsidRPr="00236854">
              <w:rPr>
                <w:rFonts w:ascii="Cordia New" w:eastAsia="Times New Roman" w:hAnsi="Cordia New" w:cs="Cordia New"/>
                <w:sz w:val="28"/>
              </w:rPr>
              <w:t>DCh</w:t>
            </w:r>
            <w:proofErr w:type="spellEnd"/>
            <w:r w:rsidRPr="00236854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236854">
              <w:rPr>
                <w:rFonts w:ascii="Cordia New" w:eastAsia="Times New Roman" w:hAnsi="Cordia New" w:cs="Cordia New"/>
                <w:sz w:val="28"/>
              </w:rPr>
              <w:t>E</w:t>
            </w:r>
            <w:r w:rsidRPr="00236854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400EE3" w:rsidRPr="00400EE3" w:rsidRDefault="00400EE3" w:rsidP="005C4FEA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  <w:cs/>
              </w:rPr>
              <w:t xml:space="preserve">มีผู้สำเร็จการศึกษา </w:t>
            </w:r>
            <w:r w:rsidRPr="00400EE3">
              <w:rPr>
                <w:rFonts w:ascii="Cordia New" w:hAnsi="Cordia New" w:cs="Cordia New" w:hint="cs"/>
                <w:sz w:val="28"/>
                <w:cs/>
              </w:rPr>
              <w:t>แต่ไม่มีผลประเมิน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400EE3" w:rsidRPr="00400EE3" w:rsidRDefault="00400EE3" w:rsidP="005C4FEA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3</w:t>
            </w:r>
            <w:r w:rsidRPr="00400EE3">
              <w:rPr>
                <w:rFonts w:ascii="Cordia New" w:hAnsi="Cordia New" w:cs="Cordia New"/>
                <w:sz w:val="28"/>
                <w:cs/>
              </w:rPr>
              <w:t>.</w:t>
            </w:r>
            <w:r w:rsidRPr="00400EE3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400EE3" w:rsidRPr="00400EE3" w:rsidRDefault="00400EE3" w:rsidP="005C4FEA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3C4086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C4086" w:rsidRPr="00FA451E" w:rsidRDefault="003C4086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FA451E">
              <w:rPr>
                <w:rFonts w:ascii="Cordia New" w:eastAsia="Times New Roman" w:hAnsi="Cordia New" w:cs="Cordia New"/>
                <w:sz w:val="28"/>
              </w:rPr>
              <w:t>39</w:t>
            </w:r>
            <w:r w:rsidRPr="00FA451E">
              <w:rPr>
                <w:rFonts w:ascii="Cordia New" w:eastAsia="Times New Roman" w:hAnsi="Cordia New" w:cs="Cordia New"/>
                <w:sz w:val="28"/>
                <w:cs/>
              </w:rPr>
              <w:t>. ปร.ด.วิศวกรรมอุตสาหการ (</w:t>
            </w:r>
            <w:r w:rsidRPr="00FA451E">
              <w:rPr>
                <w:rFonts w:ascii="Cordia New" w:eastAsia="Times New Roman" w:hAnsi="Cordia New" w:cs="Cordia New"/>
                <w:sz w:val="28"/>
              </w:rPr>
              <w:t>DIE, GDIE</w:t>
            </w:r>
            <w:r w:rsidRPr="00FA451E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5B00B7">
              <w:rPr>
                <w:rFonts w:ascii="Cordia New" w:hAnsi="Cordia New" w:cs="Cordia New"/>
                <w:color w:val="000000"/>
                <w:sz w:val="28"/>
              </w:rPr>
              <w:t>40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C4086" w:rsidRDefault="005B00B7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30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5B00B7">
              <w:rPr>
                <w:rFonts w:ascii="Cordia New" w:hAnsi="Cordia New" w:cs="Cordia New"/>
                <w:color w:val="000000"/>
                <w:sz w:val="28"/>
              </w:rPr>
              <w:t>8</w:t>
            </w:r>
            <w:r>
              <w:rPr>
                <w:rFonts w:ascii="Cordia New" w:hAnsi="Cordia New" w:cs="Cordia New"/>
                <w:color w:val="000000"/>
                <w:sz w:val="28"/>
              </w:rPr>
              <w:t>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C4086" w:rsidRDefault="005B00B7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80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 w:rsidR="005B00B7">
              <w:rPr>
                <w:rFonts w:ascii="Cordia New" w:hAnsi="Cordia New" w:cs="Cordia New"/>
                <w:color w:val="000000"/>
                <w:sz w:val="28"/>
              </w:rPr>
              <w:t>40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Default="003C4086" w:rsidP="003C408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5B00B7" w:rsidTr="00B90017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5B00B7" w:rsidRPr="00FA451E" w:rsidRDefault="005B00B7" w:rsidP="003C4086">
            <w:pPr>
              <w:rPr>
                <w:rFonts w:ascii="Cordia New" w:eastAsia="Times New Roman" w:hAnsi="Cordia New" w:cs="Cordia New"/>
                <w:sz w:val="28"/>
              </w:rPr>
            </w:pPr>
            <w:r w:rsidRPr="005B00B7">
              <w:rPr>
                <w:rFonts w:ascii="Cordia New" w:eastAsia="Times New Roman" w:hAnsi="Cordia New" w:cs="Cordia New"/>
                <w:sz w:val="28"/>
              </w:rPr>
              <w:t>40</w:t>
            </w:r>
            <w:r w:rsidRPr="005B00B7">
              <w:rPr>
                <w:rFonts w:ascii="Cordia New" w:eastAsia="Times New Roman" w:hAnsi="Cordia New" w:cs="Cordia New"/>
                <w:sz w:val="28"/>
                <w:cs/>
              </w:rPr>
              <w:t>. ปร.ด.วิศวกรรมโยธา (</w:t>
            </w:r>
            <w:r w:rsidRPr="005B00B7">
              <w:rPr>
                <w:rFonts w:ascii="Cordia New" w:eastAsia="Times New Roman" w:hAnsi="Cordia New" w:cs="Cordia New"/>
                <w:sz w:val="28"/>
              </w:rPr>
              <w:t>DCE</w:t>
            </w:r>
            <w:r w:rsidRPr="005B00B7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5B00B7" w:rsidRDefault="005B00B7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60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5B00B7" w:rsidRDefault="005B00B7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60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5B00B7" w:rsidRDefault="005B00B7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40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5B00B7" w:rsidRDefault="005B00B7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60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5B00B7" w:rsidRDefault="005B00B7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60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5B00B7" w:rsidRDefault="005B00B7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3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5B00B7" w:rsidRDefault="005B00B7" w:rsidP="003C408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2</w:t>
            </w:r>
          </w:p>
        </w:tc>
      </w:tr>
      <w:tr w:rsidR="00400EE3" w:rsidRPr="00400EE3" w:rsidTr="005C4FEA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400EE3" w:rsidRPr="00400EE3" w:rsidRDefault="00400EE3" w:rsidP="005C4FEA">
            <w:pPr>
              <w:rPr>
                <w:rFonts w:ascii="Cordia New" w:eastAsia="Times New Roman" w:hAnsi="Cordia New" w:cs="Cordia New"/>
                <w:sz w:val="28"/>
              </w:rPr>
            </w:pPr>
            <w:r w:rsidRPr="00236854">
              <w:rPr>
                <w:rFonts w:ascii="Cordia New" w:eastAsia="Times New Roman" w:hAnsi="Cordia New" w:cs="Cordia New"/>
                <w:sz w:val="28"/>
              </w:rPr>
              <w:t>41</w:t>
            </w:r>
            <w:r w:rsidRPr="00236854">
              <w:rPr>
                <w:rFonts w:ascii="Cordia New" w:eastAsia="Times New Roman" w:hAnsi="Cordia New" w:cs="Cordia New"/>
                <w:sz w:val="28"/>
                <w:cs/>
              </w:rPr>
              <w:t>. ปร.ด.วิศวกรรมวัสดุ (</w:t>
            </w:r>
            <w:r w:rsidRPr="00236854">
              <w:rPr>
                <w:rFonts w:ascii="Cordia New" w:eastAsia="Times New Roman" w:hAnsi="Cordia New" w:cs="Cordia New"/>
                <w:sz w:val="28"/>
              </w:rPr>
              <w:t>DPTE</w:t>
            </w:r>
            <w:r w:rsidRPr="00236854">
              <w:rPr>
                <w:rFonts w:ascii="Cordia New" w:eastAsia="Times New Roman" w:hAnsi="Cordia New" w:cs="Cordia New"/>
                <w:sz w:val="28"/>
                <w:cs/>
              </w:rPr>
              <w:t>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400EE3" w:rsidRPr="00400EE3" w:rsidRDefault="00400EE3" w:rsidP="005C4FEA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  <w:cs/>
              </w:rPr>
              <w:t xml:space="preserve">มีผู้สำเร็จการศึกษา </w:t>
            </w:r>
            <w:r w:rsidRPr="00400EE3">
              <w:rPr>
                <w:rFonts w:ascii="Cordia New" w:hAnsi="Cordia New" w:cs="Cordia New" w:hint="cs"/>
                <w:sz w:val="28"/>
                <w:cs/>
              </w:rPr>
              <w:t>แต่ไม่มีผลประเมิน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400EE3" w:rsidRPr="00400EE3" w:rsidRDefault="00400EE3" w:rsidP="005C4FEA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3</w:t>
            </w:r>
            <w:r w:rsidRPr="00400EE3">
              <w:rPr>
                <w:rFonts w:ascii="Cordia New" w:hAnsi="Cordia New" w:cs="Cordia New"/>
                <w:sz w:val="28"/>
                <w:cs/>
              </w:rPr>
              <w:t>.</w:t>
            </w:r>
            <w:r w:rsidRPr="00400EE3">
              <w:rPr>
                <w:rFonts w:ascii="Cordia New" w:hAnsi="Cordia New" w:cs="Cordia New"/>
                <w:sz w:val="28"/>
              </w:rPr>
              <w:t>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400EE3" w:rsidRPr="00400EE3" w:rsidRDefault="00400EE3" w:rsidP="005C4FEA">
            <w:pPr>
              <w:jc w:val="center"/>
              <w:rPr>
                <w:rFonts w:ascii="Cordia New" w:hAnsi="Cordia New" w:cs="Cordia New"/>
                <w:sz w:val="28"/>
              </w:rPr>
            </w:pPr>
            <w:r w:rsidRPr="00400EE3"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3C4086" w:rsidRPr="00CF23A2" w:rsidTr="00C36474">
        <w:trPr>
          <w:jc w:val="right"/>
        </w:trPr>
        <w:tc>
          <w:tcPr>
            <w:tcW w:w="4650" w:type="pct"/>
            <w:gridSpan w:val="7"/>
            <w:tcBorders>
              <w:bottom w:val="single" w:sz="4" w:space="0" w:color="auto"/>
            </w:tcBorders>
            <w:vAlign w:val="center"/>
          </w:tcPr>
          <w:p w:rsidR="003C4086" w:rsidRPr="00CF23A2" w:rsidRDefault="001F1B0F" w:rsidP="003C4086">
            <w:pPr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C4086" w:rsidRPr="00193ECA" w:rsidRDefault="001F1B0F" w:rsidP="003C4086">
            <w:pPr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3</w:t>
            </w:r>
          </w:p>
        </w:tc>
      </w:tr>
    </w:tbl>
    <w:p w:rsidR="002237DD" w:rsidRDefault="00C36474" w:rsidP="00C36474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CF23A2">
        <w:rPr>
          <w:rFonts w:asciiTheme="minorBidi" w:hAnsiTheme="minorBidi" w:cstheme="minorBidi" w:hint="cs"/>
          <w:b/>
          <w:bCs/>
          <w:color w:val="auto"/>
          <w:sz w:val="30"/>
          <w:szCs w:val="30"/>
          <w:cs/>
        </w:rPr>
        <w:t xml:space="preserve">หมายเหตุ </w:t>
      </w:r>
      <w:r w:rsidRPr="00CF23A2">
        <w:rPr>
          <w:rFonts w:asciiTheme="minorBidi" w:hAnsiTheme="minorBidi" w:cs="Cordia New"/>
          <w:b/>
          <w:bCs/>
          <w:color w:val="auto"/>
          <w:sz w:val="30"/>
          <w:szCs w:val="30"/>
          <w:cs/>
        </w:rPr>
        <w:t>: -</w:t>
      </w:r>
      <w:r w:rsidRPr="00CF23A2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เป็นข้อมูลของปีการศึกษา </w:t>
      </w:r>
      <w:r w:rsidR="00F2107B">
        <w:rPr>
          <w:rFonts w:asciiTheme="minorBidi" w:hAnsiTheme="minorBidi" w:cstheme="minorBidi"/>
          <w:color w:val="auto"/>
          <w:sz w:val="30"/>
          <w:szCs w:val="30"/>
        </w:rPr>
        <w:t>2559</w:t>
      </w:r>
      <w:r w:rsidRPr="00CF23A2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ซึ่งข้อมูลปีการศึกษา </w:t>
      </w:r>
      <w:r w:rsidR="00F2107B">
        <w:rPr>
          <w:rFonts w:asciiTheme="minorBidi" w:hAnsiTheme="minorBidi" w:cstheme="minorBidi"/>
          <w:color w:val="auto"/>
          <w:sz w:val="30"/>
          <w:szCs w:val="30"/>
        </w:rPr>
        <w:t>2559</w:t>
      </w:r>
      <w:r w:rsidRPr="00CF23A2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จะเป็นการสำรวจการได้งานทำของ</w:t>
      </w:r>
      <w:r w:rsidRPr="00D60058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บัณฑิต รุ่นปีการศึกษา </w:t>
      </w:r>
      <w:r w:rsidR="00F2107B">
        <w:rPr>
          <w:rFonts w:asciiTheme="minorBidi" w:hAnsiTheme="minorBidi" w:cstheme="minorBidi"/>
          <w:color w:val="auto"/>
          <w:sz w:val="30"/>
          <w:szCs w:val="30"/>
        </w:rPr>
        <w:t>2558</w:t>
      </w:r>
    </w:p>
    <w:p w:rsidR="0050301C" w:rsidRDefault="0050301C" w:rsidP="0050301C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TableGrid"/>
        <w:tblW w:w="5070" w:type="pct"/>
        <w:jc w:val="right"/>
        <w:tblLayout w:type="fixed"/>
        <w:tblLook w:val="04A0" w:firstRow="1" w:lastRow="0" w:firstColumn="1" w:lastColumn="0" w:noHBand="0" w:noVBand="1"/>
      </w:tblPr>
      <w:tblGrid>
        <w:gridCol w:w="3194"/>
        <w:gridCol w:w="1119"/>
        <w:gridCol w:w="927"/>
        <w:gridCol w:w="1029"/>
        <w:gridCol w:w="1379"/>
        <w:gridCol w:w="1494"/>
      </w:tblGrid>
      <w:tr w:rsidR="0050301C" w:rsidRPr="00003011" w:rsidTr="002B1C92">
        <w:trPr>
          <w:tblHeader/>
          <w:jc w:val="right"/>
        </w:trPr>
        <w:tc>
          <w:tcPr>
            <w:tcW w:w="1747" w:type="pct"/>
            <w:vAlign w:val="center"/>
          </w:tcPr>
          <w:p w:rsidR="0050301C" w:rsidRPr="000C74EA" w:rsidRDefault="0050301C" w:rsidP="002B1C92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C74EA">
              <w:rPr>
                <w:rFonts w:ascii="Cordia New" w:eastAsia="Times New Roman" w:hAnsi="Cordia New" w:cs="Cordia New"/>
                <w:sz w:val="28"/>
                <w:cs/>
              </w:rPr>
              <w:lastRenderedPageBreak/>
              <w:t>หลักสูตร</w:t>
            </w:r>
          </w:p>
        </w:tc>
        <w:tc>
          <w:tcPr>
            <w:tcW w:w="612" w:type="pct"/>
            <w:vAlign w:val="bottom"/>
          </w:tcPr>
          <w:p w:rsidR="0050301C" w:rsidRPr="00003011" w:rsidRDefault="0050301C" w:rsidP="002B1C92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ด้านคุณธรรม จริยธรรม</w:t>
            </w:r>
          </w:p>
        </w:tc>
        <w:tc>
          <w:tcPr>
            <w:tcW w:w="507" w:type="pct"/>
            <w:vAlign w:val="bottom"/>
          </w:tcPr>
          <w:p w:rsidR="0050301C" w:rsidRPr="00003011" w:rsidRDefault="0050301C" w:rsidP="002B1C92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ด้านความรู้</w:t>
            </w:r>
          </w:p>
        </w:tc>
        <w:tc>
          <w:tcPr>
            <w:tcW w:w="563" w:type="pct"/>
            <w:vAlign w:val="bottom"/>
          </w:tcPr>
          <w:p w:rsidR="0050301C" w:rsidRPr="00003011" w:rsidRDefault="0050301C" w:rsidP="002B1C92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ด้านทักษะทางปัญญา</w:t>
            </w:r>
          </w:p>
        </w:tc>
        <w:tc>
          <w:tcPr>
            <w:tcW w:w="754" w:type="pct"/>
            <w:vAlign w:val="bottom"/>
          </w:tcPr>
          <w:p w:rsidR="0050301C" w:rsidRPr="00003011" w:rsidRDefault="0050301C" w:rsidP="002B1C92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817" w:type="pct"/>
            <w:vAlign w:val="bottom"/>
          </w:tcPr>
          <w:p w:rsidR="0050301C" w:rsidRPr="00003011" w:rsidRDefault="0050301C" w:rsidP="002B1C92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50301C" w:rsidTr="002B1C92">
        <w:trPr>
          <w:jc w:val="right"/>
        </w:trPr>
        <w:tc>
          <w:tcPr>
            <w:tcW w:w="1747" w:type="pct"/>
            <w:vAlign w:val="center"/>
          </w:tcPr>
          <w:p w:rsidR="0050301C" w:rsidRPr="00326E7D" w:rsidRDefault="0050301C" w:rsidP="002B1C92">
            <w:pPr>
              <w:rPr>
                <w:rFonts w:ascii="Cordia New" w:hAnsi="Cordia New" w:cs="Cordia New"/>
                <w:color w:val="000000"/>
                <w:sz w:val="28"/>
              </w:rPr>
            </w:pPr>
            <w:r w:rsidRPr="00326E7D">
              <w:rPr>
                <w:rFonts w:ascii="Cordia New" w:hAnsi="Cordia New" w:cs="Cordia New"/>
                <w:color w:val="000000"/>
                <w:sz w:val="28"/>
                <w:cs/>
              </w:rPr>
              <w:t>ระดับปริญญาตรี</w:t>
            </w:r>
            <w:r w:rsidRPr="00326E7D">
              <w:rPr>
                <w:rFonts w:ascii="Cordia New" w:hAnsi="Cordia New" w:cs="Cordia New"/>
                <w:color w:val="000000"/>
                <w:sz w:val="28"/>
              </w:rPr>
              <w:t xml:space="preserve"> 2559</w:t>
            </w:r>
          </w:p>
        </w:tc>
        <w:tc>
          <w:tcPr>
            <w:tcW w:w="612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26</w:t>
            </w:r>
          </w:p>
        </w:tc>
        <w:tc>
          <w:tcPr>
            <w:tcW w:w="507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10</w:t>
            </w:r>
          </w:p>
        </w:tc>
        <w:tc>
          <w:tcPr>
            <w:tcW w:w="563" w:type="pct"/>
          </w:tcPr>
          <w:p w:rsidR="0050301C" w:rsidRPr="00711F7F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  <w:highlight w:val="yellow"/>
              </w:rPr>
            </w:pPr>
            <w:r w:rsidRPr="00711F7F">
              <w:rPr>
                <w:rFonts w:asciiTheme="minorBidi" w:hAnsiTheme="minorBidi"/>
                <w:sz w:val="30"/>
                <w:szCs w:val="30"/>
                <w:highlight w:val="yellow"/>
              </w:rPr>
              <w:t>3</w:t>
            </w:r>
            <w:r w:rsidRPr="00711F7F">
              <w:rPr>
                <w:rFonts w:asciiTheme="minorBidi" w:hAnsiTheme="minorBidi" w:cs="Cordia New"/>
                <w:sz w:val="30"/>
                <w:szCs w:val="30"/>
                <w:highlight w:val="yellow"/>
                <w:cs/>
              </w:rPr>
              <w:t>.</w:t>
            </w:r>
            <w:r w:rsidRPr="00711F7F">
              <w:rPr>
                <w:rFonts w:asciiTheme="minorBidi" w:hAnsiTheme="minorBidi"/>
                <w:sz w:val="30"/>
                <w:szCs w:val="30"/>
                <w:highlight w:val="yellow"/>
              </w:rPr>
              <w:t>91</w:t>
            </w:r>
          </w:p>
        </w:tc>
        <w:tc>
          <w:tcPr>
            <w:tcW w:w="754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16</w:t>
            </w:r>
          </w:p>
        </w:tc>
        <w:tc>
          <w:tcPr>
            <w:tcW w:w="817" w:type="pct"/>
          </w:tcPr>
          <w:p w:rsidR="0050301C" w:rsidRPr="00711F7F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  <w:highlight w:val="yellow"/>
              </w:rPr>
            </w:pPr>
            <w:r w:rsidRPr="00711F7F">
              <w:rPr>
                <w:rFonts w:asciiTheme="minorBidi" w:hAnsiTheme="minorBidi"/>
                <w:sz w:val="30"/>
                <w:szCs w:val="30"/>
                <w:highlight w:val="yellow"/>
              </w:rPr>
              <w:t>3</w:t>
            </w:r>
            <w:r w:rsidRPr="00711F7F">
              <w:rPr>
                <w:rFonts w:asciiTheme="minorBidi" w:hAnsiTheme="minorBidi" w:cs="Cordia New"/>
                <w:sz w:val="30"/>
                <w:szCs w:val="30"/>
                <w:highlight w:val="yellow"/>
                <w:cs/>
              </w:rPr>
              <w:t>.</w:t>
            </w:r>
            <w:r w:rsidRPr="00711F7F">
              <w:rPr>
                <w:rFonts w:asciiTheme="minorBidi" w:hAnsiTheme="minorBidi"/>
                <w:sz w:val="30"/>
                <w:szCs w:val="30"/>
                <w:highlight w:val="yellow"/>
              </w:rPr>
              <w:t>85</w:t>
            </w:r>
          </w:p>
        </w:tc>
      </w:tr>
      <w:tr w:rsidR="0050301C" w:rsidTr="002B1C92">
        <w:trPr>
          <w:jc w:val="right"/>
        </w:trPr>
        <w:tc>
          <w:tcPr>
            <w:tcW w:w="1747" w:type="pct"/>
            <w:vAlign w:val="center"/>
          </w:tcPr>
          <w:p w:rsidR="0050301C" w:rsidRPr="00326E7D" w:rsidRDefault="0050301C" w:rsidP="002B1C92">
            <w:pPr>
              <w:rPr>
                <w:rFonts w:ascii="Cordia New" w:hAnsi="Cordia New" w:cs="Cordia New"/>
                <w:color w:val="000000"/>
                <w:sz w:val="28"/>
              </w:rPr>
            </w:pPr>
            <w:r w:rsidRPr="00326E7D">
              <w:rPr>
                <w:rFonts w:ascii="Cordia New" w:hAnsi="Cordia New" w:cs="Cordia New"/>
                <w:color w:val="000000"/>
                <w:sz w:val="28"/>
                <w:cs/>
              </w:rPr>
              <w:t xml:space="preserve">ระดับปริญญาตรี </w:t>
            </w:r>
            <w:r>
              <w:rPr>
                <w:rFonts w:ascii="Cordia New" w:hAnsi="Cordia New" w:cs="Cordia New"/>
                <w:color w:val="000000"/>
                <w:sz w:val="28"/>
              </w:rPr>
              <w:t>2558</w:t>
            </w:r>
          </w:p>
        </w:tc>
        <w:tc>
          <w:tcPr>
            <w:tcW w:w="612" w:type="pct"/>
          </w:tcPr>
          <w:p w:rsidR="0050301C" w:rsidRPr="002D6CA6" w:rsidRDefault="0050301C" w:rsidP="002B1C92">
            <w:pPr>
              <w:jc w:val="center"/>
              <w:rPr>
                <w:rFonts w:asciiTheme="minorBidi" w:hAnsiTheme="minorBidi"/>
                <w:sz w:val="28"/>
              </w:rPr>
            </w:pPr>
            <w:r w:rsidRPr="002D6CA6">
              <w:rPr>
                <w:rFonts w:asciiTheme="minorBidi" w:hAnsiTheme="minorBidi"/>
                <w:sz w:val="28"/>
              </w:rPr>
              <w:t>4</w:t>
            </w:r>
            <w:r w:rsidRPr="002D6CA6">
              <w:rPr>
                <w:rFonts w:asciiTheme="minorBidi" w:hAnsiTheme="minorBidi" w:cs="Cordia New"/>
                <w:sz w:val="28"/>
                <w:cs/>
              </w:rPr>
              <w:t>.</w:t>
            </w:r>
            <w:r w:rsidRPr="002D6CA6">
              <w:rPr>
                <w:rFonts w:asciiTheme="minorBidi" w:hAnsiTheme="minorBidi"/>
                <w:sz w:val="28"/>
              </w:rPr>
              <w:t>23</w:t>
            </w:r>
            <w:r w:rsidR="002D6CA6" w:rsidRPr="002D6CA6">
              <w:rPr>
                <w:rFonts w:asciiTheme="minorBidi" w:hAnsiTheme="minorBidi"/>
                <w:sz w:val="28"/>
              </w:rPr>
              <w:t xml:space="preserve">, </w:t>
            </w:r>
            <w:r w:rsidR="002D6CA6" w:rsidRPr="002D6CA6">
              <w:rPr>
                <w:rFonts w:asciiTheme="minorBidi" w:hAnsiTheme="minorBidi"/>
                <w:color w:val="FF0000"/>
                <w:sz w:val="28"/>
              </w:rPr>
              <w:t>4.20</w:t>
            </w:r>
          </w:p>
        </w:tc>
        <w:tc>
          <w:tcPr>
            <w:tcW w:w="507" w:type="pct"/>
          </w:tcPr>
          <w:p w:rsidR="0050301C" w:rsidRPr="002D6CA6" w:rsidRDefault="0050301C" w:rsidP="002B1C92">
            <w:pPr>
              <w:jc w:val="center"/>
              <w:rPr>
                <w:rFonts w:asciiTheme="minorBidi" w:hAnsiTheme="minorBidi"/>
                <w:sz w:val="28"/>
              </w:rPr>
            </w:pPr>
            <w:r w:rsidRPr="002D6CA6">
              <w:rPr>
                <w:rFonts w:asciiTheme="minorBidi" w:hAnsiTheme="minorBidi"/>
                <w:sz w:val="28"/>
              </w:rPr>
              <w:t>4</w:t>
            </w:r>
            <w:r w:rsidRPr="002D6CA6">
              <w:rPr>
                <w:rFonts w:asciiTheme="minorBidi" w:hAnsiTheme="minorBidi" w:cs="Cordia New"/>
                <w:sz w:val="28"/>
                <w:cs/>
              </w:rPr>
              <w:t>.</w:t>
            </w:r>
            <w:r w:rsidRPr="002D6CA6">
              <w:rPr>
                <w:rFonts w:asciiTheme="minorBidi" w:hAnsiTheme="minorBidi"/>
                <w:sz w:val="28"/>
              </w:rPr>
              <w:t>06</w:t>
            </w:r>
          </w:p>
        </w:tc>
        <w:tc>
          <w:tcPr>
            <w:tcW w:w="563" w:type="pct"/>
          </w:tcPr>
          <w:p w:rsidR="0050301C" w:rsidRPr="002D6CA6" w:rsidRDefault="0050301C" w:rsidP="002B1C92">
            <w:pPr>
              <w:jc w:val="center"/>
              <w:rPr>
                <w:rFonts w:asciiTheme="minorBidi" w:hAnsiTheme="minorBidi"/>
                <w:sz w:val="28"/>
                <w:highlight w:val="yellow"/>
              </w:rPr>
            </w:pPr>
            <w:r w:rsidRPr="002D6CA6">
              <w:rPr>
                <w:rFonts w:asciiTheme="minorBidi" w:hAnsiTheme="minorBidi"/>
                <w:sz w:val="28"/>
                <w:highlight w:val="yellow"/>
              </w:rPr>
              <w:t>3</w:t>
            </w:r>
            <w:r w:rsidRPr="002D6CA6">
              <w:rPr>
                <w:rFonts w:asciiTheme="minorBidi" w:hAnsiTheme="minorBidi" w:cs="Cordia New"/>
                <w:sz w:val="28"/>
                <w:highlight w:val="yellow"/>
                <w:cs/>
              </w:rPr>
              <w:t>.</w:t>
            </w:r>
            <w:r w:rsidRPr="002D6CA6">
              <w:rPr>
                <w:rFonts w:asciiTheme="minorBidi" w:hAnsiTheme="minorBidi"/>
                <w:sz w:val="28"/>
                <w:highlight w:val="yellow"/>
              </w:rPr>
              <w:t>90</w:t>
            </w:r>
            <w:r w:rsidR="002D6CA6" w:rsidRPr="002D6CA6">
              <w:rPr>
                <w:rFonts w:asciiTheme="minorBidi" w:hAnsiTheme="minorBidi"/>
                <w:sz w:val="28"/>
                <w:highlight w:val="yellow"/>
              </w:rPr>
              <w:t xml:space="preserve">, </w:t>
            </w:r>
            <w:r w:rsidR="002D6CA6" w:rsidRPr="002D6CA6">
              <w:rPr>
                <w:rFonts w:asciiTheme="minorBidi" w:hAnsiTheme="minorBidi"/>
                <w:color w:val="FF0000"/>
                <w:sz w:val="28"/>
                <w:highlight w:val="yellow"/>
              </w:rPr>
              <w:t>3.88</w:t>
            </w:r>
          </w:p>
        </w:tc>
        <w:tc>
          <w:tcPr>
            <w:tcW w:w="754" w:type="pct"/>
          </w:tcPr>
          <w:p w:rsidR="0050301C" w:rsidRPr="002D6CA6" w:rsidRDefault="0050301C" w:rsidP="002B1C92">
            <w:pPr>
              <w:jc w:val="center"/>
              <w:rPr>
                <w:rFonts w:asciiTheme="minorBidi" w:hAnsiTheme="minorBidi"/>
                <w:sz w:val="28"/>
              </w:rPr>
            </w:pPr>
            <w:r w:rsidRPr="002D6CA6">
              <w:rPr>
                <w:rFonts w:asciiTheme="minorBidi" w:hAnsiTheme="minorBidi"/>
                <w:sz w:val="28"/>
              </w:rPr>
              <w:t>4</w:t>
            </w:r>
            <w:r w:rsidRPr="002D6CA6">
              <w:rPr>
                <w:rFonts w:asciiTheme="minorBidi" w:hAnsiTheme="minorBidi" w:cs="Cordia New"/>
                <w:sz w:val="28"/>
                <w:cs/>
              </w:rPr>
              <w:t>.</w:t>
            </w:r>
            <w:r w:rsidRPr="002D6CA6">
              <w:rPr>
                <w:rFonts w:asciiTheme="minorBidi" w:hAnsiTheme="minorBidi"/>
                <w:sz w:val="28"/>
              </w:rPr>
              <w:t>07</w:t>
            </w:r>
            <w:r w:rsidR="002D6CA6">
              <w:rPr>
                <w:rFonts w:asciiTheme="minorBidi" w:hAnsiTheme="minorBidi"/>
                <w:sz w:val="28"/>
              </w:rPr>
              <w:t xml:space="preserve">, </w:t>
            </w:r>
            <w:r w:rsidR="002D6CA6" w:rsidRPr="002D6CA6">
              <w:rPr>
                <w:rFonts w:asciiTheme="minorBidi" w:hAnsiTheme="minorBidi"/>
                <w:color w:val="FF0000"/>
                <w:sz w:val="28"/>
              </w:rPr>
              <w:t>4.09</w:t>
            </w:r>
          </w:p>
        </w:tc>
        <w:tc>
          <w:tcPr>
            <w:tcW w:w="817" w:type="pct"/>
          </w:tcPr>
          <w:p w:rsidR="0050301C" w:rsidRPr="002D6CA6" w:rsidRDefault="0050301C" w:rsidP="002B1C92">
            <w:pPr>
              <w:jc w:val="center"/>
              <w:rPr>
                <w:rFonts w:asciiTheme="minorBidi" w:hAnsiTheme="minorBidi"/>
                <w:sz w:val="28"/>
                <w:highlight w:val="yellow"/>
              </w:rPr>
            </w:pPr>
            <w:r w:rsidRPr="002D6CA6">
              <w:rPr>
                <w:rFonts w:asciiTheme="minorBidi" w:hAnsiTheme="minorBidi"/>
                <w:sz w:val="28"/>
                <w:highlight w:val="yellow"/>
              </w:rPr>
              <w:t>3</w:t>
            </w:r>
            <w:r w:rsidRPr="002D6CA6">
              <w:rPr>
                <w:rFonts w:asciiTheme="minorBidi" w:hAnsiTheme="minorBidi" w:cs="Cordia New"/>
                <w:sz w:val="28"/>
                <w:highlight w:val="yellow"/>
                <w:cs/>
              </w:rPr>
              <w:t>.</w:t>
            </w:r>
            <w:r w:rsidRPr="002D6CA6">
              <w:rPr>
                <w:rFonts w:asciiTheme="minorBidi" w:hAnsiTheme="minorBidi"/>
                <w:sz w:val="28"/>
                <w:highlight w:val="yellow"/>
              </w:rPr>
              <w:t>90</w:t>
            </w:r>
            <w:r w:rsidR="002D6CA6">
              <w:rPr>
                <w:rFonts w:asciiTheme="minorBidi" w:hAnsiTheme="minorBidi"/>
                <w:sz w:val="28"/>
                <w:highlight w:val="yellow"/>
              </w:rPr>
              <w:t xml:space="preserve">, </w:t>
            </w:r>
            <w:r w:rsidR="002D6CA6" w:rsidRPr="002D6CA6">
              <w:rPr>
                <w:rFonts w:asciiTheme="minorBidi" w:hAnsiTheme="minorBidi"/>
                <w:color w:val="FF0000"/>
                <w:sz w:val="28"/>
                <w:highlight w:val="yellow"/>
              </w:rPr>
              <w:t>3.93</w:t>
            </w:r>
          </w:p>
        </w:tc>
      </w:tr>
      <w:tr w:rsidR="0050301C" w:rsidTr="002B1C92">
        <w:trPr>
          <w:jc w:val="right"/>
        </w:trPr>
        <w:tc>
          <w:tcPr>
            <w:tcW w:w="1747" w:type="pct"/>
            <w:vAlign w:val="center"/>
          </w:tcPr>
          <w:p w:rsidR="0050301C" w:rsidRPr="00326E7D" w:rsidRDefault="0050301C" w:rsidP="002B1C92">
            <w:pPr>
              <w:rPr>
                <w:rFonts w:ascii="Cordia New" w:hAnsi="Cordia New" w:cs="Cordia New"/>
                <w:color w:val="000000"/>
                <w:sz w:val="28"/>
              </w:rPr>
            </w:pPr>
            <w:r w:rsidRPr="00326E7D">
              <w:rPr>
                <w:rFonts w:ascii="Cordia New" w:hAnsi="Cordia New" w:cs="Cordia New"/>
                <w:color w:val="000000"/>
                <w:sz w:val="28"/>
                <w:cs/>
              </w:rPr>
              <w:t xml:space="preserve">ระดับปริญญาตรี </w:t>
            </w:r>
            <w:r>
              <w:rPr>
                <w:rFonts w:ascii="Cordia New" w:hAnsi="Cordia New" w:cs="Cordia New"/>
                <w:color w:val="000000"/>
                <w:sz w:val="28"/>
              </w:rPr>
              <w:t>2557</w:t>
            </w:r>
          </w:p>
        </w:tc>
        <w:tc>
          <w:tcPr>
            <w:tcW w:w="612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2D6CA6">
              <w:rPr>
                <w:rFonts w:ascii="Cordia New" w:hAnsi="Cordia New" w:cs="Cordia New"/>
                <w:sz w:val="30"/>
                <w:szCs w:val="30"/>
                <w:highlight w:val="yellow"/>
              </w:rPr>
              <w:t>3</w:t>
            </w:r>
            <w:r w:rsidRPr="002D6CA6">
              <w:rPr>
                <w:rFonts w:ascii="Cordia New" w:hAnsi="Cordia New" w:cs="Cordia New"/>
                <w:sz w:val="30"/>
                <w:szCs w:val="30"/>
                <w:highlight w:val="yellow"/>
                <w:cs/>
              </w:rPr>
              <w:t>.</w:t>
            </w:r>
            <w:r w:rsidRPr="002D6CA6">
              <w:rPr>
                <w:rFonts w:ascii="Cordia New" w:hAnsi="Cordia New" w:cs="Cordia New"/>
                <w:sz w:val="30"/>
                <w:szCs w:val="30"/>
                <w:highlight w:val="yellow"/>
              </w:rPr>
              <w:t>96</w:t>
            </w:r>
          </w:p>
        </w:tc>
        <w:tc>
          <w:tcPr>
            <w:tcW w:w="507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2D6CA6">
              <w:rPr>
                <w:rFonts w:ascii="Cordia New" w:hAnsi="Cordia New" w:cs="Cordia New"/>
                <w:sz w:val="30"/>
                <w:szCs w:val="30"/>
                <w:highlight w:val="yellow"/>
              </w:rPr>
              <w:t>3</w:t>
            </w:r>
            <w:r w:rsidRPr="002D6CA6">
              <w:rPr>
                <w:rFonts w:ascii="Cordia New" w:hAnsi="Cordia New" w:cs="Cordia New"/>
                <w:sz w:val="30"/>
                <w:szCs w:val="30"/>
                <w:highlight w:val="yellow"/>
                <w:cs/>
              </w:rPr>
              <w:t>.</w:t>
            </w:r>
            <w:r w:rsidRPr="002D6CA6">
              <w:rPr>
                <w:rFonts w:ascii="Cordia New" w:hAnsi="Cordia New" w:cs="Cordia New"/>
                <w:sz w:val="30"/>
                <w:szCs w:val="30"/>
                <w:highlight w:val="yellow"/>
              </w:rPr>
              <w:t>76</w:t>
            </w:r>
          </w:p>
        </w:tc>
        <w:tc>
          <w:tcPr>
            <w:tcW w:w="563" w:type="pct"/>
            <w:vAlign w:val="center"/>
          </w:tcPr>
          <w:p w:rsidR="0050301C" w:rsidRPr="00711F7F" w:rsidRDefault="0050301C" w:rsidP="002B1C92">
            <w:pPr>
              <w:jc w:val="center"/>
              <w:rPr>
                <w:rFonts w:ascii="Cordia New" w:hAnsi="Cordia New" w:cs="Cordia New"/>
                <w:sz w:val="30"/>
                <w:szCs w:val="30"/>
                <w:highlight w:val="yellow"/>
              </w:rPr>
            </w:pPr>
            <w:r w:rsidRPr="00711F7F">
              <w:rPr>
                <w:rFonts w:ascii="Cordia New" w:hAnsi="Cordia New" w:cs="Cordia New"/>
                <w:sz w:val="30"/>
                <w:szCs w:val="30"/>
                <w:highlight w:val="yellow"/>
              </w:rPr>
              <w:t>3</w:t>
            </w:r>
            <w:r w:rsidRPr="00711F7F">
              <w:rPr>
                <w:rFonts w:ascii="Cordia New" w:hAnsi="Cordia New" w:cs="Cordia New"/>
                <w:sz w:val="30"/>
                <w:szCs w:val="30"/>
                <w:highlight w:val="yellow"/>
                <w:cs/>
              </w:rPr>
              <w:t>.</w:t>
            </w:r>
            <w:r w:rsidRPr="00711F7F">
              <w:rPr>
                <w:rFonts w:ascii="Cordia New" w:hAnsi="Cordia New" w:cs="Cordia New"/>
                <w:sz w:val="30"/>
                <w:szCs w:val="30"/>
                <w:highlight w:val="yellow"/>
              </w:rPr>
              <w:t>61</w:t>
            </w:r>
          </w:p>
        </w:tc>
        <w:tc>
          <w:tcPr>
            <w:tcW w:w="754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2D6CA6">
              <w:rPr>
                <w:rFonts w:ascii="Cordia New" w:hAnsi="Cordia New" w:cs="Cordia New"/>
                <w:sz w:val="30"/>
                <w:szCs w:val="30"/>
                <w:highlight w:val="yellow"/>
              </w:rPr>
              <w:t>3</w:t>
            </w:r>
            <w:r w:rsidRPr="002D6CA6">
              <w:rPr>
                <w:rFonts w:ascii="Cordia New" w:hAnsi="Cordia New" w:cs="Cordia New"/>
                <w:sz w:val="30"/>
                <w:szCs w:val="30"/>
                <w:highlight w:val="yellow"/>
                <w:cs/>
              </w:rPr>
              <w:t>.</w:t>
            </w:r>
            <w:r w:rsidRPr="002D6CA6">
              <w:rPr>
                <w:rFonts w:ascii="Cordia New" w:hAnsi="Cordia New" w:cs="Cordia New"/>
                <w:sz w:val="30"/>
                <w:szCs w:val="30"/>
                <w:highlight w:val="yellow"/>
              </w:rPr>
              <w:t>76</w:t>
            </w:r>
          </w:p>
        </w:tc>
        <w:tc>
          <w:tcPr>
            <w:tcW w:w="817" w:type="pct"/>
            <w:vAlign w:val="center"/>
          </w:tcPr>
          <w:p w:rsidR="0050301C" w:rsidRPr="00711F7F" w:rsidRDefault="0050301C" w:rsidP="002B1C92">
            <w:pPr>
              <w:jc w:val="center"/>
              <w:rPr>
                <w:rFonts w:ascii="Cordia New" w:hAnsi="Cordia New" w:cs="Cordia New"/>
                <w:sz w:val="30"/>
                <w:szCs w:val="30"/>
                <w:highlight w:val="yellow"/>
              </w:rPr>
            </w:pPr>
            <w:r w:rsidRPr="00711F7F">
              <w:rPr>
                <w:rFonts w:ascii="Cordia New" w:hAnsi="Cordia New" w:cs="Cordia New"/>
                <w:sz w:val="30"/>
                <w:szCs w:val="30"/>
                <w:highlight w:val="yellow"/>
              </w:rPr>
              <w:t>3</w:t>
            </w:r>
            <w:r w:rsidRPr="00711F7F">
              <w:rPr>
                <w:rFonts w:ascii="Cordia New" w:hAnsi="Cordia New" w:cs="Cordia New"/>
                <w:sz w:val="30"/>
                <w:szCs w:val="30"/>
                <w:highlight w:val="yellow"/>
                <w:cs/>
              </w:rPr>
              <w:t>.</w:t>
            </w:r>
            <w:r w:rsidRPr="00711F7F">
              <w:rPr>
                <w:rFonts w:ascii="Cordia New" w:hAnsi="Cordia New" w:cs="Cordia New"/>
                <w:sz w:val="30"/>
                <w:szCs w:val="30"/>
                <w:highlight w:val="yellow"/>
              </w:rPr>
              <w:t>60</w:t>
            </w:r>
          </w:p>
        </w:tc>
      </w:tr>
      <w:tr w:rsidR="0050301C" w:rsidTr="002B1C92">
        <w:trPr>
          <w:jc w:val="right"/>
        </w:trPr>
        <w:tc>
          <w:tcPr>
            <w:tcW w:w="1747" w:type="pct"/>
            <w:vAlign w:val="center"/>
          </w:tcPr>
          <w:p w:rsidR="0050301C" w:rsidRPr="00326E7D" w:rsidRDefault="0050301C" w:rsidP="002B1C92">
            <w:pPr>
              <w:rPr>
                <w:rFonts w:ascii="Cordia New" w:eastAsia="Times New Roman" w:hAnsi="Cordia New" w:cs="Cordia New"/>
                <w:sz w:val="28"/>
              </w:rPr>
            </w:pPr>
            <w:r w:rsidRPr="00326E7D">
              <w:rPr>
                <w:rFonts w:ascii="Cordia New" w:eastAsia="Times New Roman" w:hAnsi="Cordia New" w:cs="Cordia New"/>
                <w:sz w:val="28"/>
                <w:cs/>
              </w:rPr>
              <w:t>ระดับปริญญาโท</w:t>
            </w:r>
            <w:r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326E7D">
              <w:rPr>
                <w:rFonts w:ascii="Cordia New" w:hAnsi="Cordia New" w:cs="Cordia New"/>
                <w:color w:val="000000"/>
                <w:sz w:val="28"/>
              </w:rPr>
              <w:t>2559</w:t>
            </w:r>
          </w:p>
        </w:tc>
        <w:tc>
          <w:tcPr>
            <w:tcW w:w="612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18</w:t>
            </w:r>
          </w:p>
        </w:tc>
        <w:tc>
          <w:tcPr>
            <w:tcW w:w="507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15</w:t>
            </w:r>
          </w:p>
        </w:tc>
        <w:tc>
          <w:tcPr>
            <w:tcW w:w="563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01</w:t>
            </w:r>
          </w:p>
        </w:tc>
        <w:tc>
          <w:tcPr>
            <w:tcW w:w="754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09</w:t>
            </w:r>
          </w:p>
        </w:tc>
        <w:tc>
          <w:tcPr>
            <w:tcW w:w="817" w:type="pct"/>
            <w:vAlign w:val="center"/>
          </w:tcPr>
          <w:p w:rsidR="0050301C" w:rsidRPr="00711F7F" w:rsidRDefault="0050301C" w:rsidP="002B1C92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711F7F">
              <w:rPr>
                <w:rFonts w:ascii="Cordia New" w:hAnsi="Cordia New" w:cs="Cordia New"/>
                <w:sz w:val="28"/>
                <w:highlight w:val="yellow"/>
              </w:rPr>
              <w:t>3</w:t>
            </w:r>
            <w:r w:rsidRPr="00711F7F">
              <w:rPr>
                <w:rFonts w:ascii="Cordia New" w:hAnsi="Cordia New" w:cs="Cordia New"/>
                <w:sz w:val="28"/>
                <w:highlight w:val="yellow"/>
                <w:cs/>
              </w:rPr>
              <w:t>.</w:t>
            </w:r>
            <w:r w:rsidRPr="00711F7F">
              <w:rPr>
                <w:rFonts w:ascii="Cordia New" w:hAnsi="Cordia New" w:cs="Cordia New"/>
                <w:sz w:val="28"/>
                <w:highlight w:val="yellow"/>
              </w:rPr>
              <w:t>91</w:t>
            </w:r>
          </w:p>
        </w:tc>
      </w:tr>
      <w:tr w:rsidR="0050301C" w:rsidTr="002B1C92">
        <w:trPr>
          <w:jc w:val="right"/>
        </w:trPr>
        <w:tc>
          <w:tcPr>
            <w:tcW w:w="1747" w:type="pct"/>
          </w:tcPr>
          <w:p w:rsidR="0050301C" w:rsidRDefault="0050301C" w:rsidP="002B1C92">
            <w:r w:rsidRPr="00DB71AC">
              <w:rPr>
                <w:rFonts w:ascii="Cordia New" w:eastAsia="Times New Roman" w:hAnsi="Cordia New" w:cs="Cordia New"/>
                <w:sz w:val="28"/>
                <w:cs/>
              </w:rPr>
              <w:t xml:space="preserve">ระดับปริญญาโท </w:t>
            </w:r>
            <w:r>
              <w:rPr>
                <w:rFonts w:ascii="Cordia New" w:hAnsi="Cordia New" w:cs="Cordia New"/>
                <w:color w:val="000000"/>
                <w:sz w:val="28"/>
              </w:rPr>
              <w:t>2558</w:t>
            </w:r>
          </w:p>
        </w:tc>
        <w:tc>
          <w:tcPr>
            <w:tcW w:w="612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34</w:t>
            </w:r>
          </w:p>
        </w:tc>
        <w:tc>
          <w:tcPr>
            <w:tcW w:w="507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22</w:t>
            </w:r>
          </w:p>
        </w:tc>
        <w:tc>
          <w:tcPr>
            <w:tcW w:w="563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23</w:t>
            </w:r>
          </w:p>
        </w:tc>
        <w:tc>
          <w:tcPr>
            <w:tcW w:w="754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27</w:t>
            </w:r>
          </w:p>
        </w:tc>
        <w:tc>
          <w:tcPr>
            <w:tcW w:w="817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14</w:t>
            </w:r>
          </w:p>
        </w:tc>
      </w:tr>
      <w:tr w:rsidR="0050301C" w:rsidTr="002B1C92">
        <w:trPr>
          <w:jc w:val="right"/>
        </w:trPr>
        <w:tc>
          <w:tcPr>
            <w:tcW w:w="1747" w:type="pct"/>
          </w:tcPr>
          <w:p w:rsidR="0050301C" w:rsidRDefault="0050301C" w:rsidP="002B1C92">
            <w:r w:rsidRPr="00DB71AC">
              <w:rPr>
                <w:rFonts w:ascii="Cordia New" w:eastAsia="Times New Roman" w:hAnsi="Cordia New" w:cs="Cordia New"/>
                <w:sz w:val="28"/>
                <w:cs/>
              </w:rPr>
              <w:t xml:space="preserve">ระดับปริญญาโท </w:t>
            </w:r>
            <w:r>
              <w:rPr>
                <w:rFonts w:ascii="Cordia New" w:hAnsi="Cordia New" w:cs="Cordia New"/>
                <w:color w:val="000000"/>
                <w:sz w:val="28"/>
              </w:rPr>
              <w:t>2557</w:t>
            </w:r>
          </w:p>
        </w:tc>
        <w:tc>
          <w:tcPr>
            <w:tcW w:w="612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26</w:t>
            </w:r>
          </w:p>
        </w:tc>
        <w:tc>
          <w:tcPr>
            <w:tcW w:w="507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04</w:t>
            </w:r>
          </w:p>
        </w:tc>
        <w:tc>
          <w:tcPr>
            <w:tcW w:w="563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01</w:t>
            </w:r>
          </w:p>
        </w:tc>
        <w:tc>
          <w:tcPr>
            <w:tcW w:w="754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04</w:t>
            </w:r>
          </w:p>
        </w:tc>
        <w:tc>
          <w:tcPr>
            <w:tcW w:w="817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 w:rsidRPr="00711F7F">
              <w:rPr>
                <w:rFonts w:ascii="Cordia New" w:hAnsi="Cordia New" w:cs="Cordia New"/>
                <w:sz w:val="28"/>
                <w:highlight w:val="yellow"/>
              </w:rPr>
              <w:t>3</w:t>
            </w:r>
            <w:r w:rsidRPr="00711F7F">
              <w:rPr>
                <w:rFonts w:ascii="Cordia New" w:hAnsi="Cordia New" w:cs="Cordia New"/>
                <w:sz w:val="28"/>
                <w:highlight w:val="yellow"/>
                <w:cs/>
              </w:rPr>
              <w:t>.</w:t>
            </w:r>
            <w:r w:rsidRPr="00711F7F">
              <w:rPr>
                <w:rFonts w:ascii="Cordia New" w:hAnsi="Cordia New" w:cs="Cordia New"/>
                <w:sz w:val="28"/>
                <w:highlight w:val="yellow"/>
              </w:rPr>
              <w:t>92</w:t>
            </w:r>
          </w:p>
        </w:tc>
      </w:tr>
      <w:tr w:rsidR="0050301C" w:rsidTr="002B1C92">
        <w:trPr>
          <w:jc w:val="right"/>
        </w:trPr>
        <w:tc>
          <w:tcPr>
            <w:tcW w:w="1747" w:type="pct"/>
            <w:vAlign w:val="center"/>
          </w:tcPr>
          <w:p w:rsidR="0050301C" w:rsidRPr="00326E7D" w:rsidRDefault="0050301C" w:rsidP="002B1C92">
            <w:pPr>
              <w:rPr>
                <w:rFonts w:ascii="Cordia New" w:eastAsia="Times New Roman" w:hAnsi="Cordia New" w:cs="Cordia New"/>
                <w:sz w:val="28"/>
              </w:rPr>
            </w:pPr>
            <w:r w:rsidRPr="00326E7D">
              <w:rPr>
                <w:rFonts w:ascii="Cordia New" w:eastAsia="Times New Roman" w:hAnsi="Cordia New" w:cs="Cordia New"/>
                <w:sz w:val="28"/>
                <w:cs/>
              </w:rPr>
              <w:t>ระดับปริญญาเอก</w:t>
            </w:r>
            <w:r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326E7D">
              <w:rPr>
                <w:rFonts w:ascii="Cordia New" w:hAnsi="Cordia New" w:cs="Cordia New"/>
                <w:color w:val="000000"/>
                <w:sz w:val="28"/>
              </w:rPr>
              <w:t>2559</w:t>
            </w:r>
          </w:p>
        </w:tc>
        <w:tc>
          <w:tcPr>
            <w:tcW w:w="612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47</w:t>
            </w:r>
          </w:p>
        </w:tc>
        <w:tc>
          <w:tcPr>
            <w:tcW w:w="507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40</w:t>
            </w:r>
          </w:p>
        </w:tc>
        <w:tc>
          <w:tcPr>
            <w:tcW w:w="563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67</w:t>
            </w:r>
          </w:p>
        </w:tc>
        <w:tc>
          <w:tcPr>
            <w:tcW w:w="754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73</w:t>
            </w:r>
          </w:p>
        </w:tc>
        <w:tc>
          <w:tcPr>
            <w:tcW w:w="817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color w:val="000000"/>
                <w:sz w:val="28"/>
              </w:rPr>
              <w:t>47</w:t>
            </w:r>
          </w:p>
        </w:tc>
      </w:tr>
      <w:tr w:rsidR="0050301C" w:rsidTr="002B1C92">
        <w:trPr>
          <w:jc w:val="right"/>
        </w:trPr>
        <w:tc>
          <w:tcPr>
            <w:tcW w:w="1747" w:type="pct"/>
            <w:vAlign w:val="center"/>
          </w:tcPr>
          <w:p w:rsidR="0050301C" w:rsidRPr="00326E7D" w:rsidRDefault="0050301C" w:rsidP="002B1C92">
            <w:pPr>
              <w:rPr>
                <w:rFonts w:ascii="Cordia New" w:eastAsia="Times New Roman" w:hAnsi="Cordia New" w:cs="Cordia New"/>
                <w:sz w:val="28"/>
              </w:rPr>
            </w:pPr>
            <w:r w:rsidRPr="00326E7D">
              <w:rPr>
                <w:rFonts w:ascii="Cordia New" w:eastAsia="Times New Roman" w:hAnsi="Cordia New" w:cs="Cordia New"/>
                <w:sz w:val="28"/>
                <w:cs/>
              </w:rPr>
              <w:t>ระดับปริญญาเอก</w:t>
            </w:r>
            <w:r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>
              <w:rPr>
                <w:rFonts w:ascii="Cordia New" w:hAnsi="Cordia New" w:cs="Cordia New"/>
                <w:color w:val="000000"/>
                <w:sz w:val="28"/>
              </w:rPr>
              <w:t>2558</w:t>
            </w:r>
          </w:p>
        </w:tc>
        <w:tc>
          <w:tcPr>
            <w:tcW w:w="612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45</w:t>
            </w:r>
          </w:p>
        </w:tc>
        <w:tc>
          <w:tcPr>
            <w:tcW w:w="507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36</w:t>
            </w:r>
          </w:p>
        </w:tc>
        <w:tc>
          <w:tcPr>
            <w:tcW w:w="563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34</w:t>
            </w:r>
          </w:p>
        </w:tc>
        <w:tc>
          <w:tcPr>
            <w:tcW w:w="754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41</w:t>
            </w:r>
          </w:p>
        </w:tc>
        <w:tc>
          <w:tcPr>
            <w:tcW w:w="817" w:type="pct"/>
          </w:tcPr>
          <w:p w:rsidR="0050301C" w:rsidRDefault="0050301C" w:rsidP="002B1C92">
            <w:pPr>
              <w:jc w:val="center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/>
                <w:sz w:val="30"/>
                <w:szCs w:val="30"/>
              </w:rPr>
              <w:t>39</w:t>
            </w:r>
          </w:p>
        </w:tc>
      </w:tr>
      <w:tr w:rsidR="0050301C" w:rsidTr="002B1C92">
        <w:trPr>
          <w:jc w:val="right"/>
        </w:trPr>
        <w:tc>
          <w:tcPr>
            <w:tcW w:w="1747" w:type="pct"/>
            <w:vAlign w:val="center"/>
          </w:tcPr>
          <w:p w:rsidR="0050301C" w:rsidRPr="00326E7D" w:rsidRDefault="0050301C" w:rsidP="002B1C92">
            <w:pPr>
              <w:rPr>
                <w:rFonts w:ascii="Cordia New" w:eastAsia="Times New Roman" w:hAnsi="Cordia New" w:cs="Cordia New"/>
                <w:sz w:val="28"/>
              </w:rPr>
            </w:pPr>
            <w:r w:rsidRPr="00326E7D">
              <w:rPr>
                <w:rFonts w:ascii="Cordia New" w:eastAsia="Times New Roman" w:hAnsi="Cordia New" w:cs="Cordia New"/>
                <w:sz w:val="28"/>
                <w:cs/>
              </w:rPr>
              <w:t>ระดับปริญญาเอก</w:t>
            </w:r>
            <w:r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>
              <w:rPr>
                <w:rFonts w:ascii="Cordia New" w:hAnsi="Cordia New" w:cs="Cordia New"/>
                <w:color w:val="000000"/>
                <w:sz w:val="28"/>
              </w:rPr>
              <w:t>2557</w:t>
            </w:r>
          </w:p>
        </w:tc>
        <w:tc>
          <w:tcPr>
            <w:tcW w:w="612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40</w:t>
            </w:r>
          </w:p>
        </w:tc>
        <w:tc>
          <w:tcPr>
            <w:tcW w:w="507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59</w:t>
            </w:r>
          </w:p>
        </w:tc>
        <w:tc>
          <w:tcPr>
            <w:tcW w:w="563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29</w:t>
            </w:r>
          </w:p>
        </w:tc>
        <w:tc>
          <w:tcPr>
            <w:tcW w:w="754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59</w:t>
            </w:r>
          </w:p>
        </w:tc>
        <w:tc>
          <w:tcPr>
            <w:tcW w:w="817" w:type="pct"/>
            <w:vAlign w:val="center"/>
          </w:tcPr>
          <w:p w:rsidR="0050301C" w:rsidRDefault="0050301C" w:rsidP="002B1C92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4</w:t>
            </w:r>
            <w:r>
              <w:rPr>
                <w:rFonts w:ascii="Cordia New" w:hAnsi="Cordia New" w:cs="Cordia New"/>
                <w:sz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</w:rPr>
              <w:t>23</w:t>
            </w:r>
          </w:p>
        </w:tc>
      </w:tr>
    </w:tbl>
    <w:p w:rsidR="0050301C" w:rsidRDefault="0050301C" w:rsidP="0050301C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F2107B" w:rsidRDefault="0050301C" w:rsidP="00C36474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>
        <w:rPr>
          <w:noProof/>
        </w:rPr>
        <w:drawing>
          <wp:inline distT="0" distB="0" distL="0" distR="0" wp14:anchorId="584E57AE" wp14:editId="5086A5DF">
            <wp:extent cx="5731510" cy="3716020"/>
            <wp:effectExtent l="0" t="0" r="2540" b="1778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733BF" w:rsidRDefault="000733BF" w:rsidP="00C36474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58271D" w:rsidRDefault="0058271D" w:rsidP="00C36474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58271D" w:rsidRPr="00C36474" w:rsidRDefault="0058271D" w:rsidP="00C36474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ac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C36474" w:rsidRPr="00E16BED" w:rsidTr="00B90017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C36474" w:rsidRPr="00E16BED" w:rsidRDefault="00C36474" w:rsidP="00B90017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C36474" w:rsidRPr="00717CC5" w:rsidTr="00D35562">
        <w:trPr>
          <w:trHeight w:val="1733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58271D" w:rsidRPr="00FD2555" w:rsidRDefault="00C36474" w:rsidP="0058271D">
            <w:pPr>
              <w:jc w:val="both"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  <w:r w:rsidRPr="002426F0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Pr="002426F0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การประเมินคุณภาพจากผู้ใช้บัณฑิตพบว่า</w:t>
            </w:r>
            <w:r w:rsidRPr="002426F0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 w:rsidRPr="002426F0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บัณฑิตในระดับ</w:t>
            </w:r>
            <w:r w:rsidRPr="002426F0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ปริญญา</w:t>
            </w:r>
            <w:r w:rsidRPr="002426F0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เอก ได้รับการประเมินความพึงพอใจสูงที่สุด </w:t>
            </w:r>
            <w:r w:rsidR="0050301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ในทุกปีการศึกษาอาจเนื่องจากมีเวลาที่กล่อมเกลานาน และอายุมากกว่า ทักษะด้านความสัมพันธ์ระหว่างบุคคลสูงที่สุด</w:t>
            </w:r>
            <w:r w:rsidRPr="002426F0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2426F0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บัณฑิต</w:t>
            </w:r>
            <w:r w:rsidRPr="002426F0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ในระดับ</w:t>
            </w:r>
            <w:r w:rsidRPr="002426F0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ปริญญาโท</w:t>
            </w:r>
            <w:r w:rsidRPr="002426F0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 w:rsidRPr="002426F0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และ</w:t>
            </w:r>
            <w:r w:rsidRPr="002426F0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ปริญญา</w:t>
            </w:r>
            <w:r w:rsidRPr="002426F0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ตรี </w:t>
            </w:r>
            <w:r w:rsidRPr="002426F0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จากข้อมูลย้อนหลัง </w:t>
            </w:r>
            <w:r w:rsidRPr="002426F0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3 </w:t>
            </w:r>
            <w:r w:rsidRPr="002426F0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ปี พบว่า มี</w:t>
            </w:r>
            <w:r w:rsidRPr="002426F0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ผลการประเมิน</w:t>
            </w:r>
            <w:r w:rsidRPr="002426F0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แต่ละด้าน</w:t>
            </w:r>
            <w:r w:rsidRPr="002426F0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ใกล้เคียงกัน</w:t>
            </w:r>
            <w:r w:rsidRPr="002426F0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โดยเฉลี่ยด้านคุณธรรมจริยธรรมสูงที่สุด </w:t>
            </w:r>
            <w:r w:rsidR="00FD255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ด้านทักษะทางตัวเลข</w:t>
            </w:r>
            <w:r w:rsidR="0050301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และ</w:t>
            </w:r>
            <w:r w:rsidR="00FD255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ทักษะทาง</w:t>
            </w:r>
            <w:r w:rsidR="0050301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ปัญญาน้อยทึ่สุด </w:t>
            </w:r>
            <w:r w:rsidR="00A51CEA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บางด้าน</w:t>
            </w:r>
            <w:r w:rsidRPr="002426F0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ของบางหลักสูตรไม่ผ่านค่าคาดหวังที่หลักสูตรกำหนดไว้</w:t>
            </w:r>
            <w:r w:rsidR="00FD2555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="00FD255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คือ </w:t>
            </w:r>
            <w:r w:rsidR="00FD2555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3</w:t>
            </w:r>
            <w:r w:rsidR="00FD2555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="00FD2555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50</w:t>
            </w:r>
            <w:r w:rsidR="00FD255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 w:rsidR="00FD255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และ</w:t>
            </w:r>
            <w:r w:rsidR="0058271D" w:rsidRPr="002426F0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ส่งข้อมูลจากส่วนกลางไปยังทุกหลักสูตรเพื่อการวิเคราะห์และวางแผนการปรับปรุงการเรียนการสอนสำหรับบางสมรรถนะที่ไม่เป็นไปตามคาดหวัง</w:t>
            </w:r>
            <w:r w:rsidR="0058271D" w:rsidRPr="002426F0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</w:p>
          <w:p w:rsidR="0058271D" w:rsidRPr="00A51CEA" w:rsidRDefault="0058271D" w:rsidP="0058271D">
            <w:pPr>
              <w:jc w:val="both"/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หลักสูตร ภาควิชา และคณะฯ ต้องหาแนวทางในการสำรวจข้อมูลด้วยตนเอง เพื่อให้ได้ข้อมูลที่ครอบคลุม และไม่ต้องรอข้อมูลจากส่วนกลาง</w:t>
            </w:r>
          </w:p>
        </w:tc>
      </w:tr>
    </w:tbl>
    <w:p w:rsidR="00A51CEA" w:rsidRPr="00983D62" w:rsidRDefault="00A51CEA" w:rsidP="00C36474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8080"/>
        <w:gridCol w:w="1134"/>
      </w:tblGrid>
      <w:tr w:rsidR="00C36474" w:rsidRPr="00983D62" w:rsidTr="002426F0">
        <w:tc>
          <w:tcPr>
            <w:tcW w:w="80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36474" w:rsidRPr="00983D62" w:rsidRDefault="00C36474" w:rsidP="00B90017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983D62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113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36474" w:rsidRPr="00983D62" w:rsidRDefault="00C36474" w:rsidP="00B90017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C36474" w:rsidRPr="00983D62" w:rsidTr="002426F0">
        <w:tc>
          <w:tcPr>
            <w:tcW w:w="8080" w:type="dxa"/>
            <w:tcBorders>
              <w:top w:val="nil"/>
            </w:tcBorders>
          </w:tcPr>
          <w:p w:rsidR="00C36474" w:rsidRPr="00983D62" w:rsidRDefault="00C36474" w:rsidP="00B90017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983D62">
              <w:rPr>
                <w:rFonts w:ascii="Cordia New" w:hAnsi="Cordia New" w:cs="Cordia New" w:hint="cs"/>
                <w:sz w:val="30"/>
                <w:szCs w:val="30"/>
                <w:cs/>
              </w:rPr>
              <w:t>คุณภาพบัณฑิต</w:t>
            </w:r>
          </w:p>
        </w:tc>
        <w:tc>
          <w:tcPr>
            <w:tcW w:w="1134" w:type="dxa"/>
            <w:tcBorders>
              <w:top w:val="nil"/>
            </w:tcBorders>
          </w:tcPr>
          <w:p w:rsidR="00C36474" w:rsidRPr="00983D62" w:rsidRDefault="002B1C92" w:rsidP="00B90017">
            <w:pPr>
              <w:jc w:val="center"/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</w:t>
            </w:r>
          </w:p>
        </w:tc>
      </w:tr>
    </w:tbl>
    <w:p w:rsidR="00C36474" w:rsidRDefault="00C36474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auto"/>
          <w:sz w:val="28"/>
          <w:szCs w:val="28"/>
        </w:rPr>
      </w:pPr>
    </w:p>
    <w:p w:rsidR="00364E15" w:rsidRPr="002B1C92" w:rsidRDefault="00364E15" w:rsidP="00F61D39">
      <w:pPr>
        <w:spacing w:after="0" w:line="240" w:lineRule="auto"/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</w:pPr>
      <w:r w:rsidRPr="008F1526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ตัวบ่งชี้ </w:t>
      </w:r>
      <w:r w:rsidRPr="008F1526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Pr="008F1526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8F1526">
        <w:rPr>
          <w:rFonts w:asciiTheme="minorBidi" w:eastAsia="Cordia New" w:hAnsiTheme="minorBidi" w:cstheme="minorBidi"/>
          <w:b/>
          <w:color w:val="auto"/>
          <w:sz w:val="30"/>
          <w:szCs w:val="30"/>
        </w:rPr>
        <w:t xml:space="preserve">4 </w:t>
      </w:r>
      <w:r w:rsidRPr="008F1526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ผลงานของ</w:t>
      </w:r>
      <w:r w:rsidRPr="00364E15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ผู้เรียน</w:t>
      </w:r>
    </w:p>
    <w:p w:rsidR="00364E15" w:rsidRPr="00E16BED" w:rsidRDefault="00364E15" w:rsidP="00F61D39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d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364E15" w:rsidRPr="00E16BED" w:rsidTr="00DD4BEF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364E15" w:rsidRPr="00E16BED" w:rsidRDefault="00364E15" w:rsidP="00DD4BEF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364E15" w:rsidRPr="00E16BED" w:rsidTr="00DD4BEF">
        <w:trPr>
          <w:trHeight w:val="1254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3F77EF" w:rsidRPr="00B60009" w:rsidRDefault="003F77EF" w:rsidP="003F77EF">
            <w:pPr>
              <w:ind w:firstLine="720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B60009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หลักสูตรรายงานการดำเนินงานเพื่อให้ผู้เรียนทั้งในระดับปริญญาตรี และระดับบัณฑิตศึกษามีผลงานที่มีคุณภาพ และมีการตีพิมพ์เผยแพร่ พิจารณาจากการที่นักศึกษาระดับปริญญาตรี และระดับบัณฑิตศึกษามีผลงาน รางวัลต่างๆ การตีพิมพ์เผยแพร่ก่อนสำเร็จการศึกษา ตามระเบียบของทางมหาวิทยาลัย ระดับบัณฑิตศึกษา หากแผน ก. ก่อนจบการศึกษา แผน ข. ไม่บังคับว่าต้องมี โดยใช้ข้อมูลประกอบแสดงให้เห็นผลการดำเนินงานอย่างน้อย </w:t>
            </w:r>
            <w:r w:rsidRPr="00B60009">
              <w:rPr>
                <w:rFonts w:ascii="Cordia New" w:eastAsia="Cordia New" w:hAnsi="Cordia New" w:cs="Cordia New"/>
                <w:sz w:val="30"/>
                <w:szCs w:val="30"/>
              </w:rPr>
              <w:t>5</w:t>
            </w:r>
            <w:r w:rsidRPr="00B60009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ปี โดยแต่ละหลักสูตรรายงานผ่านภาควิขา และรายงานให้กับคณะฯ ต่อไป</w:t>
            </w:r>
          </w:p>
          <w:p w:rsidR="00364E15" w:rsidRPr="00B60009" w:rsidRDefault="003F77EF" w:rsidP="00B60009">
            <w:pPr>
              <w:ind w:firstLine="720"/>
              <w:jc w:val="both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B60009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หลังจากนั้นวิเคราะห์ ความพอเพียง ร้อยละของนักศึกษาที่มีผลงาน รางวัลต่างๆ และระดับผลงานให้เหมาะสมกับหลักสูตรตนเองที่ตั้งเป้าหมายไว้ (ตั้งแต่ปี </w:t>
            </w:r>
            <w:r w:rsidRPr="00B60009">
              <w:rPr>
                <w:rFonts w:ascii="Cordia New" w:eastAsia="Cordia New" w:hAnsi="Cordia New" w:cs="Cordia New"/>
                <w:sz w:val="30"/>
                <w:szCs w:val="30"/>
              </w:rPr>
              <w:t>2555</w:t>
            </w:r>
            <w:r w:rsidRPr="00B60009">
              <w:rPr>
                <w:rFonts w:ascii="Cordia New" w:hAnsi="Cordia New" w:cs="Cordia New"/>
                <w:i/>
                <w:iCs/>
                <w:sz w:val="30"/>
                <w:szCs w:val="30"/>
                <w:cs/>
              </w:rPr>
              <w:t xml:space="preserve"> </w:t>
            </w:r>
            <w:r w:rsidRPr="00B60009">
              <w:rPr>
                <w:rFonts w:ascii="Cordia New" w:hAnsi="Cordia New" w:cs="Cordia New"/>
                <w:sz w:val="30"/>
                <w:szCs w:val="30"/>
                <w:cs/>
              </w:rPr>
              <w:t xml:space="preserve">จนถึงปีปัจจุบัน) แล้วตั้งเป้าหมายในปีการศึกษา </w:t>
            </w:r>
            <w:r w:rsidRPr="00B60009">
              <w:rPr>
                <w:rFonts w:ascii="Cordia New" w:hAnsi="Cordia New" w:cs="Cordia New"/>
                <w:sz w:val="30"/>
                <w:szCs w:val="30"/>
              </w:rPr>
              <w:t>2560</w:t>
            </w:r>
            <w:r w:rsidRPr="00B60009">
              <w:rPr>
                <w:rFonts w:ascii="Cordia New" w:hAnsi="Cordia New" w:cs="Cordia New"/>
                <w:sz w:val="30"/>
                <w:szCs w:val="30"/>
                <w:cs/>
              </w:rPr>
              <w:t xml:space="preserve"> เพื่อวางแผนการพัฒนา ลงในแบบบันทึก </w:t>
            </w:r>
            <w:r w:rsidRPr="00B60009">
              <w:rPr>
                <w:rFonts w:ascii="Cordia New" w:hAnsi="Cordia New" w:cs="Cordia New"/>
                <w:sz w:val="30"/>
                <w:szCs w:val="30"/>
              </w:rPr>
              <w:t>F</w:t>
            </w:r>
            <w:r w:rsidRPr="00B60009">
              <w:rPr>
                <w:rFonts w:ascii="Cordia New" w:hAnsi="Cordia New" w:cs="Cordia New"/>
                <w:sz w:val="30"/>
                <w:szCs w:val="30"/>
                <w:cs/>
              </w:rPr>
              <w:t>-</w:t>
            </w:r>
            <w:r w:rsidRPr="00B60009">
              <w:rPr>
                <w:rFonts w:ascii="Cordia New" w:hAnsi="Cordia New" w:cs="Cordia New"/>
                <w:sz w:val="30"/>
                <w:szCs w:val="30"/>
              </w:rPr>
              <w:t>QAENG C4</w:t>
            </w:r>
            <w:r w:rsidRPr="00B60009">
              <w:rPr>
                <w:rFonts w:ascii="Cordia New" w:hAnsi="Cordia New" w:cs="Cordia New"/>
                <w:sz w:val="30"/>
                <w:szCs w:val="30"/>
                <w:cs/>
              </w:rPr>
              <w:t>-</w:t>
            </w:r>
            <w:r w:rsidRPr="00B60009">
              <w:rPr>
                <w:rFonts w:ascii="Cordia New" w:hAnsi="Cordia New" w:cs="Cordia New"/>
                <w:sz w:val="30"/>
                <w:szCs w:val="30"/>
              </w:rPr>
              <w:t xml:space="preserve">2559 </w:t>
            </w:r>
            <w:r w:rsidRPr="00B60009">
              <w:rPr>
                <w:rFonts w:ascii="Cordia New" w:hAnsi="Cordia New" w:cs="Cordia New"/>
                <w:sz w:val="30"/>
                <w:szCs w:val="30"/>
                <w:cs/>
              </w:rPr>
              <w:t xml:space="preserve">แล้วส่งผลการวิเคราะห์ตนเองให้กับภาควิชา ภายในสัปดาห์ที่ </w:t>
            </w:r>
            <w:r w:rsidRPr="00B60009">
              <w:rPr>
                <w:rFonts w:ascii="Cordia New" w:hAnsi="Cordia New" w:cs="Cordia New"/>
                <w:sz w:val="30"/>
                <w:szCs w:val="30"/>
              </w:rPr>
              <w:t>2</w:t>
            </w:r>
            <w:r w:rsidRPr="00B60009">
              <w:rPr>
                <w:rFonts w:ascii="Cordia New" w:hAnsi="Cordia New" w:cs="Cordia New"/>
                <w:sz w:val="30"/>
                <w:szCs w:val="30"/>
                <w:cs/>
              </w:rPr>
              <w:t xml:space="preserve"> ของเดือนมกราคม </w:t>
            </w:r>
            <w:hyperlink r:id="rId39" w:history="1">
              <w:r w:rsidR="00364E15" w:rsidRPr="00A736BF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="00364E15" w:rsidRPr="00A736BF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C4 </w:t>
              </w:r>
              <w:r w:rsidR="00364E15" w:rsidRPr="00A736BF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="00364E15" w:rsidRPr="00A736BF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01</w:t>
              </w:r>
              <w:r w:rsidR="00364E15" w:rsidRPr="00A736BF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="00364E15" w:rsidRPr="00B60009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และ </w:t>
            </w:r>
            <w:hyperlink r:id="rId40" w:history="1">
              <w:r w:rsidR="00364E15" w:rsidRPr="00A736BF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="00364E15" w:rsidRPr="00A736BF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C4 </w:t>
              </w:r>
              <w:r w:rsidR="00364E15" w:rsidRPr="00A736BF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- </w:t>
              </w:r>
              <w:r w:rsidR="00364E15" w:rsidRPr="00A736BF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02</w:t>
              </w:r>
              <w:r w:rsidR="00364E15" w:rsidRPr="00A736BF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="00364E15" w:rsidRPr="00B60009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</w:p>
        </w:tc>
      </w:tr>
      <w:tr w:rsidR="00364E15" w:rsidRPr="00E16BED" w:rsidTr="00DD4BEF">
        <w:trPr>
          <w:trHeight w:val="992"/>
        </w:trPr>
        <w:tc>
          <w:tcPr>
            <w:tcW w:w="9242" w:type="dxa"/>
            <w:tcBorders>
              <w:top w:val="dotted" w:sz="4" w:space="0" w:color="000000"/>
            </w:tcBorders>
          </w:tcPr>
          <w:p w:rsidR="00364E15" w:rsidRPr="0042464B" w:rsidRDefault="00364E15" w:rsidP="00DD4BEF">
            <w:pPr>
              <w:tabs>
                <w:tab w:val="left" w:pos="2850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สัมพันธ์กับเกณฑ์ระดับหลักสูตร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42464B">
              <w:rPr>
                <w:rFonts w:asciiTheme="minorBidi" w:eastAsia="Cordia New" w:hAnsiTheme="minorBidi" w:cs="Cordia New"/>
                <w:color w:val="FF0000"/>
                <w:sz w:val="30"/>
                <w:szCs w:val="30"/>
                <w:cs/>
              </w:rPr>
              <w:t xml:space="preserve"> 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AUN</w:t>
            </w:r>
            <w:r w:rsidRPr="008F152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11</w:t>
            </w:r>
            <w:r w:rsidRPr="008F152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4</w:t>
            </w:r>
          </w:p>
          <w:p w:rsidR="00364E15" w:rsidRPr="00E16BED" w:rsidRDefault="00364E15" w:rsidP="00DD4BEF">
            <w:pPr>
              <w:tabs>
                <w:tab w:val="left" w:pos="2880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18457E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ตารางข้อมูลระดับหลักสูตร</w:t>
            </w:r>
            <w:r w:rsidRPr="0018457E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taun14</w:t>
            </w:r>
            <w:r w:rsidRPr="0018457E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18457E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</w:tbl>
    <w:p w:rsidR="00364E15" w:rsidRPr="00E16BED" w:rsidRDefault="00364E15" w:rsidP="00364E1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364E15" w:rsidRPr="00D55F92" w:rsidRDefault="00364E15" w:rsidP="00364E15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D55F92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เอกสารอ้างอิง </w:t>
      </w:r>
      <w:r w:rsidRPr="00D55F92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 xml:space="preserve">: </w:t>
      </w:r>
    </w:p>
    <w:p w:rsidR="00364E15" w:rsidRDefault="001B5D2E" w:rsidP="00364E15">
      <w:pPr>
        <w:spacing w:after="0" w:line="240" w:lineRule="auto"/>
        <w:ind w:firstLine="720"/>
        <w:rPr>
          <w:rFonts w:asciiTheme="minorBidi" w:hAnsiTheme="minorBidi" w:cstheme="minorBidi"/>
          <w:color w:val="auto"/>
          <w:sz w:val="30"/>
          <w:szCs w:val="30"/>
        </w:rPr>
      </w:pPr>
      <w:hyperlink r:id="rId41" w:history="1">
        <w:r w:rsidR="00364E15" w:rsidRPr="00A736BF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C4 </w:t>
        </w:r>
        <w:r w:rsidR="00364E15" w:rsidRPr="00A736BF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364E15" w:rsidRPr="00A736BF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01</w:t>
        </w:r>
      </w:hyperlink>
      <w:r w:rsidR="00364E15" w:rsidRPr="00D55F92">
        <w:rPr>
          <w:rFonts w:asciiTheme="minorBidi" w:eastAsia="Cordia New" w:hAnsiTheme="minorBidi" w:cstheme="minorBidi"/>
          <w:color w:val="auto"/>
          <w:sz w:val="30"/>
          <w:szCs w:val="30"/>
        </w:rPr>
        <w:t xml:space="preserve"> </w:t>
      </w:r>
      <w:r w:rsidR="00364E15" w:rsidRPr="00D55F92">
        <w:rPr>
          <w:rFonts w:asciiTheme="minorBidi" w:eastAsia="Cordia New" w:hAnsiTheme="minorBidi" w:cs="Cordia New"/>
          <w:color w:val="auto"/>
          <w:sz w:val="30"/>
          <w:szCs w:val="30"/>
          <w:cs/>
        </w:rPr>
        <w:t xml:space="preserve"> </w:t>
      </w:r>
      <w:r w:rsidR="00364E15" w:rsidRPr="00D55F92">
        <w:rPr>
          <w:rFonts w:asciiTheme="minorBidi" w:eastAsia="Cordia New" w:hAnsiTheme="minorBidi" w:cstheme="minorBidi" w:hint="cs"/>
          <w:color w:val="auto"/>
          <w:sz w:val="30"/>
          <w:szCs w:val="30"/>
          <w:cs/>
        </w:rPr>
        <w:t xml:space="preserve">สรุปจำนวนผู้สำเร็จการศึกษาระดับบัณฑิตศึกษา ปีการศึกษา </w:t>
      </w:r>
      <w:r w:rsidR="00364E15" w:rsidRPr="00D55F92">
        <w:rPr>
          <w:rFonts w:asciiTheme="minorBidi" w:eastAsia="Cordia New" w:hAnsiTheme="minorBidi" w:cstheme="minorBidi"/>
          <w:color w:val="auto"/>
          <w:sz w:val="30"/>
          <w:szCs w:val="30"/>
        </w:rPr>
        <w:t>255</w:t>
      </w:r>
      <w:r w:rsidR="003F77EF" w:rsidRPr="00D55F92">
        <w:rPr>
          <w:rFonts w:asciiTheme="minorBidi" w:hAnsiTheme="minorBidi" w:cstheme="minorBidi"/>
          <w:color w:val="auto"/>
          <w:sz w:val="30"/>
          <w:szCs w:val="30"/>
        </w:rPr>
        <w:t>9</w:t>
      </w:r>
    </w:p>
    <w:p w:rsidR="00DD2A00" w:rsidRPr="00D55F92" w:rsidRDefault="00DD2A00" w:rsidP="00364E15">
      <w:pPr>
        <w:spacing w:after="0" w:line="240" w:lineRule="auto"/>
        <w:ind w:firstLine="720"/>
        <w:rPr>
          <w:rFonts w:asciiTheme="minorBidi" w:hAnsiTheme="minorBidi" w:cstheme="minorBidi"/>
          <w:color w:val="auto"/>
          <w:sz w:val="30"/>
          <w:szCs w:val="30"/>
        </w:rPr>
      </w:pPr>
    </w:p>
    <w:p w:rsidR="00364E15" w:rsidRPr="00D55F92" w:rsidRDefault="001B5D2E" w:rsidP="00364E15">
      <w:pPr>
        <w:spacing w:after="0" w:line="240" w:lineRule="auto"/>
        <w:ind w:firstLine="720"/>
        <w:rPr>
          <w:rFonts w:asciiTheme="minorBidi" w:eastAsia="Cordia New" w:hAnsiTheme="minorBidi" w:cstheme="minorBidi"/>
          <w:color w:val="auto"/>
          <w:sz w:val="30"/>
          <w:szCs w:val="30"/>
        </w:rPr>
      </w:pPr>
      <w:hyperlink r:id="rId42" w:history="1">
        <w:r w:rsidR="00364E15" w:rsidRPr="00A736BF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C4 </w:t>
        </w:r>
        <w:r w:rsidR="00364E15" w:rsidRPr="00A736BF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364E15" w:rsidRPr="00A736BF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02</w:t>
        </w:r>
      </w:hyperlink>
      <w:r w:rsidR="00364E15" w:rsidRPr="00D55F92">
        <w:rPr>
          <w:rFonts w:asciiTheme="minorBidi" w:eastAsia="Cordia New" w:hAnsiTheme="minorBidi" w:cstheme="minorBidi"/>
          <w:color w:val="auto"/>
          <w:sz w:val="30"/>
          <w:szCs w:val="30"/>
        </w:rPr>
        <w:t xml:space="preserve"> </w:t>
      </w:r>
      <w:r w:rsidR="00364E15" w:rsidRPr="00D55F92">
        <w:rPr>
          <w:rFonts w:asciiTheme="minorBidi" w:eastAsia="Cordia New" w:hAnsiTheme="minorBidi" w:cs="Cordia New"/>
          <w:color w:val="auto"/>
          <w:sz w:val="30"/>
          <w:szCs w:val="30"/>
          <w:cs/>
        </w:rPr>
        <w:t xml:space="preserve"> </w:t>
      </w:r>
      <w:r w:rsidR="00364E15" w:rsidRPr="00D55F92">
        <w:rPr>
          <w:rFonts w:asciiTheme="minorBidi" w:eastAsia="Cordia New" w:hAnsiTheme="minorBidi" w:cstheme="minorBidi" w:hint="cs"/>
          <w:color w:val="auto"/>
          <w:sz w:val="30"/>
          <w:szCs w:val="30"/>
          <w:cs/>
        </w:rPr>
        <w:t xml:space="preserve">สรุปรายงานผลการตีพิมพ์หรือเผยแพร่ของผู้สำเร็จการศึกษาระดับบัณฑิตศึกษา </w:t>
      </w:r>
    </w:p>
    <w:p w:rsidR="002B1C92" w:rsidRPr="0058271D" w:rsidRDefault="00364E15" w:rsidP="0058271D">
      <w:pPr>
        <w:spacing w:after="0" w:line="240" w:lineRule="auto"/>
        <w:ind w:left="720" w:firstLine="720"/>
        <w:rPr>
          <w:rFonts w:asciiTheme="minorBidi" w:hAnsiTheme="minorBidi" w:cstheme="minorBidi"/>
          <w:color w:val="auto"/>
          <w:sz w:val="30"/>
          <w:szCs w:val="30"/>
        </w:rPr>
      </w:pPr>
      <w:r w:rsidRPr="00D55F92">
        <w:rPr>
          <w:rFonts w:asciiTheme="minorBidi" w:eastAsia="Cordia New" w:hAnsiTheme="minorBidi" w:cstheme="minorBidi" w:hint="cs"/>
          <w:color w:val="auto"/>
          <w:sz w:val="30"/>
          <w:szCs w:val="30"/>
          <w:cs/>
        </w:rPr>
        <w:t xml:space="preserve">  ปีการศึกษา </w:t>
      </w:r>
      <w:r w:rsidR="00773EB4" w:rsidRPr="00D55F92">
        <w:rPr>
          <w:rFonts w:asciiTheme="minorBidi" w:eastAsia="Cordia New" w:hAnsiTheme="minorBidi" w:cstheme="minorBidi"/>
          <w:color w:val="auto"/>
          <w:sz w:val="30"/>
          <w:szCs w:val="30"/>
        </w:rPr>
        <w:t>2559</w:t>
      </w:r>
    </w:p>
    <w:p w:rsidR="002B1C92" w:rsidRDefault="002B1C92" w:rsidP="001F1B0F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0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0"/>
        <w:gridCol w:w="1320"/>
        <w:gridCol w:w="1320"/>
        <w:gridCol w:w="1320"/>
        <w:gridCol w:w="1320"/>
        <w:gridCol w:w="1448"/>
        <w:gridCol w:w="1276"/>
      </w:tblGrid>
      <w:tr w:rsidR="00364E15" w:rsidRPr="0090312F" w:rsidTr="000B4BA4">
        <w:tc>
          <w:tcPr>
            <w:tcW w:w="9214" w:type="dxa"/>
            <w:gridSpan w:val="7"/>
            <w:shd w:val="clear" w:color="auto" w:fill="D9D9D9"/>
          </w:tcPr>
          <w:p w:rsidR="00364E15" w:rsidRPr="008F1526" w:rsidRDefault="00364E15" w:rsidP="00DD4BEF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เกณฑ์การประเมินระดับหลักสูตร</w:t>
            </w:r>
          </w:p>
        </w:tc>
      </w:tr>
      <w:tr w:rsidR="00364E15" w:rsidRPr="0090312F" w:rsidTr="000B4BA4">
        <w:tc>
          <w:tcPr>
            <w:tcW w:w="1210" w:type="dxa"/>
          </w:tcPr>
          <w:p w:rsidR="00364E15" w:rsidRPr="008F1526" w:rsidRDefault="00364E15" w:rsidP="00DD4BEF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1</w:t>
            </w:r>
          </w:p>
        </w:tc>
        <w:tc>
          <w:tcPr>
            <w:tcW w:w="1320" w:type="dxa"/>
          </w:tcPr>
          <w:p w:rsidR="00364E15" w:rsidRPr="008F1526" w:rsidRDefault="00364E15" w:rsidP="00DD4BEF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2</w:t>
            </w:r>
          </w:p>
        </w:tc>
        <w:tc>
          <w:tcPr>
            <w:tcW w:w="1320" w:type="dxa"/>
          </w:tcPr>
          <w:p w:rsidR="00364E15" w:rsidRPr="008F1526" w:rsidRDefault="00364E15" w:rsidP="00DD4BEF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3</w:t>
            </w:r>
          </w:p>
        </w:tc>
        <w:tc>
          <w:tcPr>
            <w:tcW w:w="1320" w:type="dxa"/>
          </w:tcPr>
          <w:p w:rsidR="00364E15" w:rsidRPr="008F1526" w:rsidRDefault="00364E15" w:rsidP="00DD4BEF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4</w:t>
            </w:r>
          </w:p>
        </w:tc>
        <w:tc>
          <w:tcPr>
            <w:tcW w:w="1320" w:type="dxa"/>
          </w:tcPr>
          <w:p w:rsidR="00364E15" w:rsidRPr="008F1526" w:rsidRDefault="00364E15" w:rsidP="00DD4BEF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5</w:t>
            </w:r>
          </w:p>
        </w:tc>
        <w:tc>
          <w:tcPr>
            <w:tcW w:w="1448" w:type="dxa"/>
          </w:tcPr>
          <w:p w:rsidR="00364E15" w:rsidRPr="008F1526" w:rsidRDefault="00364E15" w:rsidP="00DD4BEF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6</w:t>
            </w:r>
          </w:p>
        </w:tc>
        <w:tc>
          <w:tcPr>
            <w:tcW w:w="1276" w:type="dxa"/>
          </w:tcPr>
          <w:p w:rsidR="00364E15" w:rsidRPr="008F1526" w:rsidRDefault="00364E15" w:rsidP="00DD4BEF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/>
                <w:b/>
                <w:color w:val="auto"/>
                <w:sz w:val="30"/>
                <w:szCs w:val="30"/>
              </w:rPr>
              <w:t>7</w:t>
            </w:r>
          </w:p>
        </w:tc>
      </w:tr>
      <w:tr w:rsidR="00364E15" w:rsidRPr="0090312F" w:rsidTr="000B4BA4">
        <w:tc>
          <w:tcPr>
            <w:tcW w:w="1210" w:type="dxa"/>
          </w:tcPr>
          <w:p w:rsidR="00364E15" w:rsidRPr="008F1526" w:rsidRDefault="00364E15" w:rsidP="00DD4BEF">
            <w:pPr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ไม่มีการ</w:t>
            </w:r>
            <w:r w:rsidRPr="008F1526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ดำเนินงานตามเกณฑ์ที่กำหนด</w:t>
            </w:r>
          </w:p>
        </w:tc>
        <w:tc>
          <w:tcPr>
            <w:tcW w:w="1320" w:type="dxa"/>
          </w:tcPr>
          <w:p w:rsidR="00364E15" w:rsidRPr="008F1526" w:rsidRDefault="00364E15" w:rsidP="00DD4BEF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มีผล</w:t>
            </w:r>
            <w:r w:rsidRPr="008F1526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การดำเนินงานเบื้องต้น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 </w:t>
            </w:r>
            <w:r w:rsidRPr="008F152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เป็นข้อมูลดิบ</w:t>
            </w:r>
            <w:r w:rsidRPr="008F1526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เริ่มมีระบบ แต่ยังไม่สมบูรณ์ ไม่สามารถ/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ไม่มีการวิเคราะห์</w:t>
            </w:r>
            <w:r w:rsidRPr="008F152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  <w:tc>
          <w:tcPr>
            <w:tcW w:w="1320" w:type="dxa"/>
          </w:tcPr>
          <w:p w:rsidR="00364E15" w:rsidRPr="008F1526" w:rsidRDefault="00364E15" w:rsidP="00DD4BEF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</w:t>
            </w:r>
            <w:r w:rsidRPr="008F1526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การเก็บข้อมูลอย่างเป็นระบบ สามารถ/มีผลการวิเคราะห์การดำเนินงานเทียบกับเป้าหมาย</w:t>
            </w:r>
          </w:p>
        </w:tc>
        <w:tc>
          <w:tcPr>
            <w:tcW w:w="1320" w:type="dxa"/>
          </w:tcPr>
          <w:p w:rsidR="00364E15" w:rsidRPr="008F1526" w:rsidRDefault="00364E15" w:rsidP="00DD4BEF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3</w:t>
            </w:r>
            <w:r w:rsidRPr="008F152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มีแนวโน้มผลการดำเนินงาน</w:t>
            </w:r>
            <w:r w:rsidRPr="008F1526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ของระบบ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ดี </w:t>
            </w:r>
            <w:r w:rsidRPr="008F1526">
              <w:rPr>
                <w:rFonts w:asciiTheme="minorBidi" w:eastAsia="Cordia New" w:hAnsiTheme="minorBidi" w:cs="Cordia New" w:hint="cs"/>
                <w:color w:val="auto"/>
                <w:sz w:val="30"/>
                <w:szCs w:val="30"/>
                <w:cs/>
              </w:rPr>
              <w:t>ทำให้เกิดผลเป็นไป/ในทิศทางตามเป้าหมายที่กำหนด</w:t>
            </w:r>
          </w:p>
        </w:tc>
        <w:tc>
          <w:tcPr>
            <w:tcW w:w="1320" w:type="dxa"/>
          </w:tcPr>
          <w:p w:rsidR="00364E15" w:rsidRPr="008F1526" w:rsidRDefault="00364E15" w:rsidP="00DD4BEF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4</w:t>
            </w:r>
            <w:r w:rsidRPr="008F152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มีการดำเนินงาน</w:t>
            </w:r>
            <w:r w:rsidRPr="008F1526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เหนือกว่าที่เกณฑ์กำหนด ส่งผลให้เกิดการพัฒนาระบบ</w:t>
            </w:r>
          </w:p>
        </w:tc>
        <w:tc>
          <w:tcPr>
            <w:tcW w:w="1448" w:type="dxa"/>
          </w:tcPr>
          <w:p w:rsidR="00364E15" w:rsidRPr="008F1526" w:rsidRDefault="00364E15" w:rsidP="00DD4BEF">
            <w:pPr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8F1526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5</w:t>
            </w:r>
            <w:r w:rsidRPr="008F152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+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มีผลการดำเนินงานที่เท่าหรือสูงกว่าคู่เทียบในระดับชั้นนำของประเทศ</w:t>
            </w:r>
            <w:r w:rsidRPr="008F1526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8F1526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มีการดำเนินงานที่ดีต่อเนื่อง ส่งผลให้การดำเนินงานเทียบเท่าหรือสูงกว่าคู่เทียบ (คู่เทียบชั้นนำระดับประเทศ)</w:t>
            </w:r>
          </w:p>
        </w:tc>
        <w:tc>
          <w:tcPr>
            <w:tcW w:w="1276" w:type="dxa"/>
          </w:tcPr>
          <w:p w:rsidR="00364E15" w:rsidRPr="008F1526" w:rsidRDefault="00364E15" w:rsidP="00DD4BEF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Excellent </w:t>
            </w:r>
            <w:r w:rsidRPr="008F152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8F1526">
              <w:rPr>
                <w:rFonts w:asciiTheme="minorBidi" w:eastAsia="Cordia New" w:hAnsiTheme="minorBidi" w:cs="Cordia New"/>
                <w:color w:val="auto"/>
                <w:sz w:val="30"/>
                <w:szCs w:val="30"/>
              </w:rPr>
              <w:t xml:space="preserve">Example of 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World</w:t>
            </w:r>
            <w:r w:rsidRPr="008F152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-</w:t>
            </w:r>
            <w:r w:rsidRPr="008F152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class or Leading Practices</w:t>
            </w:r>
            <w:r w:rsidRPr="008F152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</w:tr>
    </w:tbl>
    <w:p w:rsidR="003F77EF" w:rsidRDefault="003F77EF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auto"/>
          <w:sz w:val="28"/>
          <w:szCs w:val="28"/>
          <w:cs/>
        </w:rPr>
      </w:pPr>
    </w:p>
    <w:tbl>
      <w:tblPr>
        <w:tblW w:w="51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8"/>
        <w:gridCol w:w="969"/>
        <w:gridCol w:w="845"/>
        <w:gridCol w:w="847"/>
        <w:gridCol w:w="781"/>
        <w:gridCol w:w="969"/>
        <w:gridCol w:w="1020"/>
        <w:gridCol w:w="864"/>
        <w:gridCol w:w="1236"/>
      </w:tblGrid>
      <w:tr w:rsidR="003F77EF" w:rsidRPr="007E3215" w:rsidTr="00DD2A00">
        <w:trPr>
          <w:trHeight w:val="555"/>
          <w:tblHeader/>
        </w:trPr>
        <w:tc>
          <w:tcPr>
            <w:tcW w:w="911" w:type="pct"/>
            <w:vMerge w:val="restart"/>
            <w:shd w:val="clear" w:color="auto" w:fill="auto"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2395" w:type="pct"/>
            <w:gridSpan w:val="5"/>
            <w:shd w:val="clear" w:color="auto" w:fill="auto"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 xml:space="preserve">ผลการดำเนินงานย้อนหลัง </w:t>
            </w:r>
          </w:p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601C95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ร้อยละของผลรวมถ่วงน้ำหนักของผลงานทางวิชาการของผู้เรียน</w:t>
            </w:r>
          </w:p>
        </w:tc>
        <w:tc>
          <w:tcPr>
            <w:tcW w:w="554" w:type="pct"/>
            <w:vMerge w:val="restart"/>
            <w:shd w:val="clear" w:color="auto" w:fill="auto"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469" w:type="pct"/>
            <w:vMerge w:val="restart"/>
            <w:shd w:val="clear" w:color="auto" w:fill="auto"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  <w:tc>
          <w:tcPr>
            <w:tcW w:w="671" w:type="pct"/>
            <w:vMerge w:val="restar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เป้าหมายปีถัดไป</w:t>
            </w:r>
          </w:p>
        </w:tc>
      </w:tr>
      <w:tr w:rsidR="003F77EF" w:rsidRPr="007E3215" w:rsidTr="00DD2A00">
        <w:trPr>
          <w:trHeight w:val="555"/>
          <w:tblHeader/>
        </w:trPr>
        <w:tc>
          <w:tcPr>
            <w:tcW w:w="911" w:type="pct"/>
            <w:vMerge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2395" w:type="pct"/>
            <w:gridSpan w:val="5"/>
            <w:shd w:val="clear" w:color="auto" w:fill="auto"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 xml:space="preserve">5 </w:t>
            </w: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554" w:type="pct"/>
            <w:vMerge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469" w:type="pct"/>
            <w:vMerge/>
            <w:shd w:val="clear" w:color="auto" w:fill="auto"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671" w:type="pct"/>
            <w:vMerge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3F77EF" w:rsidRPr="007E3215" w:rsidTr="00DD2A00">
        <w:trPr>
          <w:trHeight w:val="555"/>
          <w:tblHeader/>
        </w:trPr>
        <w:tc>
          <w:tcPr>
            <w:tcW w:w="911" w:type="pct"/>
            <w:vMerge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26" w:type="pct"/>
            <w:shd w:val="clear" w:color="auto" w:fill="auto"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460" w:type="pct"/>
            <w:shd w:val="clear" w:color="auto" w:fill="auto"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2558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2559</w:t>
            </w:r>
          </w:p>
        </w:tc>
        <w:tc>
          <w:tcPr>
            <w:tcW w:w="554" w:type="pct"/>
            <w:vMerge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469" w:type="pct"/>
            <w:vMerge/>
            <w:shd w:val="clear" w:color="auto" w:fill="auto"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671" w:type="pct"/>
            <w:vMerge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  <w:hideMark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526" w:type="pct"/>
            <w:shd w:val="clear" w:color="auto" w:fill="auto"/>
            <w:vAlign w:val="bottom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bottom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60" w:type="pct"/>
            <w:shd w:val="clear" w:color="auto" w:fill="auto"/>
            <w:vAlign w:val="bottom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24" w:type="pct"/>
            <w:vAlign w:val="bottom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26" w:type="pct"/>
            <w:vAlign w:val="bottom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1772A3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วศ.บ.วิศวกรรมเครื่องกล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ME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</w:rPr>
              <w:t>1</w:t>
            </w: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  <w:szCs w:val="28"/>
              </w:rPr>
              <w:t>41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>
              <w:rPr>
                <w:rFonts w:ascii="Cordia New" w:hAnsi="Cordia New" w:cs="Cordia New"/>
                <w:sz w:val="28"/>
                <w:szCs w:val="28"/>
              </w:rPr>
              <w:t>0</w:t>
            </w:r>
            <w:r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  <w:szCs w:val="28"/>
              </w:rPr>
              <w:t>94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>
              <w:rPr>
                <w:rFonts w:ascii="Cordia New" w:hAnsi="Cordia New" w:cs="Cordia New"/>
                <w:sz w:val="28"/>
                <w:szCs w:val="28"/>
              </w:rPr>
              <w:t>2</w:t>
            </w:r>
            <w:r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hAnsi="Cordia New" w:cs="Cordia New"/>
                <w:sz w:val="28"/>
                <w:szCs w:val="28"/>
              </w:rPr>
              <w:t>13</w:t>
            </w:r>
          </w:p>
        </w:tc>
        <w:tc>
          <w:tcPr>
            <w:tcW w:w="424" w:type="pct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1.03</w:t>
            </w:r>
          </w:p>
        </w:tc>
        <w:tc>
          <w:tcPr>
            <w:tcW w:w="526" w:type="pct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2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671" w:type="pct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2</w:t>
            </w:r>
          </w:p>
        </w:tc>
      </w:tr>
      <w:tr w:rsidR="001772A3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2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วศ.บ.วิศวกรรมการบินและอวกาศ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AE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1772A3" w:rsidRDefault="001772A3" w:rsidP="001772A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1772A3" w:rsidRDefault="001772A3" w:rsidP="001772A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24" w:type="pct"/>
            <w:vAlign w:val="center"/>
          </w:tcPr>
          <w:p w:rsidR="001772A3" w:rsidRDefault="001772A3" w:rsidP="001772A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26" w:type="pct"/>
            <w:vAlign w:val="center"/>
          </w:tcPr>
          <w:p w:rsidR="001772A3" w:rsidRDefault="001772A3" w:rsidP="001772A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1772A3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2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1772A3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671" w:type="pct"/>
            <w:vAlign w:val="center"/>
          </w:tcPr>
          <w:p w:rsidR="001772A3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2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EE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</w:rPr>
              <w:t>1</w:t>
            </w: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hAnsi="Cordia New" w:cs="Cordia New"/>
                <w:sz w:val="28"/>
                <w:szCs w:val="28"/>
              </w:rPr>
              <w:t>07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</w:rPr>
              <w:t>1</w:t>
            </w: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hAnsi="Cordia New" w:cs="Cordia New"/>
                <w:sz w:val="28"/>
                <w:szCs w:val="28"/>
              </w:rPr>
              <w:t>52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</w:rPr>
              <w:t>1</w:t>
            </w: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hAnsi="Cordia New" w:cs="Cordia New"/>
                <w:sz w:val="28"/>
                <w:szCs w:val="28"/>
              </w:rPr>
              <w:t>64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</w:rPr>
              <w:t>0</w:t>
            </w: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hAnsi="Cordia New" w:cs="Cordia New"/>
                <w:sz w:val="28"/>
                <w:szCs w:val="28"/>
              </w:rPr>
              <w:t>76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วศ.บ.วิศวกรรมคอมพิวเตอร์ (</w:t>
            </w:r>
            <w:proofErr w:type="spellStart"/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CprE</w:t>
            </w:r>
            <w:proofErr w:type="spellEnd"/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42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55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86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44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 (หลักสูตรภาษาอังกฤษ)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EEE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445" w:type="pct"/>
            <w:gridSpan w:val="3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ยังไม่เปิดหลักสูตร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1772A3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6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วศ.บ.วิศวกรรมการผลิต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PE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F11C4C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671" w:type="pct"/>
            <w:vAlign w:val="center"/>
          </w:tcPr>
          <w:p w:rsidR="003F77EF" w:rsidRPr="00601C95" w:rsidRDefault="00F11C4C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F11C4C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F11C4C" w:rsidRPr="001772A3" w:rsidRDefault="00F11C4C" w:rsidP="00F11C4C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วศ.บ.วิศวกรรมหุ่นยนต์และระบบอัตโนมัติ (หลักสูตรสองภาษา)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424" w:type="pct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26" w:type="pct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671" w:type="pct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F11C4C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F11C4C" w:rsidRPr="001772A3" w:rsidRDefault="00F11C4C" w:rsidP="00F11C4C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วศ.บ.วิศวกรรมหุ่นยนต์และระบบอัตโนมัติ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F11C4C" w:rsidRPr="001772A3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24" w:type="pct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26" w:type="pct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671" w:type="pct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1772A3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วศ.บ.วิศวกรรมเคมี (</w:t>
            </w:r>
            <w:proofErr w:type="spellStart"/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Ch</w:t>
            </w:r>
            <w:proofErr w:type="spellEnd"/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1772A3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</w:tr>
      <w:tr w:rsidR="00F11C4C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F11C4C" w:rsidRPr="001772A3" w:rsidRDefault="00F11C4C" w:rsidP="00F11C4C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วศ.บ.วิศวกรรมเคมี (หลักสูตรนานาชาติ) (</w:t>
            </w:r>
            <w:proofErr w:type="spellStart"/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ICh</w:t>
            </w:r>
            <w:proofErr w:type="spellEnd"/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F11C4C" w:rsidRPr="001772A3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24" w:type="pct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26" w:type="pct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671" w:type="pct"/>
            <w:vAlign w:val="center"/>
          </w:tcPr>
          <w:p w:rsidR="00F11C4C" w:rsidRPr="00601C95" w:rsidRDefault="00F11C4C" w:rsidP="00F11C4C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1772A3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11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วศ.บ.วิศวกรรมอุตสาหการ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IE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1772A3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46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+</w:t>
            </w:r>
          </w:p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</w:rPr>
              <w:t>0</w:t>
            </w: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hAnsi="Cordia New" w:cs="Cordia New"/>
                <w:sz w:val="28"/>
                <w:szCs w:val="28"/>
              </w:rPr>
              <w:t>307</w:t>
            </w:r>
          </w:p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=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767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1772A3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12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วศ.บ.วิศวกรรมโยธา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CE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1772A3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13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วศ.บ.วิศวกรรมวัสดุ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MATE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14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วศ.บ.วิศวกรรมวัสดุเชิงนวัตกรรม (หลักสูตรนานาชาติ)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IIME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F11C4C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F11C4C" w:rsidRPr="00B01015" w:rsidRDefault="00F11C4C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B01015">
              <w:rPr>
                <w:rFonts w:ascii="Cordia New" w:eastAsia="Times New Roman" w:hAnsi="Cordia New" w:cs="Cordia New"/>
                <w:sz w:val="28"/>
                <w:szCs w:val="28"/>
              </w:rPr>
              <w:t>15</w:t>
            </w:r>
            <w:r w:rsidRPr="00B0101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อส.บ.เทคโนโลยีการผลิต (</w:t>
            </w:r>
            <w:r w:rsidRPr="00B01015">
              <w:rPr>
                <w:rFonts w:ascii="Cordia New" w:eastAsia="Times New Roman" w:hAnsi="Cordia New" w:cs="Cordia New"/>
                <w:sz w:val="28"/>
                <w:szCs w:val="28"/>
              </w:rPr>
              <w:t>PDT</w:t>
            </w:r>
            <w:r w:rsidRPr="00B0101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2395" w:type="pct"/>
            <w:gridSpan w:val="5"/>
            <w:shd w:val="clear" w:color="auto" w:fill="auto"/>
            <w:vAlign w:val="center"/>
          </w:tcPr>
          <w:p w:rsidR="00F11C4C" w:rsidRPr="00601C95" w:rsidRDefault="00F11C4C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ไม่มีการรับ นศ. ตั้งแต่ปีการศึกษา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2556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F11C4C" w:rsidRPr="00601C95" w:rsidRDefault="00F11C4C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F11C4C" w:rsidRPr="00601C95" w:rsidRDefault="00F11C4C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671" w:type="pct"/>
            <w:vAlign w:val="center"/>
          </w:tcPr>
          <w:p w:rsidR="00F11C4C" w:rsidRPr="00601C95" w:rsidRDefault="00F11C4C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1772A3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16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วศ.บ.วิศวกรรมระบบเครื่องมือวัด (</w:t>
            </w:r>
            <w:proofErr w:type="spellStart"/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InSE</w:t>
            </w:r>
            <w:proofErr w:type="spellEnd"/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1772A3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17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วศ.บ.วิศวกรรมไฟฟ้าอุตสาหกรรมและพลังงาน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IEE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</w:tr>
      <w:tr w:rsidR="002974F5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2974F5" w:rsidRPr="002974F5" w:rsidRDefault="002974F5" w:rsidP="002974F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2974F5">
              <w:rPr>
                <w:rFonts w:ascii="Cordia New" w:eastAsia="Times New Roman" w:hAnsi="Cordia New" w:cs="Cordia New"/>
                <w:sz w:val="28"/>
                <w:szCs w:val="28"/>
              </w:rPr>
              <w:t>18</w:t>
            </w:r>
            <w:r w:rsidRPr="002974F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อส.บ.เทคโนโลยีไฟฟ้าอุตสาหกรรม (</w:t>
            </w:r>
            <w:r w:rsidRPr="002974F5">
              <w:rPr>
                <w:rFonts w:ascii="Cordia New" w:eastAsia="Times New Roman" w:hAnsi="Cordia New" w:cs="Cordia New"/>
                <w:sz w:val="28"/>
                <w:szCs w:val="28"/>
              </w:rPr>
              <w:t>IET</w:t>
            </w:r>
            <w:r w:rsidRPr="002974F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2395" w:type="pct"/>
            <w:gridSpan w:val="5"/>
            <w:shd w:val="clear" w:color="auto" w:fill="auto"/>
            <w:vAlign w:val="center"/>
          </w:tcPr>
          <w:p w:rsidR="002974F5" w:rsidRPr="00601C95" w:rsidRDefault="002974F5" w:rsidP="002974F5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ไม่มีการรับ นศ. ตั้งแต่ปีการศึกษา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2556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2974F5" w:rsidRPr="00601C95" w:rsidRDefault="002974F5" w:rsidP="002974F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2974F5" w:rsidRPr="00601C95" w:rsidRDefault="002974F5" w:rsidP="002974F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671" w:type="pct"/>
            <w:vAlign w:val="center"/>
          </w:tcPr>
          <w:p w:rsidR="002974F5" w:rsidRPr="00601C95" w:rsidRDefault="002974F5" w:rsidP="002974F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19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วศ.บ.วิศวกรรมขนถ่ายวัสดุ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MHE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วศ.บ.วิศวกรรมโลจิสติกส์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LE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6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lastRenderedPageBreak/>
              <w:t>ระดับปริญญาโท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1772A3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MME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424" w:type="pct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26" w:type="pct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671" w:type="pct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1772A3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วศ.ม.วิศวกรรมการบินและอวกาศ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MAE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1772A3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23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(ภาคภาษาอังกฤษ)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EMME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24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วศ.ม.วิศวกรรมไฟฟ้า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MEE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</w:rPr>
              <w:t>47</w:t>
            </w: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hAnsi="Cordia New" w:cs="Cordia New"/>
                <w:sz w:val="28"/>
                <w:szCs w:val="28"/>
              </w:rPr>
              <w:t>88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</w:rPr>
              <w:t>26</w:t>
            </w: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hAnsi="Cordia New" w:cs="Cordia New"/>
                <w:sz w:val="28"/>
                <w:szCs w:val="28"/>
              </w:rPr>
              <w:t>67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</w:rPr>
              <w:t>30</w:t>
            </w: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hAnsi="Cordia New" w:cs="Cordia New"/>
                <w:sz w:val="28"/>
                <w:szCs w:val="28"/>
              </w:rPr>
              <w:t>53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</w:rPr>
              <w:t>24</w:t>
            </w: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hAnsi="Cordia New" w:cs="Cordia New"/>
                <w:sz w:val="28"/>
                <w:szCs w:val="28"/>
              </w:rPr>
              <w:t>00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วศ.ม.วิศวกรรมการผลิต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MPE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0.25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0.59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0.33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0.20</w:t>
            </w:r>
          </w:p>
        </w:tc>
        <w:tc>
          <w:tcPr>
            <w:tcW w:w="526" w:type="pct"/>
            <w:vAlign w:val="center"/>
          </w:tcPr>
          <w:p w:rsidR="003F77EF" w:rsidRPr="00601C95" w:rsidRDefault="001772A3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37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75</w:t>
            </w:r>
          </w:p>
        </w:tc>
      </w:tr>
      <w:tr w:rsidR="001772A3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1772A3" w:rsidRPr="001772A3" w:rsidRDefault="001772A3" w:rsidP="001772A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วศ.ม.วิศวกรรมเคมี (</w:t>
            </w:r>
            <w:proofErr w:type="spellStart"/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MCh</w:t>
            </w:r>
            <w:proofErr w:type="spellEnd"/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38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41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424" w:type="pct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34</w:t>
            </w:r>
          </w:p>
        </w:tc>
        <w:tc>
          <w:tcPr>
            <w:tcW w:w="526" w:type="pct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140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671" w:type="pct"/>
            <w:vAlign w:val="center"/>
          </w:tcPr>
          <w:p w:rsidR="001772A3" w:rsidRPr="00601C95" w:rsidRDefault="001772A3" w:rsidP="001772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27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วศ.ม.วิศวกรรมอุตสาหการ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MIE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28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วศ.ม.วิศวกรรมการจัดการอุตสาหกรรม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XMIE, YMIE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66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15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62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85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14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%)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29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วศ.ม.วิศวกรรมโยธา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MCE, SMCE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20.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20.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20.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22.22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30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วศ.ม.การบริหารงานก่อสร้าง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XMCM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31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วศ.ม.วิศวกรรมวัสดุ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MPTE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2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2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32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วศ.ม.วิศวกรรมอัตโนมัติ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MAUE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32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วศ.ม.วิศวกรรมขนถ่ายวัสดุและโลจิสติกส์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MHLE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526" w:type="pct"/>
            <w:shd w:val="clear" w:color="auto" w:fill="auto"/>
            <w:vAlign w:val="bottom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59" w:type="pct"/>
            <w:shd w:val="clear" w:color="auto" w:fill="auto"/>
            <w:vAlign w:val="bottom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60" w:type="pct"/>
            <w:shd w:val="clear" w:color="auto" w:fill="auto"/>
            <w:vAlign w:val="bottom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24" w:type="pct"/>
            <w:vAlign w:val="bottom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26" w:type="pct"/>
            <w:vAlign w:val="bottom"/>
          </w:tcPr>
          <w:p w:rsidR="003F77EF" w:rsidRPr="00601C95" w:rsidRDefault="003F77EF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34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ปร.ด.วิศวกรรมเครื่องกล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DME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ปร.ด.วิศวกรรมไฟฟ้า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DEE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93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130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66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67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36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36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ปร.ด.วิศวกรรมการผลิต (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</w:rPr>
              <w:t>DPE</w:t>
            </w:r>
            <w:r w:rsidRPr="001772A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</w:tr>
      <w:tr w:rsidR="002974F5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2974F5" w:rsidRPr="002974F5" w:rsidRDefault="002974F5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2974F5">
              <w:rPr>
                <w:rFonts w:ascii="Cordia New" w:eastAsia="Times New Roman" w:hAnsi="Cordia New" w:cs="Cordia New"/>
                <w:sz w:val="28"/>
                <w:szCs w:val="28"/>
              </w:rPr>
              <w:t>37</w:t>
            </w:r>
            <w:r w:rsidRPr="002974F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ปร.ด.วิศวกรรมการผลิต (หลักสูตรภาคภาษาอังกฤษ) (</w:t>
            </w:r>
            <w:r w:rsidRPr="002974F5">
              <w:rPr>
                <w:rFonts w:ascii="Cordia New" w:eastAsia="Times New Roman" w:hAnsi="Cordia New" w:cs="Cordia New"/>
                <w:sz w:val="28"/>
                <w:szCs w:val="28"/>
              </w:rPr>
              <w:t>IDPE</w:t>
            </w:r>
            <w:r w:rsidRPr="002974F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2395" w:type="pct"/>
            <w:gridSpan w:val="5"/>
            <w:shd w:val="clear" w:color="auto" w:fill="auto"/>
            <w:vAlign w:val="center"/>
          </w:tcPr>
          <w:p w:rsidR="002974F5" w:rsidRPr="00601C95" w:rsidRDefault="002974F5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ไม่มีนักศึกษา และปิดหลักสูตรในปีการศึกษา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2559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2974F5" w:rsidRPr="00601C95" w:rsidRDefault="002974F5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2974F5" w:rsidRPr="00601C95" w:rsidRDefault="002974F5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671" w:type="pct"/>
            <w:vAlign w:val="center"/>
          </w:tcPr>
          <w:p w:rsidR="002974F5" w:rsidRPr="00601C95" w:rsidRDefault="002974F5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38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ปร.ด.วิศวกรรมเคมี (</w:t>
            </w:r>
            <w:proofErr w:type="spellStart"/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DCh</w:t>
            </w:r>
            <w:proofErr w:type="spellEnd"/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60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601C95"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48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48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48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39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ปร.ด.วิศวกรรมอุตสาหการ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DIE, GDIE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6E52FF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40</w:t>
            </w:r>
            <w:r w:rsidRPr="006E52F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ปร.ด.วิศวกรรมโยธา (</w:t>
            </w:r>
            <w:r w:rsidRPr="006E52FF">
              <w:rPr>
                <w:rFonts w:ascii="Cordia New" w:eastAsia="Times New Roman" w:hAnsi="Cordia New" w:cs="Cordia New"/>
                <w:sz w:val="28"/>
                <w:szCs w:val="28"/>
              </w:rPr>
              <w:t>DCE</w:t>
            </w:r>
            <w:r w:rsidRPr="006E52FF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</w:tr>
      <w:tr w:rsidR="003F77EF" w:rsidRPr="007E3215" w:rsidTr="00DD2A00">
        <w:trPr>
          <w:trHeight w:val="555"/>
        </w:trPr>
        <w:tc>
          <w:tcPr>
            <w:tcW w:w="911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41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ปร.ด.วิศวกรรมวัสดุ (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DPTE</w:t>
            </w: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424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526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2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671" w:type="pct"/>
            <w:vAlign w:val="center"/>
          </w:tcPr>
          <w:p w:rsidR="003F77EF" w:rsidRPr="00601C95" w:rsidRDefault="003F77EF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01C95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</w:tr>
    </w:tbl>
    <w:p w:rsidR="000B4BA4" w:rsidRDefault="000B4BA4" w:rsidP="000B4BA4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/>
          <w:sz w:val="30"/>
          <w:szCs w:val="30"/>
          <w:u w:val="single"/>
        </w:rPr>
      </w:pPr>
      <w:r w:rsidRPr="006846B4">
        <w:rPr>
          <w:rFonts w:asciiTheme="minorBidi" w:hAnsiTheme="minorBidi" w:hint="cs"/>
          <w:sz w:val="30"/>
          <w:szCs w:val="30"/>
          <w:u w:val="single"/>
          <w:cs/>
        </w:rPr>
        <w:t>หมายถึง</w:t>
      </w:r>
      <w:r>
        <w:rPr>
          <w:rFonts w:asciiTheme="minorBidi" w:hAnsiTheme="minorBidi" w:hint="cs"/>
          <w:sz w:val="30"/>
          <w:szCs w:val="30"/>
          <w:u w:val="single"/>
          <w:cs/>
        </w:rPr>
        <w:t xml:space="preserve"> </w:t>
      </w:r>
      <w:r w:rsidRPr="006846B4">
        <w:rPr>
          <w:rFonts w:asciiTheme="minorBidi" w:hAnsiTheme="minorBidi" w:hint="cs"/>
          <w:sz w:val="30"/>
          <w:szCs w:val="30"/>
          <w:u w:val="single"/>
          <w:cs/>
        </w:rPr>
        <w:t>ไม่มีข้อมูล</w:t>
      </w:r>
    </w:p>
    <w:p w:rsidR="00DD2A00" w:rsidRPr="00DD2A00" w:rsidRDefault="00DD2A00" w:rsidP="00DD2A00">
      <w:pPr>
        <w:spacing w:after="0" w:line="240" w:lineRule="auto"/>
        <w:ind w:left="360"/>
        <w:rPr>
          <w:rFonts w:asciiTheme="minorBidi" w:hAnsiTheme="minorBidi"/>
          <w:sz w:val="30"/>
          <w:szCs w:val="30"/>
          <w:u w:val="single"/>
        </w:rPr>
      </w:pPr>
    </w:p>
    <w:tbl>
      <w:tblPr>
        <w:tblStyle w:val="af4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0B4BA4" w:rsidRPr="00E16BED" w:rsidTr="00A14315">
        <w:tc>
          <w:tcPr>
            <w:tcW w:w="9356" w:type="dxa"/>
            <w:tcBorders>
              <w:bottom w:val="nil"/>
            </w:tcBorders>
            <w:shd w:val="clear" w:color="auto" w:fill="D9D9D9"/>
          </w:tcPr>
          <w:p w:rsidR="000B4BA4" w:rsidRPr="00E16BED" w:rsidRDefault="000B4BA4" w:rsidP="00DD4BEF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0B4BA4" w:rsidRPr="00E16BED" w:rsidTr="00A14315">
        <w:trPr>
          <w:trHeight w:val="2100"/>
        </w:trPr>
        <w:tc>
          <w:tcPr>
            <w:tcW w:w="9356" w:type="dxa"/>
            <w:tcBorders>
              <w:top w:val="nil"/>
              <w:bottom w:val="single" w:sz="4" w:space="0" w:color="000000"/>
            </w:tcBorders>
          </w:tcPr>
          <w:p w:rsidR="003F77EF" w:rsidRPr="006E52FF" w:rsidRDefault="003F77EF" w:rsidP="003F77EF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6E52FF">
              <w:rPr>
                <w:rFonts w:ascii="Cordia New" w:hAnsi="Cordia New" w:cs="Cordia New"/>
                <w:sz w:val="30"/>
                <w:szCs w:val="30"/>
                <w:cs/>
              </w:rPr>
              <w:t xml:space="preserve">          </w:t>
            </w:r>
            <w:r w:rsidRPr="006E52FF">
              <w:rPr>
                <w:rFonts w:ascii="Cordia New" w:eastAsia="Cordia New" w:hAnsi="Cordia New" w:cs="Cordia New"/>
                <w:sz w:val="30"/>
                <w:szCs w:val="30"/>
                <w:cs/>
              </w:rPr>
              <w:t>คณะ</w:t>
            </w:r>
            <w:r w:rsidRPr="006E52FF">
              <w:rPr>
                <w:rFonts w:ascii="Cordia New" w:hAnsi="Cordia New" w:cs="Cordia New"/>
                <w:sz w:val="30"/>
                <w:szCs w:val="30"/>
                <w:cs/>
              </w:rPr>
              <w:t>ฯ มีความเห็นต่อผลงานตีพิมพ์เผยแพร่ของนักศึกษาระดับปริญญาตรี มีผลงานไม่ต่อเนื่องในระดับหลักสูตร แต่ภาพรวมคณะฯมีผลงานทุกต่อเนื่องทุกปี และระดับบัณฑิตศึกษาเป็นที่น่าพอใจในทุกหลักสูตรเป็นไปตามเกณฑ์ที่คาดหวังของหลักสูตรที่เป็น แผน ก ส่วนหลักสูตรที่เป็น แผน ข บางหลักสูตร สามารถมีผลงานเผยแพร่ด้วย แม้ไม่ได้เป็นข้อกำหนด แสดงให้เห็นถึงศักยภาพของผู้เรียนที่ตั้งใจทำวิจัย</w:t>
            </w:r>
            <w:r w:rsidR="006E52FF" w:rsidRPr="006E52FF">
              <w:rPr>
                <w:rFonts w:ascii="Cordia New" w:hAnsi="Cordia New" w:cs="Cordia New"/>
                <w:sz w:val="30"/>
                <w:szCs w:val="30"/>
                <w:cs/>
              </w:rPr>
              <w:t>ซึ่งสอดคล้องกับ</w:t>
            </w:r>
            <w:r w:rsidRPr="006E52FF">
              <w:rPr>
                <w:rFonts w:ascii="Cordia New" w:hAnsi="Cordia New" w:cs="Cordia New"/>
                <w:sz w:val="30"/>
                <w:szCs w:val="30"/>
                <w:cs/>
              </w:rPr>
              <w:t>เป้าหมายที่ กำหนด</w:t>
            </w:r>
          </w:p>
          <w:p w:rsidR="003F77EF" w:rsidRPr="006E52FF" w:rsidRDefault="003F77EF" w:rsidP="003F77EF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6E52FF">
              <w:rPr>
                <w:rFonts w:ascii="Cordia New" w:hAnsi="Cordia New" w:cs="Cordia New"/>
                <w:sz w:val="30"/>
                <w:szCs w:val="30"/>
                <w:cs/>
              </w:rPr>
              <w:t xml:space="preserve">          </w:t>
            </w:r>
            <w:r w:rsidRPr="006E52FF">
              <w:rPr>
                <w:rFonts w:ascii="Cordia New" w:eastAsia="Cordia New" w:hAnsi="Cordia New" w:cs="Cordia New"/>
                <w:sz w:val="30"/>
                <w:szCs w:val="30"/>
                <w:cs/>
              </w:rPr>
              <w:t>คณะ</w:t>
            </w:r>
            <w:r w:rsidRPr="006E52FF">
              <w:rPr>
                <w:rFonts w:ascii="Cordia New" w:hAnsi="Cordia New" w:cs="Cordia New"/>
                <w:sz w:val="30"/>
                <w:szCs w:val="30"/>
                <w:cs/>
              </w:rPr>
              <w:t>ฯ มีมาตรการหรือการดำเนินการที่สนับสนุนการตีพิมพ์เผยแพร่ผลงานของนักศึกษาระดับปริญญาตรี และระดับบัณฑิตศึกษา รวมถึงผลงานที่ตอบโจทย์อุตสาหกรรม ชุมชน โดยการมีส่วนร่วมของทุกภาคส่วน เช่น อาจารย์ นักศึกษา อุตสาหกรรมหรือชุมชน การทำความร่วมมือระหว่างหน่วยงาน (</w:t>
            </w:r>
            <w:r w:rsidRPr="006E52FF">
              <w:rPr>
                <w:rFonts w:ascii="Cordia New" w:hAnsi="Cordia New" w:cs="Cordia New"/>
                <w:sz w:val="30"/>
                <w:szCs w:val="30"/>
              </w:rPr>
              <w:t>MOU</w:t>
            </w:r>
            <w:r w:rsidRPr="006E52FF">
              <w:rPr>
                <w:rFonts w:ascii="Cordia New" w:hAnsi="Cordia New" w:cs="Cordia New"/>
                <w:sz w:val="30"/>
                <w:szCs w:val="30"/>
                <w:cs/>
              </w:rPr>
              <w:t xml:space="preserve">) เช่น การมีทุนวิจัยร่วมกัน การร่วมกันเขียนบทความ </w:t>
            </w:r>
          </w:p>
          <w:p w:rsidR="000B4BA4" w:rsidRPr="0031731C" w:rsidRDefault="006E52FF" w:rsidP="003F77EF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       </w:t>
            </w:r>
            <w:r>
              <w:rPr>
                <w:rFonts w:ascii="Cordia New" w:hAnsi="Cordia New" w:cs="Cordia New"/>
                <w:sz w:val="30"/>
                <w:szCs w:val="30"/>
                <w:cs/>
              </w:rPr>
              <w:t>จากผลการประเมินทราบว่า แม้คณะฯ จะมีระบบ</w:t>
            </w:r>
            <w:r w:rsidR="003F77EF" w:rsidRPr="006E52FF">
              <w:rPr>
                <w:rFonts w:ascii="Cordia New" w:hAnsi="Cordia New" w:cs="Cordia New"/>
                <w:sz w:val="30"/>
                <w:szCs w:val="30"/>
                <w:cs/>
              </w:rPr>
              <w:t>ให้เวลา</w:t>
            </w:r>
            <w:r>
              <w:rPr>
                <w:rFonts w:ascii="Cordia New" w:hAnsi="Cordia New" w:cs="Cordia New"/>
                <w:sz w:val="30"/>
                <w:szCs w:val="30"/>
                <w:cs/>
              </w:rPr>
              <w:t xml:space="preserve">ในการรวมรวมข้อมูล มีแบบฟอร์ม </w:t>
            </w:r>
            <w:r w:rsidR="003F77EF" w:rsidRPr="006E52FF">
              <w:rPr>
                <w:rFonts w:ascii="Cordia New" w:hAnsi="Cordia New" w:cs="Cordia New"/>
                <w:sz w:val="30"/>
                <w:szCs w:val="30"/>
                <w:cs/>
              </w:rPr>
              <w:t>แต่ละหลักสูตรมีตัวชี้วัดแตกต่างกัน และความเข้าใจเรื่องแบบบันทึกข้อมูลแตกต่างกัน ต้องการการปรับปรุงด่วน</w:t>
            </w:r>
          </w:p>
        </w:tc>
      </w:tr>
    </w:tbl>
    <w:p w:rsidR="006E52FF" w:rsidRPr="00E16BED" w:rsidRDefault="006E52FF" w:rsidP="000B4BA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8129"/>
        <w:gridCol w:w="1227"/>
      </w:tblGrid>
      <w:tr w:rsidR="000B4BA4" w:rsidTr="00A14315">
        <w:tc>
          <w:tcPr>
            <w:tcW w:w="812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0B4BA4" w:rsidRPr="003D44FA" w:rsidRDefault="000B4BA4" w:rsidP="00DD4BEF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ผล</w:t>
            </w:r>
            <w:r w:rsidRPr="003D44FA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การประเมินตนเองระดับคณะ</w:t>
            </w:r>
          </w:p>
        </w:tc>
        <w:tc>
          <w:tcPr>
            <w:tcW w:w="122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0B4BA4" w:rsidRDefault="000B4BA4" w:rsidP="00DD4BEF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0B4BA4" w:rsidTr="00A14315">
        <w:tc>
          <w:tcPr>
            <w:tcW w:w="8129" w:type="dxa"/>
            <w:tcBorders>
              <w:top w:val="nil"/>
            </w:tcBorders>
          </w:tcPr>
          <w:p w:rsidR="000B4BA4" w:rsidRPr="003D44FA" w:rsidRDefault="000B4BA4" w:rsidP="00DD4BEF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ผลงานของผู้เรียน</w:t>
            </w:r>
          </w:p>
        </w:tc>
        <w:tc>
          <w:tcPr>
            <w:tcW w:w="1227" w:type="dxa"/>
            <w:tcBorders>
              <w:top w:val="nil"/>
            </w:tcBorders>
          </w:tcPr>
          <w:p w:rsidR="000B4BA4" w:rsidRPr="00962BA8" w:rsidRDefault="003F77EF" w:rsidP="00DD4BEF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4</w:t>
            </w:r>
          </w:p>
        </w:tc>
      </w:tr>
    </w:tbl>
    <w:p w:rsidR="000B4BA4" w:rsidRDefault="000B4BA4" w:rsidP="000B4BA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DD2A00" w:rsidRDefault="00DD2A00" w:rsidP="000B4BA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DD2A00" w:rsidRDefault="00DD2A00" w:rsidP="000B4BA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DD2A00" w:rsidRDefault="00DD2A00" w:rsidP="000B4BA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DD2A00" w:rsidRDefault="00DD2A00" w:rsidP="000B4BA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DD2A00" w:rsidRDefault="00DD2A00" w:rsidP="000B4BA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DD2A00" w:rsidRDefault="00DD2A00" w:rsidP="000B4BA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66512D" w:rsidRDefault="0066512D" w:rsidP="00F61D39">
      <w:pPr>
        <w:spacing w:after="0" w:line="240" w:lineRule="auto"/>
        <w:rPr>
          <w:rFonts w:asciiTheme="minorBidi" w:eastAsia="Cordia New" w:hAnsiTheme="minorBidi" w:cstheme="minorBidi"/>
          <w:b/>
          <w:bCs/>
          <w:color w:val="auto"/>
          <w:sz w:val="30"/>
          <w:szCs w:val="30"/>
        </w:rPr>
      </w:pPr>
      <w:r w:rsidRPr="00326BFD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lastRenderedPageBreak/>
        <w:t xml:space="preserve">ตัวบ่งชี้ </w:t>
      </w:r>
      <w:r w:rsidRPr="00326BFD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Pr="00326BFD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326BFD">
        <w:rPr>
          <w:rFonts w:asciiTheme="minorBidi" w:eastAsia="Cordia New" w:hAnsiTheme="minorBidi" w:cstheme="minorBidi"/>
          <w:b/>
          <w:color w:val="auto"/>
          <w:sz w:val="30"/>
          <w:szCs w:val="30"/>
        </w:rPr>
        <w:t xml:space="preserve">5 </w:t>
      </w:r>
      <w:r w:rsidRPr="00326BFD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คุณสมบัติของอ</w:t>
      </w:r>
      <w:r w:rsidRPr="00326BFD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าจารย์</w:t>
      </w:r>
    </w:p>
    <w:p w:rsidR="002B1C92" w:rsidRDefault="002B1C92" w:rsidP="00F61D39">
      <w:pPr>
        <w:spacing w:after="0" w:line="240" w:lineRule="auto"/>
        <w:rPr>
          <w:rFonts w:asciiTheme="minorBidi" w:eastAsia="Cordia New" w:hAnsiTheme="minorBidi" w:cstheme="minorBidi"/>
          <w:b/>
          <w:bCs/>
          <w:color w:val="auto"/>
          <w:sz w:val="30"/>
          <w:szCs w:val="30"/>
        </w:rPr>
      </w:pPr>
    </w:p>
    <w:tbl>
      <w:tblPr>
        <w:tblStyle w:val="af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66512D" w:rsidRPr="00E16BED" w:rsidTr="00DD4BEF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66512D" w:rsidRPr="00E16BED" w:rsidRDefault="0066512D" w:rsidP="00DD4BEF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66512D" w:rsidRPr="00E16BED" w:rsidTr="00DD4BEF">
        <w:trPr>
          <w:trHeight w:val="1688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101E09" w:rsidRPr="001D6C72" w:rsidRDefault="0066512D" w:rsidP="00DD4BEF">
            <w:pPr>
              <w:tabs>
                <w:tab w:val="left" w:pos="2850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              ในปีการศึกษา </w:t>
            </w:r>
            <w:r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255</w:t>
            </w:r>
            <w:r w:rsidR="00C47C9E" w:rsidRPr="001D6C72">
              <w:rPr>
                <w:rFonts w:ascii="Cordia New" w:hAnsi="Cordia New" w:cs="Cordia New"/>
                <w:color w:val="auto"/>
                <w:sz w:val="32"/>
                <w:szCs w:val="32"/>
              </w:rPr>
              <w:t>9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คณะวิศวกรรมศาสตร์ มีจำนวนอาจารย์ประจำทั้งหมด </w:t>
            </w:r>
            <w:r w:rsidR="00C47C9E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211</w:t>
            </w:r>
            <w:r w:rsidR="00C47C9E" w:rsidRPr="001D6C7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C47C9E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50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คน ลาศึกษาต่อ จำนวน </w:t>
            </w:r>
            <w:r w:rsidR="00C47C9E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4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คน และที่ปฏิบัติงานจริง จำนวน </w:t>
            </w:r>
            <w:r w:rsidR="00C47C9E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207</w:t>
            </w:r>
            <w:r w:rsidR="00C47C9E" w:rsidRPr="001D6C7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C47C9E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50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คน มีอาจารย์ที่ไม่มีตำแหน่งทางวิชาการ จำนวน 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69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50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คน คิดเป็นร้อยละ 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32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8</w:t>
            </w:r>
            <w:r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6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 ตำแหน่งผู้ช่วยศาสตราจารย์ จำนวน 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89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คน คิดเป็นร้อยละ 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42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0</w:t>
            </w:r>
            <w:r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8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 ตำแหน่ง รองศาสตราจารย์ จำนวน </w:t>
            </w:r>
            <w:r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4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9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คน คิดเป็นร้อยละ 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23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17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 และตำแหน่งศาสตราจารย์ จำนวน 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4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คน คิดเป็นร้อยละ </w:t>
            </w:r>
            <w:r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1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89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ซึ่งมีตำแหน่งทางวิชาการรวมทั้งสิ้น จำนวน 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142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คน คิดเป็นร้อยละ 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67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465BEB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1</w:t>
            </w:r>
            <w:r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4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 คณาจารย์มีคุณวุฒิปริญญาเอก </w:t>
            </w:r>
            <w:r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139</w:t>
            </w:r>
            <w:r w:rsidRPr="001D6C7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50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คน  คุณวุฒิปริญญาโท </w:t>
            </w:r>
            <w:r w:rsidR="00ED0EF5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7</w:t>
            </w:r>
            <w:r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0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คน และคุณวุฒิระดับปริญญาตรี จำนวน </w:t>
            </w:r>
            <w:r w:rsidR="00ED0EF5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2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คน ร้อยละของอาจารย์ประจำที่มีคุณวุฒิ ปริญญาเอก </w:t>
            </w:r>
            <w:r w:rsidR="00ED0EF5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65</w:t>
            </w:r>
            <w:r w:rsidR="00ED0EF5" w:rsidRPr="001D6C7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ED0EF5" w:rsidRPr="001D6C72">
              <w:rPr>
                <w:rFonts w:ascii="Cordia New" w:hAnsi="Cordia New" w:cs="Cordia New"/>
                <w:color w:val="auto"/>
                <w:sz w:val="30"/>
                <w:szCs w:val="30"/>
              </w:rPr>
              <w:t>96</w:t>
            </w:r>
            <w:r w:rsidRPr="001D6C7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</w:t>
            </w:r>
            <w:hyperlink r:id="rId43" w:history="1">
              <w:r w:rsidRPr="00A736BF">
                <w:rPr>
                  <w:rStyle w:val="Hyperlink"/>
                  <w:rFonts w:ascii="Cordia New" w:hAnsi="Cordia New" w:cs="Cordia New" w:hint="cs"/>
                  <w:sz w:val="30"/>
                  <w:szCs w:val="30"/>
                  <w:cs/>
                </w:rPr>
                <w:t>(</w:t>
              </w:r>
              <w:r w:rsidRPr="00A736BF">
                <w:rPr>
                  <w:rStyle w:val="Hyperlink"/>
                  <w:rFonts w:ascii="Cordia New" w:hAnsi="Cordia New" w:cs="Cordia New"/>
                  <w:sz w:val="30"/>
                  <w:szCs w:val="30"/>
                </w:rPr>
                <w:t>C5</w:t>
              </w:r>
              <w:r w:rsidRPr="00A736BF">
                <w:rPr>
                  <w:rStyle w:val="Hyperlink"/>
                  <w:rFonts w:ascii="Cordia New" w:hAnsi="Cordia New" w:cs="Cordia New" w:hint="cs"/>
                  <w:sz w:val="30"/>
                  <w:szCs w:val="30"/>
                  <w:cs/>
                </w:rPr>
                <w:t xml:space="preserve"> - </w:t>
              </w:r>
              <w:r w:rsidRPr="00A736BF">
                <w:rPr>
                  <w:rStyle w:val="Hyperlink"/>
                  <w:rFonts w:ascii="Cordia New" w:hAnsi="Cordia New" w:cs="Cordia New"/>
                  <w:sz w:val="30"/>
                  <w:szCs w:val="30"/>
                </w:rPr>
                <w:t>01</w:t>
              </w:r>
              <w:r w:rsidRPr="00A736BF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Pr="001D6C72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</w:p>
          <w:p w:rsidR="00101E09" w:rsidRPr="002A61AB" w:rsidRDefault="00101E09" w:rsidP="00101E09">
            <w:pPr>
              <w:ind w:firstLine="720"/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2A61AB">
              <w:rPr>
                <w:rFonts w:asciiTheme="minorBidi" w:hAnsiTheme="minorBidi" w:cstheme="minorBidi"/>
                <w:sz w:val="30"/>
                <w:szCs w:val="30"/>
                <w:cs/>
              </w:rPr>
              <w:t>หลักสูตรรวบรวมข้อมูลคุณสมบัติของอาจารย์ ตำแหน่งทางวิชาการ คุณวุฒิ</w:t>
            </w:r>
            <w:r w:rsidR="002A61AB" w:rsidRPr="002A61AB">
              <w:rPr>
                <w:rFonts w:asciiTheme="minorBidi" w:hAnsiTheme="minorBidi" w:cstheme="minorBidi"/>
                <w:sz w:val="30"/>
                <w:szCs w:val="30"/>
                <w:cs/>
              </w:rPr>
              <w:t>การศึกษา</w:t>
            </w:r>
            <w:r w:rsidRPr="002A61AB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อัตราการคงอยู่ของอาจารย์ประจำ และ </w:t>
            </w:r>
            <w:r w:rsidRPr="002A61AB">
              <w:rPr>
                <w:rFonts w:asciiTheme="minorBidi" w:hAnsiTheme="minorBidi" w:cstheme="minorBidi"/>
                <w:sz w:val="30"/>
                <w:szCs w:val="30"/>
              </w:rPr>
              <w:t xml:space="preserve">FTE </w:t>
            </w:r>
            <w:r w:rsidRPr="002A61AB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ของอาจารย์ประจำผู้สอนในหลักสูตร </w:t>
            </w:r>
            <w:r w:rsidR="002A61A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หลังจากนั้นวิเคราะห์</w:t>
            </w:r>
            <w:r w:rsidRPr="002A61A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ความพอ</w:t>
            </w:r>
            <w:r w:rsidR="002A61A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เพียงของอาจารย์ผู้สอนในหลักสูตร</w:t>
            </w:r>
            <w:r w:rsidRPr="002A61A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ให้เหมาะสมกับหลักสูตรตนเองที่ตั้งเป้าหมายไว้ (ตั้งแต่ปี </w:t>
            </w:r>
            <w:r w:rsidRPr="002A61AB">
              <w:rPr>
                <w:rFonts w:asciiTheme="minorBidi" w:eastAsia="Cordia New" w:hAnsiTheme="minorBidi" w:cstheme="minorBidi"/>
                <w:sz w:val="30"/>
                <w:szCs w:val="30"/>
              </w:rPr>
              <w:t>2555</w:t>
            </w:r>
            <w:r w:rsidRPr="002A61AB">
              <w:rPr>
                <w:rFonts w:asciiTheme="minorBidi" w:hAnsiTheme="minorBidi" w:cstheme="minorBidi"/>
                <w:i/>
                <w:iCs/>
                <w:sz w:val="30"/>
                <w:szCs w:val="30"/>
                <w:cs/>
              </w:rPr>
              <w:t xml:space="preserve"> </w:t>
            </w:r>
            <w:r w:rsidRPr="002A61AB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จนถึงปีปัจจุบัน) แล้วตั้งเป้าหมายในปีการศึกษา </w:t>
            </w:r>
            <w:r w:rsidRPr="002A61AB">
              <w:rPr>
                <w:rFonts w:asciiTheme="minorBidi" w:hAnsiTheme="minorBidi" w:cstheme="minorBidi"/>
                <w:sz w:val="30"/>
                <w:szCs w:val="30"/>
              </w:rPr>
              <w:t>2560</w:t>
            </w:r>
            <w:r w:rsidRPr="002A61AB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เพื่อวางแผนการพัฒนา ลงในแบบบันทึก </w:t>
            </w:r>
            <w:r w:rsidRPr="002A61AB">
              <w:rPr>
                <w:rFonts w:asciiTheme="minorBidi" w:hAnsiTheme="minorBidi" w:cstheme="minorBidi"/>
                <w:sz w:val="30"/>
                <w:szCs w:val="30"/>
              </w:rPr>
              <w:t>F</w:t>
            </w:r>
            <w:r w:rsidRPr="002A61AB">
              <w:rPr>
                <w:rFonts w:asciiTheme="minorBidi" w:hAnsiTheme="minorBidi" w:cstheme="minorBidi"/>
                <w:sz w:val="30"/>
                <w:szCs w:val="30"/>
                <w:cs/>
              </w:rPr>
              <w:t>-</w:t>
            </w:r>
            <w:r w:rsidRPr="002A61AB">
              <w:rPr>
                <w:rFonts w:asciiTheme="minorBidi" w:hAnsiTheme="minorBidi" w:cstheme="minorBidi"/>
                <w:sz w:val="30"/>
                <w:szCs w:val="30"/>
              </w:rPr>
              <w:t>QAENG C</w:t>
            </w:r>
            <w:r w:rsidRPr="002A61AB">
              <w:rPr>
                <w:rFonts w:asciiTheme="minorBidi" w:hAnsiTheme="minorBidi" w:cstheme="minorBidi"/>
                <w:sz w:val="30"/>
                <w:szCs w:val="30"/>
                <w:cs/>
              </w:rPr>
              <w:t>5-</w:t>
            </w:r>
            <w:r w:rsidRPr="002A61AB">
              <w:rPr>
                <w:rFonts w:asciiTheme="minorBidi" w:hAnsiTheme="minorBidi" w:cstheme="minorBidi"/>
                <w:sz w:val="30"/>
                <w:szCs w:val="30"/>
              </w:rPr>
              <w:t>2559</w:t>
            </w:r>
            <w:r w:rsidRPr="002A61AB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แล้วส่งผลการวิเคราะห์ตนเองให้กับภาควิชา ภายในสัปดาห์ที่ </w:t>
            </w:r>
            <w:r w:rsidRPr="002A61AB"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 w:rsidRPr="002A61AB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ของเดือนมกราคม</w:t>
            </w:r>
          </w:p>
          <w:p w:rsidR="0066512D" w:rsidRPr="00326BFD" w:rsidRDefault="0066512D" w:rsidP="00DD4BEF">
            <w:pPr>
              <w:tabs>
                <w:tab w:val="left" w:pos="2850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1D6C72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คณะฯ มหาวิทยาลัยมีการให้ทุนสนับสนุนงานวิจัยอย่างต่อเนื่อง หากไม่มีจะมีอัตราการขึ้นเงินเดือนต่ำ</w:t>
            </w:r>
          </w:p>
        </w:tc>
      </w:tr>
      <w:tr w:rsidR="0066512D" w:rsidRPr="00E16BED" w:rsidTr="00DD4BEF">
        <w:trPr>
          <w:trHeight w:val="840"/>
        </w:trPr>
        <w:tc>
          <w:tcPr>
            <w:tcW w:w="9242" w:type="dxa"/>
            <w:tcBorders>
              <w:top w:val="dotted" w:sz="4" w:space="0" w:color="000000"/>
            </w:tcBorders>
          </w:tcPr>
          <w:p w:rsidR="0066512D" w:rsidRPr="00326BFD" w:rsidRDefault="0066512D" w:rsidP="00DD4BEF">
            <w:pPr>
              <w:tabs>
                <w:tab w:val="left" w:pos="2805"/>
              </w:tabs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26BFD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สัมพันธ์กับเกณฑ์ระดับหลักสูตร</w:t>
            </w:r>
            <w:r w:rsidRPr="00326BFD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AUN</w:t>
            </w:r>
            <w:r w:rsidRPr="00326BFD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326BFD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6</w:t>
            </w:r>
            <w:r w:rsidRPr="00326BFD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326BFD">
              <w:rPr>
                <w:rFonts w:asciiTheme="minorBidi" w:hAnsiTheme="minorBidi" w:cstheme="minorBidi"/>
                <w:color w:val="auto"/>
                <w:sz w:val="30"/>
                <w:szCs w:val="30"/>
              </w:rPr>
              <w:t>2</w:t>
            </w:r>
            <w:r w:rsidRPr="00326BFD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และ </w:t>
            </w:r>
            <w:r w:rsidRPr="00326BFD">
              <w:rPr>
                <w:rFonts w:asciiTheme="minorBidi" w:hAnsiTheme="minorBidi" w:cstheme="minorBidi"/>
                <w:color w:val="auto"/>
                <w:sz w:val="30"/>
                <w:szCs w:val="30"/>
              </w:rPr>
              <w:t>AUN</w:t>
            </w:r>
            <w:r w:rsidRPr="00326BFD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326BFD">
              <w:rPr>
                <w:rFonts w:asciiTheme="minorBidi" w:hAnsiTheme="minorBidi" w:cstheme="minorBidi"/>
                <w:color w:val="auto"/>
                <w:sz w:val="30"/>
                <w:szCs w:val="30"/>
              </w:rPr>
              <w:t>6</w:t>
            </w:r>
            <w:r w:rsidRPr="00326BFD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326BFD"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  <w:p w:rsidR="0066512D" w:rsidRPr="00326BFD" w:rsidRDefault="0066512D" w:rsidP="00DD4BEF">
            <w:pPr>
              <w:tabs>
                <w:tab w:val="left" w:pos="2805"/>
              </w:tabs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983D62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ตารางข้อมูลระดับหลักสูตร</w:t>
            </w:r>
            <w:r w:rsidRPr="00983D62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taun6</w:t>
            </w:r>
          </w:p>
        </w:tc>
      </w:tr>
    </w:tbl>
    <w:p w:rsidR="005C4FEA" w:rsidRDefault="005C4FEA" w:rsidP="0066512D">
      <w:pPr>
        <w:spacing w:after="0" w:line="240" w:lineRule="auto"/>
        <w:rPr>
          <w:rFonts w:asciiTheme="minorBidi" w:eastAsia="Cordia New" w:hAnsiTheme="minorBidi" w:cstheme="minorBidi"/>
          <w:b/>
          <w:bCs/>
          <w:color w:val="auto"/>
          <w:sz w:val="30"/>
          <w:szCs w:val="30"/>
        </w:rPr>
      </w:pPr>
    </w:p>
    <w:p w:rsidR="0066512D" w:rsidRPr="002729D6" w:rsidRDefault="0066512D" w:rsidP="0066512D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2729D6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เอกสารอ้างอิง </w:t>
      </w:r>
      <w:r w:rsidRPr="002729D6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 xml:space="preserve">: </w:t>
      </w:r>
    </w:p>
    <w:p w:rsidR="0066512D" w:rsidRPr="002729D6" w:rsidRDefault="001B5D2E" w:rsidP="0066512D">
      <w:pPr>
        <w:spacing w:after="0" w:line="240" w:lineRule="auto"/>
        <w:ind w:firstLine="720"/>
        <w:rPr>
          <w:rFonts w:asciiTheme="minorBidi" w:hAnsiTheme="minorBidi" w:cstheme="minorBidi"/>
          <w:color w:val="auto"/>
          <w:sz w:val="30"/>
          <w:szCs w:val="30"/>
          <w:cs/>
        </w:rPr>
      </w:pPr>
      <w:hyperlink r:id="rId44" w:history="1">
        <w:r w:rsidR="0066512D" w:rsidRPr="00A736BF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C5 </w:t>
        </w:r>
        <w:r w:rsidR="0066512D" w:rsidRPr="00A736BF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66512D" w:rsidRPr="00A736BF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01</w:t>
        </w:r>
      </w:hyperlink>
      <w:r w:rsidR="0066512D" w:rsidRPr="002729D6">
        <w:rPr>
          <w:rFonts w:asciiTheme="minorBidi" w:eastAsia="Cordia New" w:hAnsiTheme="minorBidi" w:cs="Cordia New"/>
          <w:color w:val="auto"/>
          <w:sz w:val="30"/>
          <w:szCs w:val="30"/>
          <w:cs/>
        </w:rPr>
        <w:t xml:space="preserve"> </w:t>
      </w:r>
      <w:r w:rsidR="0066512D" w:rsidRPr="002729D6">
        <w:rPr>
          <w:rFonts w:asciiTheme="minorBidi" w:eastAsia="Cordia New" w:hAnsiTheme="minorBidi" w:cstheme="minorBidi"/>
          <w:color w:val="auto"/>
          <w:sz w:val="30"/>
          <w:szCs w:val="30"/>
          <w:cs/>
        </w:rPr>
        <w:t xml:space="preserve">สรุปจำนวนอาจารย์ประจำทั้งหมด ปีการศึกษา </w:t>
      </w:r>
      <w:r w:rsidR="00495396">
        <w:rPr>
          <w:rFonts w:asciiTheme="minorBidi" w:eastAsia="Cordia New" w:hAnsiTheme="minorBidi" w:cstheme="minorBidi"/>
          <w:color w:val="auto"/>
          <w:sz w:val="30"/>
          <w:szCs w:val="30"/>
        </w:rPr>
        <w:t>2559</w:t>
      </w:r>
      <w:r w:rsidR="0066512D" w:rsidRPr="002729D6">
        <w:rPr>
          <w:rFonts w:asciiTheme="minorBidi" w:eastAsia="Cordia New" w:hAnsiTheme="minorBidi" w:cstheme="minorBidi"/>
          <w:color w:val="auto"/>
          <w:sz w:val="30"/>
          <w:szCs w:val="30"/>
          <w:cs/>
        </w:rPr>
        <w:t xml:space="preserve"> จำแนกตามภาควิชา คุณวุฒิการศึกษา</w:t>
      </w:r>
      <w:r w:rsidR="0066512D" w:rsidRPr="002729D6">
        <w:rPr>
          <w:rFonts w:asciiTheme="minorBidi" w:eastAsia="Cordia New" w:hAnsiTheme="minorBidi" w:cstheme="minorBidi" w:hint="cs"/>
          <w:color w:val="auto"/>
          <w:sz w:val="30"/>
          <w:szCs w:val="30"/>
          <w:cs/>
        </w:rPr>
        <w:t xml:space="preserve"> และตำแหน่งทางวิชาการ</w:t>
      </w:r>
    </w:p>
    <w:p w:rsidR="00F0303F" w:rsidRDefault="00F0303F" w:rsidP="0066512D">
      <w:pPr>
        <w:spacing w:after="0" w:line="240" w:lineRule="auto"/>
        <w:rPr>
          <w:rFonts w:asciiTheme="minorBidi" w:hAnsiTheme="minorBidi" w:cstheme="minorBidi"/>
          <w:color w:val="FF0000"/>
          <w:sz w:val="30"/>
          <w:szCs w:val="30"/>
        </w:rPr>
      </w:pPr>
    </w:p>
    <w:tbl>
      <w:tblPr>
        <w:tblStyle w:val="af7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200"/>
        <w:gridCol w:w="1440"/>
        <w:gridCol w:w="1320"/>
        <w:gridCol w:w="1351"/>
        <w:gridCol w:w="1290"/>
        <w:gridCol w:w="1321"/>
      </w:tblGrid>
      <w:tr w:rsidR="0066512D" w:rsidRPr="00E16BED" w:rsidTr="00DD4BEF">
        <w:tc>
          <w:tcPr>
            <w:tcW w:w="9242" w:type="dxa"/>
            <w:gridSpan w:val="7"/>
            <w:shd w:val="clear" w:color="auto" w:fill="D9D9D9"/>
          </w:tcPr>
          <w:p w:rsidR="0066512D" w:rsidRPr="00EC13F4" w:rsidRDefault="0066512D" w:rsidP="00DD4BEF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เกณฑ์การประเมินระดับหลักสูตร</w:t>
            </w:r>
          </w:p>
        </w:tc>
      </w:tr>
      <w:tr w:rsidR="0066512D" w:rsidRPr="00E16BED" w:rsidTr="00EC13F4">
        <w:tc>
          <w:tcPr>
            <w:tcW w:w="1320" w:type="dxa"/>
          </w:tcPr>
          <w:p w:rsidR="0066512D" w:rsidRPr="00E16BED" w:rsidRDefault="0066512D" w:rsidP="00DD4BEF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66512D" w:rsidRPr="00EC13F4" w:rsidRDefault="0066512D" w:rsidP="00DD4BEF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</w:t>
            </w:r>
          </w:p>
        </w:tc>
        <w:tc>
          <w:tcPr>
            <w:tcW w:w="1440" w:type="dxa"/>
          </w:tcPr>
          <w:p w:rsidR="0066512D" w:rsidRPr="00EC13F4" w:rsidRDefault="0066512D" w:rsidP="00DD4BEF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3</w:t>
            </w:r>
          </w:p>
        </w:tc>
        <w:tc>
          <w:tcPr>
            <w:tcW w:w="1320" w:type="dxa"/>
          </w:tcPr>
          <w:p w:rsidR="0066512D" w:rsidRPr="00EC13F4" w:rsidRDefault="0066512D" w:rsidP="00DD4BEF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4</w:t>
            </w:r>
          </w:p>
        </w:tc>
        <w:tc>
          <w:tcPr>
            <w:tcW w:w="1351" w:type="dxa"/>
          </w:tcPr>
          <w:p w:rsidR="0066512D" w:rsidRPr="00EC13F4" w:rsidRDefault="0066512D" w:rsidP="00DD4BEF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5</w:t>
            </w:r>
          </w:p>
        </w:tc>
        <w:tc>
          <w:tcPr>
            <w:tcW w:w="1290" w:type="dxa"/>
          </w:tcPr>
          <w:p w:rsidR="0066512D" w:rsidRPr="00EC13F4" w:rsidRDefault="0066512D" w:rsidP="00DD4BEF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6</w:t>
            </w:r>
          </w:p>
        </w:tc>
        <w:tc>
          <w:tcPr>
            <w:tcW w:w="1321" w:type="dxa"/>
          </w:tcPr>
          <w:p w:rsidR="0066512D" w:rsidRPr="00EC13F4" w:rsidRDefault="0066512D" w:rsidP="00DD4BEF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7</w:t>
            </w:r>
          </w:p>
        </w:tc>
      </w:tr>
      <w:tr w:rsidR="0066512D" w:rsidRPr="00E16BED" w:rsidTr="00EC13F4">
        <w:tc>
          <w:tcPr>
            <w:tcW w:w="1320" w:type="dxa"/>
          </w:tcPr>
          <w:p w:rsidR="0066512D" w:rsidRPr="00E16BED" w:rsidRDefault="0066512D" w:rsidP="00DD4BEF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ไม่ปรากฏการดำเนินการ </w:t>
            </w:r>
            <w:r w:rsidRPr="00E16BED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ไม่มีเอกสาร ไม่มีแผน หรือไม่มีหลักฐาน</w:t>
            </w:r>
            <w:r w:rsidRPr="00E16BED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  <w:tc>
          <w:tcPr>
            <w:tcW w:w="1200" w:type="dxa"/>
          </w:tcPr>
          <w:p w:rsidR="0066512D" w:rsidRPr="00EC13F4" w:rsidRDefault="0066512D" w:rsidP="00DD4BEF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440" w:type="dxa"/>
          </w:tcPr>
          <w:p w:rsidR="0066512D" w:rsidRPr="00EC13F4" w:rsidRDefault="0066512D" w:rsidP="00DD4BEF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66512D" w:rsidRPr="00EC13F4" w:rsidRDefault="0066512D" w:rsidP="00DD4BEF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51" w:type="dxa"/>
          </w:tcPr>
          <w:p w:rsidR="0066512D" w:rsidRPr="00EC13F4" w:rsidRDefault="0066512D" w:rsidP="00DD4BEF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290" w:type="dxa"/>
          </w:tcPr>
          <w:p w:rsidR="0066512D" w:rsidRPr="00EC13F4" w:rsidRDefault="0066512D" w:rsidP="00DD4BEF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ตัวอย่างของแนวปฏิบัติที่ดี</w:t>
            </w:r>
          </w:p>
        </w:tc>
        <w:tc>
          <w:tcPr>
            <w:tcW w:w="1321" w:type="dxa"/>
          </w:tcPr>
          <w:p w:rsidR="0066512D" w:rsidRPr="00EC13F4" w:rsidRDefault="0066512D" w:rsidP="00DD4BEF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C13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p w:rsidR="0066512D" w:rsidRPr="00777A43" w:rsidRDefault="0066512D" w:rsidP="0066512D">
      <w:pPr>
        <w:spacing w:after="0" w:line="240" w:lineRule="auto"/>
        <w:rPr>
          <w:rFonts w:asciiTheme="minorBidi" w:hAnsiTheme="minorBidi" w:cstheme="minorBidi"/>
          <w:color w:val="FF0000"/>
          <w:sz w:val="30"/>
          <w:szCs w:val="30"/>
        </w:rPr>
      </w:pPr>
    </w:p>
    <w:tbl>
      <w:tblPr>
        <w:tblStyle w:val="af6"/>
        <w:tblW w:w="4972" w:type="pct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781"/>
        <w:gridCol w:w="760"/>
        <w:gridCol w:w="832"/>
        <w:gridCol w:w="852"/>
        <w:gridCol w:w="850"/>
        <w:gridCol w:w="891"/>
      </w:tblGrid>
      <w:tr w:rsidR="00101E09" w:rsidRPr="00E16BED" w:rsidTr="00404D87">
        <w:trPr>
          <w:jc w:val="right"/>
        </w:trPr>
        <w:tc>
          <w:tcPr>
            <w:tcW w:w="5000" w:type="pct"/>
            <w:gridSpan w:val="6"/>
            <w:shd w:val="clear" w:color="auto" w:fill="D9D9D9"/>
          </w:tcPr>
          <w:p w:rsidR="00101E09" w:rsidRPr="00EC13F4" w:rsidRDefault="00101E09" w:rsidP="00DD4BEF">
            <w:pP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lastRenderedPageBreak/>
              <w:t>ข้อมูลพื้นฐานในภาพรวมระดับคณะ</w:t>
            </w:r>
          </w:p>
        </w:tc>
      </w:tr>
      <w:tr w:rsidR="00101E09" w:rsidRPr="00E16BED" w:rsidTr="00EC13F4">
        <w:trPr>
          <w:jc w:val="right"/>
        </w:trPr>
        <w:tc>
          <w:tcPr>
            <w:tcW w:w="2666" w:type="pct"/>
            <w:vAlign w:val="center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รายการข้อมูล</w:t>
            </w:r>
          </w:p>
        </w:tc>
        <w:tc>
          <w:tcPr>
            <w:tcW w:w="424" w:type="pct"/>
            <w:vAlign w:val="center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464" w:type="pct"/>
            <w:vAlign w:val="center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sz w:val="28"/>
                <w:szCs w:val="28"/>
              </w:rPr>
              <w:t>2556</w:t>
            </w:r>
          </w:p>
        </w:tc>
        <w:tc>
          <w:tcPr>
            <w:tcW w:w="475" w:type="pct"/>
            <w:vAlign w:val="center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sz w:val="28"/>
                <w:szCs w:val="28"/>
              </w:rPr>
              <w:t>2557</w:t>
            </w:r>
          </w:p>
        </w:tc>
        <w:tc>
          <w:tcPr>
            <w:tcW w:w="474" w:type="pct"/>
            <w:vAlign w:val="center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sz w:val="28"/>
                <w:szCs w:val="28"/>
              </w:rPr>
              <w:t>2558</w:t>
            </w:r>
          </w:p>
        </w:tc>
        <w:tc>
          <w:tcPr>
            <w:tcW w:w="497" w:type="pct"/>
            <w:vAlign w:val="center"/>
          </w:tcPr>
          <w:p w:rsidR="00101E09" w:rsidRPr="00EC13F4" w:rsidRDefault="00101E09" w:rsidP="00101E09">
            <w:pPr>
              <w:jc w:val="center"/>
              <w:rPr>
                <w:rFonts w:ascii="Cordia New" w:eastAsia="Cordia New" w:hAnsi="Cordia New" w:cs="Cordia New"/>
                <w:b/>
                <w:sz w:val="28"/>
                <w:szCs w:val="28"/>
                <w:highlight w:val="yellow"/>
              </w:rPr>
            </w:pPr>
            <w:r w:rsidRPr="00EC13F4">
              <w:rPr>
                <w:rFonts w:ascii="Cordia New" w:eastAsia="Cordia New" w:hAnsi="Cordia New" w:cs="Cordia New"/>
                <w:b/>
                <w:sz w:val="28"/>
                <w:szCs w:val="28"/>
              </w:rPr>
              <w:t>2559</w:t>
            </w:r>
          </w:p>
        </w:tc>
      </w:tr>
      <w:tr w:rsidR="00101E09" w:rsidRPr="00E16BED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numPr>
                <w:ilvl w:val="0"/>
                <w:numId w:val="1"/>
              </w:numPr>
              <w:tabs>
                <w:tab w:val="left" w:pos="226"/>
              </w:tabs>
              <w:ind w:left="0" w:hanging="27"/>
              <w:contextualSpacing/>
              <w:rPr>
                <w:rFonts w:ascii="Cordia New" w:eastAsia="Cordia New" w:hAnsi="Cordia New" w:cs="Cordia New"/>
                <w:b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จำนวนอาจารย์ประจำทั้งหมด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210</w:t>
            </w: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214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  <w:cs/>
              </w:rPr>
              <w:t>220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  <w:cs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211</w:t>
            </w: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50</w:t>
            </w:r>
          </w:p>
        </w:tc>
      </w:tr>
      <w:tr w:rsidR="00101E09" w:rsidRPr="00E16BED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จำนวนอาจารย์ประจำที่มีวุฒิปริญญาเอก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120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50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128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139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50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139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50</w:t>
            </w:r>
          </w:p>
        </w:tc>
      </w:tr>
      <w:tr w:rsidR="00101E09" w:rsidRPr="00E16BED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 xml:space="preserve">2 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จำนวนอาจารย์ประจำที่มีวุฒิปริญญาโท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86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82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76.50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70</w:t>
            </w:r>
          </w:p>
        </w:tc>
      </w:tr>
      <w:tr w:rsidR="00101E09" w:rsidRPr="00E16BED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 xml:space="preserve">3 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จำนวนอาจารย์ประจำที่มีวุฒิปริญญาตรี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4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4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4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2</w:t>
            </w:r>
          </w:p>
        </w:tc>
      </w:tr>
      <w:tr w:rsidR="00101E09" w:rsidRPr="00E16BED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4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ร้อยละของอาจารย์ประจำที่มีวุฒิปริญญาเอก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ร้อยละ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57.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24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59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81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63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41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65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96</w:t>
            </w:r>
          </w:p>
        </w:tc>
      </w:tr>
      <w:tr w:rsidR="00101E09" w:rsidRPr="00E16BED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numPr>
                <w:ilvl w:val="0"/>
                <w:numId w:val="1"/>
              </w:numPr>
              <w:tabs>
                <w:tab w:val="left" w:pos="226"/>
              </w:tabs>
              <w:ind w:left="0" w:hanging="27"/>
              <w:contextualSpacing/>
              <w:rPr>
                <w:rFonts w:ascii="Cordia New" w:eastAsia="Cordia New" w:hAnsi="Cordia New" w:cs="Cordia New"/>
                <w:b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จำนวนอาจารย์ประจำที่ดำรงตำแหน่งอาจารย์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85</w:t>
            </w: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79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69</w:t>
            </w: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50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2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จำนวนอาจารย์ประจำที่ดำรงตำแหน่งอาจารย์ที่มีวุฒิปริญญาเอก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33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50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29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37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50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36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50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2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2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จำนวนอาจารย์ประจำที่ดำรงตำแหน่งอาจารย์ที่มีวุฒิปริญญาโท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49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46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41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50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32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2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จำนวนอาจารย์ประจำที่ดำรงตำแหน่งอาจารย์ที่มีวุฒิปริญญาตรี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numPr>
                <w:ilvl w:val="0"/>
                <w:numId w:val="1"/>
              </w:numPr>
              <w:tabs>
                <w:tab w:val="left" w:pos="226"/>
              </w:tabs>
              <w:ind w:left="0" w:hanging="27"/>
              <w:contextualSpacing/>
              <w:rPr>
                <w:rFonts w:ascii="Cordia New" w:eastAsia="Cordia New" w:hAnsi="Cordia New" w:cs="Cordia New"/>
                <w:b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จำนวนอาจารย์ประจำที่ดำรงตำแหน่งผู้ช่วยศาสตราจารย์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69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82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84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89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จำนวนอาจารย์ประจำที่ดำรงตำแหน่งผู้ช่วยศาสตราจารย์ที่มีวุฒิปริญญาเอก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45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59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57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57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2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จำนวนอาจารย์ประจำที่ดำรงตำแหน่งผู้ช่วยศาสตราจารย์ที่มีวุฒิปริญญาโท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23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22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24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31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จำนวนอาจารย์ประจำที่ดำรงตำแหน่งผู้ช่วยศาสตราจารย์ที่มีวุฒิปริญญาตรี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1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3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numPr>
                <w:ilvl w:val="0"/>
                <w:numId w:val="1"/>
              </w:numPr>
              <w:tabs>
                <w:tab w:val="left" w:pos="226"/>
              </w:tabs>
              <w:ind w:left="0" w:hanging="27"/>
              <w:contextualSpacing/>
              <w:rPr>
                <w:rFonts w:ascii="Cordia New" w:eastAsia="Cordia New" w:hAnsi="Cordia New" w:cs="Cordia New"/>
                <w:b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จำนวนอาจารย์ประจำที่ดำรงตำแหน่งรองศาสตราจารย์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  <w:cs/>
              </w:rPr>
              <w:t>55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  <w:cs/>
              </w:rPr>
              <w:t>52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54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49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4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จำนวนอาจารย์ประจำที่ดำรงตำแหน่งรองศาสตราจารย์ที่มีวุฒิปริญญาเอก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41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38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43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42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4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2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จำนวนอาจารย์ประจำที่ดำรงตำแหน่งรองศาสตราจารย์ที่มีวุฒิปริญญาโท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14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14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11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7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4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จำนวนอาจารย์ประจำที่ดำรงตำแหน่งรองศาสตราจารย์ที่มีวุฒิปริญญาตรี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</w:tr>
      <w:tr w:rsidR="00101E09" w:rsidRPr="00C92A8B" w:rsidTr="005C4FEA">
        <w:trPr>
          <w:jc w:val="right"/>
        </w:trPr>
        <w:tc>
          <w:tcPr>
            <w:tcW w:w="2666" w:type="pct"/>
            <w:tcBorders>
              <w:bottom w:val="single" w:sz="4" w:space="0" w:color="000000"/>
            </w:tcBorders>
          </w:tcPr>
          <w:p w:rsidR="00101E09" w:rsidRPr="00EC13F4" w:rsidRDefault="00101E09" w:rsidP="00DD4BEF">
            <w:pPr>
              <w:numPr>
                <w:ilvl w:val="0"/>
                <w:numId w:val="1"/>
              </w:numPr>
              <w:tabs>
                <w:tab w:val="left" w:pos="226"/>
              </w:tabs>
              <w:ind w:left="0" w:hanging="27"/>
              <w:contextualSpacing/>
              <w:rPr>
                <w:rFonts w:ascii="Cordia New" w:eastAsia="Cordia New" w:hAnsi="Cordia New" w:cs="Cordia New"/>
                <w:b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จำนวนอาจารย์ประจำที่ดำรงตำแหน่งศาสตราจารย์</w:t>
            </w:r>
          </w:p>
        </w:tc>
        <w:tc>
          <w:tcPr>
            <w:tcW w:w="424" w:type="pct"/>
            <w:tcBorders>
              <w:bottom w:val="single" w:sz="4" w:space="0" w:color="000000"/>
            </w:tcBorders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  <w:tcBorders>
              <w:bottom w:val="single" w:sz="4" w:space="0" w:color="000000"/>
            </w:tcBorders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475" w:type="pct"/>
            <w:tcBorders>
              <w:bottom w:val="single" w:sz="4" w:space="0" w:color="000000"/>
            </w:tcBorders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474" w:type="pct"/>
            <w:tcBorders>
              <w:bottom w:val="single" w:sz="4" w:space="0" w:color="000000"/>
            </w:tcBorders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97" w:type="pct"/>
            <w:tcBorders>
              <w:bottom w:val="single" w:sz="4" w:space="0" w:color="000000"/>
            </w:tcBorders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</w:rPr>
              <w:t>4</w:t>
            </w:r>
          </w:p>
        </w:tc>
      </w:tr>
      <w:tr w:rsidR="00101E09" w:rsidRPr="00C92A8B" w:rsidTr="005C4FEA">
        <w:trPr>
          <w:jc w:val="right"/>
        </w:trPr>
        <w:tc>
          <w:tcPr>
            <w:tcW w:w="2666" w:type="pct"/>
            <w:tcBorders>
              <w:bottom w:val="single" w:sz="4" w:space="0" w:color="auto"/>
            </w:tcBorders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5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จำนวนอาจารย์ประจำที่ดำรงตำแหน่งศาสตราจารย์ที่มีวุฒิปริญญาเอก</w:t>
            </w:r>
          </w:p>
        </w:tc>
        <w:tc>
          <w:tcPr>
            <w:tcW w:w="424" w:type="pct"/>
            <w:tcBorders>
              <w:bottom w:val="single" w:sz="4" w:space="0" w:color="auto"/>
            </w:tcBorders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2</w:t>
            </w: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2</w:t>
            </w:r>
          </w:p>
        </w:tc>
        <w:tc>
          <w:tcPr>
            <w:tcW w:w="497" w:type="pct"/>
            <w:tcBorders>
              <w:bottom w:val="single" w:sz="4" w:space="0" w:color="auto"/>
            </w:tcBorders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4</w:t>
            </w:r>
          </w:p>
        </w:tc>
      </w:tr>
      <w:tr w:rsidR="005C4FEA" w:rsidRPr="00C92A8B" w:rsidTr="005C4FEA">
        <w:trPr>
          <w:jc w:val="right"/>
        </w:trPr>
        <w:tc>
          <w:tcPr>
            <w:tcW w:w="266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FEA" w:rsidRPr="00EC13F4" w:rsidRDefault="005C4FEA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FEA" w:rsidRPr="00EC13F4" w:rsidRDefault="005C4FEA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FEA" w:rsidRPr="00EC13F4" w:rsidRDefault="005C4FEA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FEA" w:rsidRPr="00EC13F4" w:rsidRDefault="005C4FEA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FEA" w:rsidRPr="00EC13F4" w:rsidRDefault="005C4FEA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4FEA" w:rsidRPr="00EC13F4" w:rsidRDefault="005C4FEA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</w:tr>
      <w:tr w:rsidR="005C4FEA" w:rsidRPr="00E16BED" w:rsidTr="005C4FEA">
        <w:trPr>
          <w:jc w:val="right"/>
        </w:trPr>
        <w:tc>
          <w:tcPr>
            <w:tcW w:w="5000" w:type="pct"/>
            <w:gridSpan w:val="6"/>
            <w:shd w:val="clear" w:color="auto" w:fill="D9D9D9"/>
          </w:tcPr>
          <w:p w:rsidR="005C4FEA" w:rsidRPr="00EC13F4" w:rsidRDefault="005C4FEA" w:rsidP="005C4FEA">
            <w:pPr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lastRenderedPageBreak/>
              <w:t>ข้อมูลพื้นฐานในภาพรวมระดับคณะ</w:t>
            </w:r>
          </w:p>
        </w:tc>
      </w:tr>
      <w:tr w:rsidR="005C4FEA" w:rsidRPr="00E16BED" w:rsidTr="005C4FEA">
        <w:trPr>
          <w:jc w:val="right"/>
        </w:trPr>
        <w:tc>
          <w:tcPr>
            <w:tcW w:w="2666" w:type="pct"/>
            <w:vAlign w:val="center"/>
          </w:tcPr>
          <w:p w:rsidR="005C4FEA" w:rsidRPr="00EC13F4" w:rsidRDefault="005C4FEA" w:rsidP="005C4FEA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รายการข้อมูล</w:t>
            </w:r>
          </w:p>
        </w:tc>
        <w:tc>
          <w:tcPr>
            <w:tcW w:w="424" w:type="pct"/>
            <w:vAlign w:val="center"/>
          </w:tcPr>
          <w:p w:rsidR="005C4FEA" w:rsidRPr="00EC13F4" w:rsidRDefault="005C4FEA" w:rsidP="005C4FEA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464" w:type="pct"/>
            <w:vAlign w:val="center"/>
          </w:tcPr>
          <w:p w:rsidR="005C4FEA" w:rsidRPr="00EC13F4" w:rsidRDefault="005C4FEA" w:rsidP="005C4FEA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sz w:val="28"/>
                <w:szCs w:val="28"/>
              </w:rPr>
              <w:t>2556</w:t>
            </w:r>
          </w:p>
        </w:tc>
        <w:tc>
          <w:tcPr>
            <w:tcW w:w="475" w:type="pct"/>
            <w:vAlign w:val="center"/>
          </w:tcPr>
          <w:p w:rsidR="005C4FEA" w:rsidRPr="00EC13F4" w:rsidRDefault="005C4FEA" w:rsidP="005C4FEA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sz w:val="28"/>
                <w:szCs w:val="28"/>
              </w:rPr>
              <w:t>2557</w:t>
            </w:r>
          </w:p>
        </w:tc>
        <w:tc>
          <w:tcPr>
            <w:tcW w:w="474" w:type="pct"/>
            <w:vAlign w:val="center"/>
          </w:tcPr>
          <w:p w:rsidR="005C4FEA" w:rsidRPr="00EC13F4" w:rsidRDefault="005C4FEA" w:rsidP="005C4FEA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sz w:val="28"/>
                <w:szCs w:val="28"/>
              </w:rPr>
              <w:t>2558</w:t>
            </w:r>
          </w:p>
        </w:tc>
        <w:tc>
          <w:tcPr>
            <w:tcW w:w="497" w:type="pct"/>
            <w:vAlign w:val="center"/>
          </w:tcPr>
          <w:p w:rsidR="005C4FEA" w:rsidRPr="00EC13F4" w:rsidRDefault="005C4FEA" w:rsidP="005C4FEA">
            <w:pPr>
              <w:jc w:val="center"/>
              <w:rPr>
                <w:rFonts w:ascii="Cordia New" w:eastAsia="Cordia New" w:hAnsi="Cordia New" w:cs="Cordia New"/>
                <w:b/>
                <w:sz w:val="28"/>
                <w:szCs w:val="28"/>
                <w:highlight w:val="yellow"/>
              </w:rPr>
            </w:pPr>
            <w:r w:rsidRPr="00EC13F4">
              <w:rPr>
                <w:rFonts w:ascii="Cordia New" w:eastAsia="Cordia New" w:hAnsi="Cordia New" w:cs="Cordia New"/>
                <w:b/>
                <w:sz w:val="28"/>
                <w:szCs w:val="28"/>
              </w:rPr>
              <w:t>2559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5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2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จำนวนอาจารย์ประจำที่ดำรงตำแหน่งศาสตราจารย์ที่มีวุฒิปริญญาโท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</w:tr>
      <w:tr w:rsidR="00101E09" w:rsidRPr="00C92A8B" w:rsidTr="00EC13F4">
        <w:trPr>
          <w:jc w:val="right"/>
        </w:trPr>
        <w:tc>
          <w:tcPr>
            <w:tcW w:w="2666" w:type="pct"/>
          </w:tcPr>
          <w:p w:rsidR="00101E09" w:rsidRPr="00EC13F4" w:rsidRDefault="00101E09" w:rsidP="00DD4BEF">
            <w:pPr>
              <w:ind w:firstLine="257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5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จำนวนอาจารย์ประจำที่ดำรงตำแหน่งศาสตราจารย์ที่มีวุฒิปริญญาตรี</w:t>
            </w:r>
          </w:p>
        </w:tc>
        <w:tc>
          <w:tcPr>
            <w:tcW w:w="424" w:type="pct"/>
          </w:tcPr>
          <w:p w:rsidR="00101E09" w:rsidRPr="00EC13F4" w:rsidRDefault="00101E09" w:rsidP="00DD4BEF">
            <w:pPr>
              <w:jc w:val="center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46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75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74" w:type="pct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97" w:type="pct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</w:tr>
    </w:tbl>
    <w:p w:rsidR="0066512D" w:rsidRDefault="0066512D" w:rsidP="0066512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229"/>
        <w:gridCol w:w="2067"/>
        <w:gridCol w:w="2112"/>
        <w:gridCol w:w="1804"/>
        <w:gridCol w:w="1997"/>
      </w:tblGrid>
      <w:tr w:rsidR="0066512D" w:rsidTr="00DD4BEF">
        <w:tc>
          <w:tcPr>
            <w:tcW w:w="9209" w:type="dxa"/>
            <w:gridSpan w:val="5"/>
            <w:shd w:val="clear" w:color="auto" w:fill="D9D9D9" w:themeFill="background1" w:themeFillShade="D9"/>
          </w:tcPr>
          <w:p w:rsidR="0066512D" w:rsidRPr="00EC13F4" w:rsidRDefault="0066512D" w:rsidP="00DD4BEF">
            <w:pPr>
              <w:rPr>
                <w:rFonts w:ascii="Cordia New" w:hAnsi="Cordia New" w:cs="Cordia New"/>
                <w:b/>
                <w:bCs/>
                <w:sz w:val="28"/>
              </w:rPr>
            </w:pPr>
            <w:r w:rsidRPr="00EC13F4">
              <w:rPr>
                <w:rFonts w:ascii="Cordia New" w:hAnsi="Cordia New" w:cs="Cordia New" w:hint="cs"/>
                <w:b/>
                <w:bCs/>
                <w:sz w:val="28"/>
                <w:cs/>
              </w:rPr>
              <w:t>อัตราการคงอยู่ของอาจารย์ประจำ</w:t>
            </w:r>
          </w:p>
        </w:tc>
      </w:tr>
      <w:tr w:rsidR="0066512D" w:rsidTr="00DD4BEF">
        <w:tc>
          <w:tcPr>
            <w:tcW w:w="1229" w:type="dxa"/>
            <w:vAlign w:val="center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 w:hint="cs"/>
                <w:sz w:val="28"/>
                <w:cs/>
              </w:rPr>
              <w:t>ปีการศึกษา</w:t>
            </w:r>
          </w:p>
        </w:tc>
        <w:tc>
          <w:tcPr>
            <w:tcW w:w="2067" w:type="dxa"/>
            <w:vAlign w:val="center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 w:hint="cs"/>
                <w:sz w:val="28"/>
                <w:cs/>
              </w:rPr>
              <w:t>จำนวนอาจารย์ประจำทั้งหมดต้นปีการศึกษา</w:t>
            </w:r>
          </w:p>
        </w:tc>
        <w:tc>
          <w:tcPr>
            <w:tcW w:w="2112" w:type="dxa"/>
            <w:vAlign w:val="center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 w:hint="cs"/>
                <w:sz w:val="28"/>
                <w:cs/>
              </w:rPr>
              <w:t>จำนวนอาจารย์ประจำลาออก/เกษียณระหว่างปีการศึกษา</w:t>
            </w:r>
          </w:p>
        </w:tc>
        <w:tc>
          <w:tcPr>
            <w:tcW w:w="1804" w:type="dxa"/>
            <w:vAlign w:val="center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 w:hint="cs"/>
                <w:sz w:val="28"/>
                <w:cs/>
              </w:rPr>
              <w:t>จำนวนอาจารย์ประจำเข้าใหม่ระหว่างปีการศึกษา</w:t>
            </w:r>
          </w:p>
        </w:tc>
        <w:tc>
          <w:tcPr>
            <w:tcW w:w="1997" w:type="dxa"/>
            <w:vAlign w:val="center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 w:hint="cs"/>
                <w:sz w:val="28"/>
                <w:cs/>
              </w:rPr>
              <w:t>จำนวนอาจารย์ประจำทั้งหมดปลาย ปีการศึกษา</w:t>
            </w:r>
          </w:p>
        </w:tc>
      </w:tr>
      <w:tr w:rsidR="0066512D" w:rsidTr="00DD4BEF">
        <w:tc>
          <w:tcPr>
            <w:tcW w:w="1229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2556</w:t>
            </w:r>
          </w:p>
        </w:tc>
        <w:tc>
          <w:tcPr>
            <w:tcW w:w="2067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220</w:t>
            </w:r>
          </w:p>
        </w:tc>
        <w:tc>
          <w:tcPr>
            <w:tcW w:w="2112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5</w:t>
            </w:r>
            <w:r w:rsidRPr="00EC13F4">
              <w:rPr>
                <w:rFonts w:ascii="Cordia New" w:hAnsi="Cordia New" w:cs="Cordia New"/>
                <w:sz w:val="28"/>
                <w:cs/>
              </w:rPr>
              <w:t>/</w:t>
            </w:r>
            <w:r w:rsidRPr="00EC13F4">
              <w:rPr>
                <w:rFonts w:ascii="Cordia New" w:hAnsi="Cordia New" w:cs="Cordia New"/>
                <w:sz w:val="28"/>
              </w:rPr>
              <w:t>6</w:t>
            </w:r>
          </w:p>
        </w:tc>
        <w:tc>
          <w:tcPr>
            <w:tcW w:w="1804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9</w:t>
            </w:r>
          </w:p>
        </w:tc>
        <w:tc>
          <w:tcPr>
            <w:tcW w:w="1997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210</w:t>
            </w:r>
            <w:r w:rsidRPr="00EC13F4">
              <w:rPr>
                <w:rFonts w:ascii="Cordia New" w:hAnsi="Cordia New" w:cs="Cordia New"/>
                <w:sz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</w:rPr>
              <w:t>50</w:t>
            </w:r>
          </w:p>
        </w:tc>
      </w:tr>
      <w:tr w:rsidR="0066512D" w:rsidRPr="00232EDE" w:rsidTr="00DD4BEF">
        <w:tc>
          <w:tcPr>
            <w:tcW w:w="1229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2557</w:t>
            </w:r>
          </w:p>
        </w:tc>
        <w:tc>
          <w:tcPr>
            <w:tcW w:w="2067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216</w:t>
            </w:r>
          </w:p>
        </w:tc>
        <w:tc>
          <w:tcPr>
            <w:tcW w:w="2112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3</w:t>
            </w:r>
            <w:r w:rsidRPr="00EC13F4">
              <w:rPr>
                <w:rFonts w:ascii="Cordia New" w:hAnsi="Cordia New" w:cs="Cordia New"/>
                <w:sz w:val="28"/>
                <w:cs/>
              </w:rPr>
              <w:t>/</w:t>
            </w:r>
            <w:r w:rsidRPr="00EC13F4">
              <w:rPr>
                <w:rFonts w:ascii="Cordia New" w:hAnsi="Cordia New" w:cs="Cordia New"/>
                <w:sz w:val="28"/>
              </w:rPr>
              <w:t>4</w:t>
            </w:r>
          </w:p>
        </w:tc>
        <w:tc>
          <w:tcPr>
            <w:tcW w:w="1804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4</w:t>
            </w:r>
          </w:p>
        </w:tc>
        <w:tc>
          <w:tcPr>
            <w:tcW w:w="1997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214</w:t>
            </w:r>
          </w:p>
        </w:tc>
      </w:tr>
      <w:tr w:rsidR="0066512D" w:rsidTr="00DD4BEF">
        <w:tc>
          <w:tcPr>
            <w:tcW w:w="1229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2558</w:t>
            </w:r>
          </w:p>
        </w:tc>
        <w:tc>
          <w:tcPr>
            <w:tcW w:w="2067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218</w:t>
            </w:r>
          </w:p>
        </w:tc>
        <w:tc>
          <w:tcPr>
            <w:tcW w:w="2112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  <w:cs/>
              </w:rPr>
              <w:t>-/</w:t>
            </w:r>
            <w:r w:rsidRPr="00EC13F4">
              <w:rPr>
                <w:rFonts w:ascii="Cordia New" w:hAnsi="Cordia New" w:cs="Cordia New"/>
                <w:sz w:val="28"/>
              </w:rPr>
              <w:t>4</w:t>
            </w:r>
          </w:p>
        </w:tc>
        <w:tc>
          <w:tcPr>
            <w:tcW w:w="1804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12</w:t>
            </w:r>
          </w:p>
        </w:tc>
        <w:tc>
          <w:tcPr>
            <w:tcW w:w="1997" w:type="dxa"/>
          </w:tcPr>
          <w:p w:rsidR="0066512D" w:rsidRPr="00EC13F4" w:rsidRDefault="0066512D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220</w:t>
            </w:r>
          </w:p>
        </w:tc>
      </w:tr>
      <w:tr w:rsidR="00101E09" w:rsidTr="00DD4BEF">
        <w:tc>
          <w:tcPr>
            <w:tcW w:w="1229" w:type="dxa"/>
          </w:tcPr>
          <w:p w:rsidR="00101E09" w:rsidRPr="00EC13F4" w:rsidRDefault="00101E09" w:rsidP="00DD4BEF">
            <w:pPr>
              <w:jc w:val="center"/>
              <w:rPr>
                <w:rFonts w:ascii="Cordia New" w:hAnsi="Cordia New" w:cs="Cordia New"/>
                <w:sz w:val="28"/>
                <w:highlight w:val="yellow"/>
              </w:rPr>
            </w:pPr>
            <w:r w:rsidRPr="00EC13F4">
              <w:rPr>
                <w:rFonts w:ascii="Cordia New" w:hAnsi="Cordia New" w:cs="Cordia New"/>
                <w:sz w:val="28"/>
              </w:rPr>
              <w:t>2559</w:t>
            </w:r>
          </w:p>
        </w:tc>
        <w:tc>
          <w:tcPr>
            <w:tcW w:w="2067" w:type="dxa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221</w:t>
            </w:r>
          </w:p>
        </w:tc>
        <w:tc>
          <w:tcPr>
            <w:tcW w:w="2112" w:type="dxa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C13F4">
              <w:rPr>
                <w:rFonts w:ascii="Cordia New" w:hAnsi="Cordia New" w:cs="Cordia New"/>
                <w:sz w:val="28"/>
              </w:rPr>
              <w:t>1</w:t>
            </w:r>
            <w:r w:rsidRPr="00EC13F4">
              <w:rPr>
                <w:rFonts w:ascii="Cordia New" w:hAnsi="Cordia New" w:cs="Cordia New"/>
                <w:sz w:val="28"/>
                <w:cs/>
              </w:rPr>
              <w:t>/</w:t>
            </w:r>
            <w:r w:rsidRPr="00EC13F4">
              <w:rPr>
                <w:rFonts w:ascii="Cordia New" w:hAnsi="Cordia New" w:cs="Cordia New"/>
                <w:sz w:val="28"/>
              </w:rPr>
              <w:t>15</w:t>
            </w:r>
          </w:p>
        </w:tc>
        <w:tc>
          <w:tcPr>
            <w:tcW w:w="1804" w:type="dxa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6</w:t>
            </w:r>
          </w:p>
        </w:tc>
        <w:tc>
          <w:tcPr>
            <w:tcW w:w="1997" w:type="dxa"/>
          </w:tcPr>
          <w:p w:rsidR="00101E09" w:rsidRPr="00EC13F4" w:rsidRDefault="00BE6744" w:rsidP="00DD4BEF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C13F4">
              <w:rPr>
                <w:rFonts w:ascii="Cordia New" w:hAnsi="Cordia New" w:cs="Cordia New"/>
                <w:sz w:val="28"/>
              </w:rPr>
              <w:t>211</w:t>
            </w:r>
            <w:r w:rsidRPr="00EC13F4">
              <w:rPr>
                <w:rFonts w:ascii="Cordia New" w:hAnsi="Cordia New" w:cs="Cordia New"/>
                <w:sz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</w:rPr>
              <w:t>50</w:t>
            </w:r>
          </w:p>
        </w:tc>
      </w:tr>
    </w:tbl>
    <w:p w:rsidR="0066512D" w:rsidRDefault="0066512D" w:rsidP="000B4BA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D72381" w:rsidRDefault="00D72381" w:rsidP="000B4BA4">
      <w:pPr>
        <w:spacing w:after="0" w:line="240" w:lineRule="auto"/>
        <w:rPr>
          <w:rFonts w:asciiTheme="minorBidi" w:hAnsiTheme="minorBidi" w:cstheme="minorBidi"/>
          <w:b/>
          <w:bCs/>
          <w:sz w:val="30"/>
          <w:szCs w:val="30"/>
        </w:rPr>
      </w:pPr>
      <w:r w:rsidRPr="00D72381">
        <w:rPr>
          <w:rFonts w:asciiTheme="minorBidi" w:hAnsiTheme="minorBidi" w:cstheme="minorBidi" w:hint="cs"/>
          <w:b/>
          <w:bCs/>
          <w:sz w:val="30"/>
          <w:szCs w:val="30"/>
          <w:cs/>
        </w:rPr>
        <w:t>อาจารย์ประจำที่มีวุฒิปริญญาเอก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1"/>
        <w:gridCol w:w="968"/>
        <w:gridCol w:w="875"/>
        <w:gridCol w:w="887"/>
        <w:gridCol w:w="918"/>
        <w:gridCol w:w="927"/>
        <w:gridCol w:w="927"/>
        <w:gridCol w:w="20"/>
        <w:gridCol w:w="844"/>
        <w:gridCol w:w="6"/>
        <w:gridCol w:w="1033"/>
      </w:tblGrid>
      <w:tr w:rsidR="00675E27" w:rsidRPr="00B24D7A" w:rsidTr="00AC1772">
        <w:trPr>
          <w:trHeight w:val="555"/>
          <w:tblHeader/>
        </w:trPr>
        <w:tc>
          <w:tcPr>
            <w:tcW w:w="893" w:type="pct"/>
            <w:vMerge w:val="restar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2537" w:type="pct"/>
            <w:gridSpan w:val="5"/>
            <w:shd w:val="clear" w:color="auto" w:fill="auto"/>
            <w:vAlign w:val="bottom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ผลการดำเนินงานย้อนหลัง</w:t>
            </w:r>
          </w:p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ร้อยละของ</w:t>
            </w:r>
            <w:r w:rsidRPr="00EC13F4">
              <w:rPr>
                <w:rFonts w:ascii="Cordia New" w:hAnsi="Cordia New" w:cs="Cordia New"/>
                <w:b/>
                <w:bCs/>
                <w:sz w:val="28"/>
                <w:szCs w:val="28"/>
                <w:cs/>
              </w:rPr>
              <w:t>อาจารย์ประจำที่มีวุฒิปริญญาเอก</w:t>
            </w:r>
          </w:p>
        </w:tc>
        <w:tc>
          <w:tcPr>
            <w:tcW w:w="514" w:type="pct"/>
            <w:vMerge w:val="restar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479" w:type="pct"/>
            <w:gridSpan w:val="2"/>
            <w:vMerge w:val="restar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  <w:tc>
          <w:tcPr>
            <w:tcW w:w="576" w:type="pct"/>
            <w:gridSpan w:val="2"/>
            <w:vMerge w:val="restar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เป้าหมายปีถัดไป</w:t>
            </w:r>
          </w:p>
        </w:tc>
      </w:tr>
      <w:tr w:rsidR="00675E27" w:rsidRPr="00B24D7A" w:rsidTr="00AC1772">
        <w:trPr>
          <w:trHeight w:val="555"/>
          <w:tblHeader/>
        </w:trPr>
        <w:tc>
          <w:tcPr>
            <w:tcW w:w="893" w:type="pct"/>
            <w:vMerge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537" w:type="pct"/>
            <w:gridSpan w:val="5"/>
            <w:shd w:val="clear" w:color="auto" w:fill="auto"/>
            <w:vAlign w:val="bottom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 xml:space="preserve">5 </w:t>
            </w: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514" w:type="pct"/>
            <w:vMerge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79" w:type="pct"/>
            <w:gridSpan w:val="2"/>
            <w:vMerge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76" w:type="pct"/>
            <w:gridSpan w:val="2"/>
            <w:vMerge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675E27" w:rsidRPr="00B24D7A" w:rsidTr="00AC1772">
        <w:trPr>
          <w:trHeight w:val="555"/>
          <w:tblHeader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2558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2559</w:t>
            </w:r>
          </w:p>
        </w:tc>
        <w:tc>
          <w:tcPr>
            <w:tcW w:w="514" w:type="pct"/>
            <w:vMerge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479" w:type="pct"/>
            <w:gridSpan w:val="2"/>
            <w:vMerge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76" w:type="pct"/>
            <w:gridSpan w:val="2"/>
            <w:vMerge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วศ.บ.วิศวกรรมเครื่องกล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77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42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83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33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80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65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84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85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93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75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90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90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วศ.บ.วิศวกรรมการบินและอวกาศ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AE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83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87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86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67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87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10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84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85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93</w:t>
            </w: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hAnsi="Cordia New" w:cs="Cordia New"/>
                <w:sz w:val="28"/>
                <w:szCs w:val="28"/>
              </w:rPr>
              <w:t>75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90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90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EE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78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55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88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57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58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58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65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4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วศ.บ.วิศวกรรมคอมพิวเตอร์ (</w:t>
            </w:r>
            <w:proofErr w:type="spellStart"/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CprE</w:t>
            </w:r>
            <w:proofErr w:type="spellEnd"/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36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41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67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58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69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23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 (หลักสูตรภาษาอังกฤษ)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EEE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514" w:type="pct"/>
            <w:gridSpan w:val="3"/>
            <w:shd w:val="clear" w:color="auto" w:fill="auto"/>
            <w:vAlign w:val="center"/>
          </w:tcPr>
          <w:p w:rsidR="00675E27" w:rsidRPr="00EC13F4" w:rsidRDefault="00BC4D39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ยังไม่เปิดหลักสูตร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77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27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77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27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7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7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BC4D39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BC4D39">
              <w:rPr>
                <w:rFonts w:ascii="Cordia New" w:eastAsia="Times New Roman" w:hAnsi="Cordia New" w:cs="Cordia New"/>
                <w:sz w:val="28"/>
                <w:szCs w:val="28"/>
              </w:rPr>
              <w:t>6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วศ.บ.วิศวกรรมการผลิต (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</w:rPr>
              <w:t>PE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41.94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41.94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43.75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46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88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59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38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B24D7A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B24D7A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B24D7A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B24D7A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B24D7A" w:rsidRPr="00BC4D39" w:rsidRDefault="00B24D7A" w:rsidP="00B24D7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BC4D39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วศ.บ.วิศวกรรมหุ่นยนต์และระบบอัตโนมัติ (หลักสูตรสองภาษา) (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41.94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41.94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43.75</w:t>
            </w:r>
          </w:p>
        </w:tc>
        <w:tc>
          <w:tcPr>
            <w:tcW w:w="509" w:type="pct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46.88</w:t>
            </w:r>
          </w:p>
        </w:tc>
        <w:tc>
          <w:tcPr>
            <w:tcW w:w="514" w:type="pct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59.38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6" w:type="pct"/>
            <w:gridSpan w:val="2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B24D7A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B24D7A" w:rsidRPr="00BC4D39" w:rsidRDefault="00B24D7A" w:rsidP="00B24D7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BC4D39"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วศ.บ.วิศวกรรมหุ่นยนต์และระบบอัตโนมัติ (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41.94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41.94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43.75</w:t>
            </w:r>
          </w:p>
        </w:tc>
        <w:tc>
          <w:tcPr>
            <w:tcW w:w="509" w:type="pct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46.88</w:t>
            </w:r>
          </w:p>
        </w:tc>
        <w:tc>
          <w:tcPr>
            <w:tcW w:w="514" w:type="pct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59.38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6" w:type="pct"/>
            <w:gridSpan w:val="2"/>
            <w:vAlign w:val="center"/>
          </w:tcPr>
          <w:p w:rsidR="00B24D7A" w:rsidRPr="00EC13F4" w:rsidRDefault="00B24D7A" w:rsidP="00B24D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วศ.บ.วิศวกรรมเคมี (</w:t>
            </w:r>
            <w:proofErr w:type="spellStart"/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Ch</w:t>
            </w:r>
            <w:proofErr w:type="spellEnd"/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75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74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75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76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76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75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75</w:t>
            </w:r>
          </w:p>
        </w:tc>
      </w:tr>
      <w:tr w:rsidR="00BC4D39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BC4D39" w:rsidRPr="00EC13F4" w:rsidRDefault="00BC4D39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วศ.บ.วิศวกรรมเคมี (หลักสูตรนานาชาติ) (</w:t>
            </w:r>
            <w:proofErr w:type="spellStart"/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ICh</w:t>
            </w:r>
            <w:proofErr w:type="spellEnd"/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514" w:type="pct"/>
            <w:gridSpan w:val="3"/>
            <w:shd w:val="clear" w:color="auto" w:fill="auto"/>
            <w:vAlign w:val="center"/>
          </w:tcPr>
          <w:p w:rsidR="00BC4D39" w:rsidRPr="00EC13F4" w:rsidRDefault="00BC4D39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ยังไม่เปิดหลักสูตร</w:t>
            </w:r>
          </w:p>
        </w:tc>
        <w:tc>
          <w:tcPr>
            <w:tcW w:w="509" w:type="pct"/>
            <w:vAlign w:val="center"/>
          </w:tcPr>
          <w:p w:rsidR="00BC4D39" w:rsidRPr="00EC13F4" w:rsidRDefault="00BC4D39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76</w:t>
            </w:r>
          </w:p>
        </w:tc>
        <w:tc>
          <w:tcPr>
            <w:tcW w:w="514" w:type="pct"/>
            <w:vAlign w:val="center"/>
          </w:tcPr>
          <w:p w:rsidR="00BC4D39" w:rsidRPr="00EC13F4" w:rsidRDefault="00BC4D39" w:rsidP="00232BA2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  <w:cs/>
              </w:rPr>
              <w:t>76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C4D39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75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BC4D39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</w:t>
            </w:r>
          </w:p>
        </w:tc>
        <w:tc>
          <w:tcPr>
            <w:tcW w:w="576" w:type="pct"/>
            <w:gridSpan w:val="2"/>
            <w:vAlign w:val="center"/>
          </w:tcPr>
          <w:p w:rsidR="00BC4D39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75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11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วศ.บ.วิศวกรรมอุตสาหการ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IE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66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67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58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12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วศ.บ.วิศวกรรมโยธา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CE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88.88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88.88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89.47</w:t>
            </w:r>
          </w:p>
        </w:tc>
        <w:tc>
          <w:tcPr>
            <w:tcW w:w="509" w:type="pct"/>
            <w:vAlign w:val="center"/>
          </w:tcPr>
          <w:p w:rsidR="00675E27" w:rsidRPr="00EC13F4" w:rsidRDefault="00BD1584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90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94.73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95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13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วศ.บ.วิศวกรรมวัสดุ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MATE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58.82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61.11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77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="00BD1584" w:rsidRPr="00EC13F4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77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="00BD1584" w:rsidRPr="00EC13F4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14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วศ.บ.วิศวกรรมวัสดุเชิงนวัตกรรม (หลักสูตรนานาชาติ)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IIME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76</w:t>
            </w:r>
            <w:r w:rsidR="00BD1584"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.20</w:t>
            </w:r>
          </w:p>
        </w:tc>
        <w:tc>
          <w:tcPr>
            <w:tcW w:w="514" w:type="pct"/>
            <w:vAlign w:val="center"/>
          </w:tcPr>
          <w:p w:rsidR="00675E27" w:rsidRPr="00EC13F4" w:rsidRDefault="00BD1584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84.20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85</w:t>
            </w:r>
          </w:p>
        </w:tc>
      </w:tr>
      <w:tr w:rsidR="00AC1772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AC1772" w:rsidRPr="00F43464" w:rsidRDefault="00AC1772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F43464">
              <w:rPr>
                <w:rFonts w:ascii="Cordia New" w:eastAsia="Times New Roman" w:hAnsi="Cordia New" w:cs="Cordia New"/>
                <w:sz w:val="28"/>
                <w:szCs w:val="28"/>
              </w:rPr>
              <w:t>15</w:t>
            </w:r>
            <w:r w:rsidRPr="00F4346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อส.บ.เทคโนโลยีการผลิต (</w:t>
            </w:r>
            <w:r w:rsidRPr="00F43464">
              <w:rPr>
                <w:rFonts w:ascii="Cordia New" w:eastAsia="Times New Roman" w:hAnsi="Cordia New" w:cs="Cordia New"/>
                <w:sz w:val="28"/>
                <w:szCs w:val="28"/>
              </w:rPr>
              <w:t>PDT</w:t>
            </w:r>
            <w:r w:rsidRPr="00F4346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2537" w:type="pct"/>
            <w:gridSpan w:val="5"/>
            <w:shd w:val="clear" w:color="auto" w:fill="auto"/>
            <w:vAlign w:val="center"/>
          </w:tcPr>
          <w:p w:rsidR="00AC1772" w:rsidRPr="00EC13F4" w:rsidRDefault="00AC1772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ไม่มีการรับ นศ. ตั้งแต่ปีการศึกษา 2556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AC1772" w:rsidRPr="00EC13F4" w:rsidRDefault="00AC1772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AC1772" w:rsidRPr="00EC13F4" w:rsidRDefault="00AC1772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576" w:type="pct"/>
            <w:gridSpan w:val="2"/>
            <w:vAlign w:val="center"/>
          </w:tcPr>
          <w:p w:rsidR="00AC1772" w:rsidRPr="00EC13F4" w:rsidRDefault="00AC1772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16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วศ.บ.วิศวกรรมระบบเครื่องมือวัด (</w:t>
            </w:r>
            <w:proofErr w:type="spellStart"/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InSE</w:t>
            </w:r>
            <w:proofErr w:type="spellEnd"/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31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BD1584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17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วศ.บ.วิศวกรรมไฟฟ้าอุตสาหกรรมและพลังงาน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IEE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31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F43464" w:rsidRPr="007E3215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F43464" w:rsidRPr="002974F5" w:rsidRDefault="00F43464" w:rsidP="005C4FE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2974F5">
              <w:rPr>
                <w:rFonts w:ascii="Cordia New" w:eastAsia="Times New Roman" w:hAnsi="Cordia New" w:cs="Cordia New"/>
                <w:sz w:val="28"/>
                <w:szCs w:val="28"/>
              </w:rPr>
              <w:t>18</w:t>
            </w:r>
            <w:r w:rsidRPr="002974F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อส.บ.เทคโนโลยีไฟฟ้าอุตสาหกรรม (</w:t>
            </w:r>
            <w:r w:rsidRPr="002974F5">
              <w:rPr>
                <w:rFonts w:ascii="Cordia New" w:eastAsia="Times New Roman" w:hAnsi="Cordia New" w:cs="Cordia New"/>
                <w:sz w:val="28"/>
                <w:szCs w:val="28"/>
              </w:rPr>
              <w:t>IET</w:t>
            </w:r>
            <w:r w:rsidRPr="002974F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2537" w:type="pct"/>
            <w:gridSpan w:val="5"/>
            <w:shd w:val="clear" w:color="auto" w:fill="auto"/>
            <w:vAlign w:val="center"/>
          </w:tcPr>
          <w:p w:rsidR="00F43464" w:rsidRPr="00601C95" w:rsidRDefault="00F43464" w:rsidP="005C4FEA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ไม่มีการรับ นศ. ตั้งแต่ปีการศึกษา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2556</w:t>
            </w:r>
          </w:p>
        </w:tc>
        <w:tc>
          <w:tcPr>
            <w:tcW w:w="525" w:type="pct"/>
            <w:gridSpan w:val="2"/>
            <w:shd w:val="clear" w:color="auto" w:fill="auto"/>
            <w:vAlign w:val="center"/>
          </w:tcPr>
          <w:p w:rsidR="00F43464" w:rsidRPr="00601C95" w:rsidRDefault="00F43464" w:rsidP="005C4F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71" w:type="pct"/>
            <w:gridSpan w:val="2"/>
            <w:shd w:val="clear" w:color="auto" w:fill="auto"/>
            <w:vAlign w:val="center"/>
          </w:tcPr>
          <w:p w:rsidR="00F43464" w:rsidRPr="00601C95" w:rsidRDefault="00F43464" w:rsidP="005C4F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573" w:type="pct"/>
            <w:vAlign w:val="center"/>
          </w:tcPr>
          <w:p w:rsidR="00F43464" w:rsidRPr="00601C95" w:rsidRDefault="00F43464" w:rsidP="005C4F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19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วศ.บ.วิศวกรรมขนถ่ายวัสดุ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MHE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24.43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33.33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37.50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35.21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37.50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35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35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20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วศ.บ.วิศวกรรมโลจิสติกส์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LE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24.43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33.33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37.50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35.21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37.50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35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35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537" w:type="pct"/>
            <w:shd w:val="clear" w:color="auto" w:fill="auto"/>
            <w:vAlign w:val="bottom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85" w:type="pct"/>
            <w:shd w:val="clear" w:color="auto" w:fill="auto"/>
            <w:vAlign w:val="bottom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91" w:type="pct"/>
            <w:shd w:val="clear" w:color="auto" w:fill="auto"/>
            <w:vAlign w:val="bottom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09" w:type="pct"/>
            <w:vAlign w:val="bottom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14" w:type="pct"/>
            <w:vAlign w:val="bottom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MME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วศ.ม.วิศวกรรมการบินและอวกาศ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MAE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23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(ภาคภาษาอังกฤษ)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EMME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24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วศ.ม.วิศวกรรมไฟฟ้า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MEE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76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92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39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87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87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85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BC4D39"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วศ.ม.วิศวกรรมการผลิต (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</w:rPr>
              <w:t>MPE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47.94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41.94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43.75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46.88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59.38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75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วศ.ม.วิศวกรรมเคมี (</w:t>
            </w:r>
            <w:proofErr w:type="spellStart"/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MCh</w:t>
            </w:r>
            <w:proofErr w:type="spellEnd"/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27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วศ.ม.วิศวกรรมอุตสาหการ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MIE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58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58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="00BD1584" w:rsidRPr="00EC13F4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28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วศ.ม.วิศวกรรมการจัดการอุตสาหกรรม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XMIE, YMIE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58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58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="00E77C1D" w:rsidRPr="00EC13F4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29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วศ.ม.วิศวกรรมโยธา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MCE, SMCE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90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90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วศ.ม.การบริหารงานก่อสร้าง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XMCM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95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95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31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วศ.ม.วิศวกรรมวัสดุ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MPTE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8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11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E77C1D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E77C1D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วศ.ม.วิศวกรรมอัตโนมัติ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MAUE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83</w:t>
            </w:r>
          </w:p>
        </w:tc>
        <w:tc>
          <w:tcPr>
            <w:tcW w:w="514" w:type="pct"/>
            <w:vAlign w:val="center"/>
          </w:tcPr>
          <w:p w:rsidR="00675E27" w:rsidRPr="00EC13F4" w:rsidRDefault="00E77C1D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วศ.ม.วิศวกรรมขนถ่ายวัสดุและโลจิสติกส์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MHLE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BC4D39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BC4D39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37.50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35.21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37.50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BC4D39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34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ปร.ด.วิศวกรรมเครื่องกล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DME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EC13F4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ปร.ด.วิศวกรรมไฟฟ้า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DEE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76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92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39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32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</w:tr>
      <w:tr w:rsidR="00BC4D39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BC4D39" w:rsidRPr="00EC13F4" w:rsidRDefault="00BC4D39" w:rsidP="00BC4D3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BC4D39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36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ปร.ด.วิศวกรรมการผลิต (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</w:rPr>
              <w:t>DPE</w:t>
            </w:r>
            <w:r w:rsidRPr="00BC4D3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BC4D39" w:rsidRPr="00EC13F4" w:rsidRDefault="00BC4D39" w:rsidP="00BC4D3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BC4D39" w:rsidRPr="00EC13F4" w:rsidRDefault="00BC4D39" w:rsidP="00BC4D3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BC4D39" w:rsidRPr="00EC13F4" w:rsidRDefault="00BC4D39" w:rsidP="00BC4D3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09" w:type="pct"/>
            <w:vAlign w:val="center"/>
          </w:tcPr>
          <w:p w:rsidR="00BC4D39" w:rsidRPr="00EC13F4" w:rsidRDefault="00BC4D39" w:rsidP="00BC4D3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vAlign w:val="center"/>
          </w:tcPr>
          <w:p w:rsidR="00BC4D39" w:rsidRPr="00EC13F4" w:rsidRDefault="00BC4D39" w:rsidP="00BC4D3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C4D39" w:rsidRPr="00EC13F4" w:rsidRDefault="00BC4D39" w:rsidP="00BC4D3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BC4D39" w:rsidRPr="00EC13F4" w:rsidRDefault="00BC4D39" w:rsidP="00BC4D3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BC4D39" w:rsidRPr="00EC13F4" w:rsidRDefault="00BC4D39" w:rsidP="00BC4D3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</w:tr>
      <w:tr w:rsidR="00AC1772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AC1772" w:rsidRPr="00EC13F4" w:rsidRDefault="00AC1772" w:rsidP="00232BA2">
            <w:pPr>
              <w:spacing w:after="0" w:line="240" w:lineRule="auto"/>
              <w:rPr>
                <w:rFonts w:ascii="Cordia New" w:eastAsia="Times New Roman" w:hAnsi="Cordia New" w:cs="Cordia New"/>
                <w:strike/>
                <w:sz w:val="28"/>
                <w:szCs w:val="28"/>
              </w:rPr>
            </w:pPr>
            <w:r w:rsidRPr="00AC1772">
              <w:rPr>
                <w:rFonts w:ascii="Cordia New" w:eastAsia="Times New Roman" w:hAnsi="Cordia New" w:cs="Cordia New"/>
                <w:sz w:val="28"/>
                <w:szCs w:val="28"/>
              </w:rPr>
              <w:t>37</w:t>
            </w:r>
            <w:r w:rsidRPr="00AC1772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ปร.ด.วิศวกรรมการผลิต (หลักสูตรภาคภาษาอังกฤษ) (</w:t>
            </w:r>
            <w:r w:rsidRPr="00AC1772">
              <w:rPr>
                <w:rFonts w:ascii="Cordia New" w:eastAsia="Times New Roman" w:hAnsi="Cordia New" w:cs="Cordia New"/>
                <w:sz w:val="28"/>
                <w:szCs w:val="28"/>
              </w:rPr>
              <w:t>IDPE</w:t>
            </w:r>
            <w:r w:rsidRPr="00AC1772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2537" w:type="pct"/>
            <w:gridSpan w:val="5"/>
            <w:shd w:val="clear" w:color="auto" w:fill="auto"/>
            <w:vAlign w:val="center"/>
          </w:tcPr>
          <w:p w:rsidR="00AC1772" w:rsidRPr="00EC13F4" w:rsidRDefault="00AC1772" w:rsidP="00232BA2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ไม่มีนักศึกษา และปิดหลักสูตรในปีการศึกษา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2559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AC1772" w:rsidRPr="00EC13F4" w:rsidRDefault="00AC1772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AC1772" w:rsidRPr="00EC13F4" w:rsidRDefault="00AC1772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576" w:type="pct"/>
            <w:gridSpan w:val="2"/>
            <w:vAlign w:val="center"/>
          </w:tcPr>
          <w:p w:rsidR="00AC1772" w:rsidRPr="00EC13F4" w:rsidRDefault="00AC1772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38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ปร.ด.วิศวกรรมเคมี (</w:t>
            </w:r>
            <w:proofErr w:type="spellStart"/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DCh</w:t>
            </w:r>
            <w:proofErr w:type="spellEnd"/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39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ปร.ด.วิศวกรรมอุตสาหการ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DIE, GDIE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58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58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58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72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="00E77C1D" w:rsidRPr="00EC13F4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ปร.ด.วิศวกรรมโยธา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DCE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90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90</w:t>
            </w:r>
          </w:p>
        </w:tc>
      </w:tr>
      <w:tr w:rsidR="00675E27" w:rsidRPr="00B24D7A" w:rsidTr="00AC1772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41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ปร.ด.วิศวกรรมวัสดุ (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DPTE</w:t>
            </w: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80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90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90</w:t>
            </w:r>
          </w:p>
        </w:tc>
        <w:tc>
          <w:tcPr>
            <w:tcW w:w="509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675E27" w:rsidRPr="00EC13F4" w:rsidRDefault="00E77C1D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79" w:type="pct"/>
            <w:gridSpan w:val="2"/>
            <w:shd w:val="clear" w:color="auto" w:fill="auto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6" w:type="pct"/>
            <w:gridSpan w:val="2"/>
            <w:vAlign w:val="center"/>
          </w:tcPr>
          <w:p w:rsidR="00675E27" w:rsidRPr="00EC13F4" w:rsidRDefault="00675E27" w:rsidP="00232BA2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C13F4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</w:tr>
    </w:tbl>
    <w:p w:rsidR="00B24D7A" w:rsidRDefault="00B24D7A" w:rsidP="000B4BA4">
      <w:pPr>
        <w:spacing w:after="0" w:line="240" w:lineRule="auto"/>
        <w:rPr>
          <w:rFonts w:asciiTheme="minorBidi" w:hAnsiTheme="minorBidi" w:cstheme="minorBidi"/>
          <w:b/>
          <w:bCs/>
          <w:sz w:val="30"/>
          <w:szCs w:val="30"/>
        </w:rPr>
      </w:pPr>
    </w:p>
    <w:p w:rsidR="005C4FEA" w:rsidRDefault="005C4FEA" w:rsidP="00AB77EF">
      <w:pPr>
        <w:rPr>
          <w:rFonts w:asciiTheme="minorBidi" w:hAnsiTheme="minorBidi" w:cstheme="minorBidi"/>
          <w:b/>
          <w:bCs/>
          <w:sz w:val="30"/>
          <w:szCs w:val="30"/>
        </w:rPr>
      </w:pPr>
    </w:p>
    <w:p w:rsidR="005C4FEA" w:rsidRDefault="005C4FEA" w:rsidP="00AB77EF">
      <w:pPr>
        <w:rPr>
          <w:rFonts w:asciiTheme="minorBidi" w:hAnsiTheme="minorBidi" w:cstheme="minorBidi"/>
          <w:b/>
          <w:bCs/>
          <w:sz w:val="30"/>
          <w:szCs w:val="30"/>
        </w:rPr>
      </w:pPr>
    </w:p>
    <w:p w:rsidR="005C4FEA" w:rsidRDefault="005C4FEA" w:rsidP="00AB77EF">
      <w:pPr>
        <w:rPr>
          <w:rFonts w:asciiTheme="minorBidi" w:hAnsiTheme="minorBidi" w:cstheme="minorBidi"/>
          <w:b/>
          <w:bCs/>
          <w:sz w:val="30"/>
          <w:szCs w:val="30"/>
        </w:rPr>
      </w:pPr>
    </w:p>
    <w:p w:rsidR="005C4FEA" w:rsidRDefault="005C4FEA" w:rsidP="00AB77EF">
      <w:pPr>
        <w:rPr>
          <w:rFonts w:asciiTheme="minorBidi" w:hAnsiTheme="minorBidi" w:cstheme="minorBidi"/>
          <w:b/>
          <w:bCs/>
          <w:sz w:val="30"/>
          <w:szCs w:val="30"/>
        </w:rPr>
      </w:pPr>
    </w:p>
    <w:p w:rsidR="005C4FEA" w:rsidRDefault="005C4FEA" w:rsidP="00AB77EF">
      <w:pPr>
        <w:rPr>
          <w:rFonts w:asciiTheme="minorBidi" w:hAnsiTheme="minorBidi" w:cstheme="minorBidi"/>
          <w:b/>
          <w:bCs/>
          <w:sz w:val="30"/>
          <w:szCs w:val="30"/>
        </w:rPr>
      </w:pPr>
    </w:p>
    <w:p w:rsidR="001716C2" w:rsidRDefault="001716C2" w:rsidP="00AB77EF">
      <w:pPr>
        <w:rPr>
          <w:rFonts w:asciiTheme="minorBidi" w:hAnsiTheme="minorBidi" w:cstheme="minorBidi"/>
          <w:b/>
          <w:bCs/>
          <w:sz w:val="30"/>
          <w:szCs w:val="30"/>
        </w:rPr>
      </w:pPr>
      <w:r>
        <w:rPr>
          <w:rFonts w:asciiTheme="minorBidi" w:hAnsiTheme="minorBidi" w:cstheme="minorBidi" w:hint="cs"/>
          <w:b/>
          <w:bCs/>
          <w:sz w:val="30"/>
          <w:szCs w:val="30"/>
          <w:cs/>
        </w:rPr>
        <w:lastRenderedPageBreak/>
        <w:t>อาจารย์ประจำที่ดำรงตำแหน่งทางวิชาการ</w:t>
      </w:r>
    </w:p>
    <w:tbl>
      <w:tblPr>
        <w:tblW w:w="5103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815"/>
        <w:gridCol w:w="813"/>
        <w:gridCol w:w="812"/>
        <w:gridCol w:w="812"/>
        <w:gridCol w:w="812"/>
        <w:gridCol w:w="950"/>
        <w:gridCol w:w="885"/>
        <w:gridCol w:w="1053"/>
      </w:tblGrid>
      <w:tr w:rsidR="00675E27" w:rsidRPr="00B24D7A" w:rsidTr="003766D9">
        <w:trPr>
          <w:trHeight w:val="555"/>
          <w:tblHeader/>
          <w:jc w:val="right"/>
        </w:trPr>
        <w:tc>
          <w:tcPr>
            <w:tcW w:w="1223" w:type="pct"/>
            <w:vMerge w:val="restar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2208" w:type="pct"/>
            <w:gridSpan w:val="5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ร้อยละของ</w:t>
            </w:r>
            <w:r w:rsidRPr="00B24D7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อาจารย์ประจำที่ดำรงตำแหน่งทางวิชาการ</w:t>
            </w:r>
          </w:p>
        </w:tc>
        <w:tc>
          <w:tcPr>
            <w:tcW w:w="516" w:type="pct"/>
            <w:vMerge w:val="restar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481" w:type="pct"/>
            <w:vMerge w:val="restar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  <w:tc>
          <w:tcPr>
            <w:tcW w:w="572" w:type="pct"/>
            <w:vMerge w:val="restar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เป้าหมายปีถัดไป</w:t>
            </w:r>
          </w:p>
        </w:tc>
      </w:tr>
      <w:tr w:rsidR="00675E27" w:rsidRPr="00B24D7A" w:rsidTr="003766D9">
        <w:trPr>
          <w:trHeight w:val="555"/>
          <w:tblHeader/>
          <w:jc w:val="right"/>
        </w:trPr>
        <w:tc>
          <w:tcPr>
            <w:tcW w:w="1223" w:type="pct"/>
            <w:vMerge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2208" w:type="pct"/>
            <w:gridSpan w:val="5"/>
            <w:shd w:val="clear" w:color="auto" w:fill="auto"/>
            <w:vAlign w:val="center"/>
          </w:tcPr>
          <w:p w:rsidR="00675E27" w:rsidRPr="00B24D7A" w:rsidRDefault="0010170B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 xml:space="preserve">ผลการดำเนินงานย้อนหลัง </w:t>
            </w:r>
            <w:r w:rsidR="00675E27"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 xml:space="preserve">5 </w:t>
            </w:r>
            <w:r w:rsidR="00675E27"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81" w:type="pct"/>
            <w:vMerge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572" w:type="pct"/>
            <w:vMerge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10170B" w:rsidRPr="00B24D7A" w:rsidTr="0010170B">
        <w:trPr>
          <w:trHeight w:val="555"/>
          <w:tblHeader/>
          <w:jc w:val="right"/>
        </w:trPr>
        <w:tc>
          <w:tcPr>
            <w:tcW w:w="1223" w:type="pct"/>
            <w:vMerge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2558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2559</w:t>
            </w:r>
          </w:p>
        </w:tc>
        <w:tc>
          <w:tcPr>
            <w:tcW w:w="516" w:type="pct"/>
            <w:vMerge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81" w:type="pct"/>
            <w:vMerge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572" w:type="pct"/>
            <w:vMerge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วศ.บ.วิศวกรรมเครื่องกล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61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29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60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00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61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29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63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64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62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75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วศ.บ.วิศวกรรมการบินและอวกาศ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AE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NA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NA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74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19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66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67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62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BC4D39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</w:rPr>
              <w:t>75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BC4D39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</w:rPr>
              <w:t>75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วศ.บ.วิศวกรรมไฟฟ้า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EE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58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55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88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64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89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71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75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วศ.บ.วิศวกรรมคอมพิวเตอร์ (</w:t>
            </w:r>
            <w:proofErr w:type="spellStart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CprE</w:t>
            </w:r>
            <w:proofErr w:type="spellEnd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58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56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00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58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58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61.54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65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วศ.บ.วิศวกรรมไฟฟ้า (หลักสูตรภาษาอังกฤษ)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EEE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1326" w:type="pct"/>
            <w:gridSpan w:val="3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ยังไม่เปิดหลักสูตร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86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36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91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C4D39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C4D39">
              <w:rPr>
                <w:rFonts w:asciiTheme="minorBidi" w:eastAsia="Times New Roman" w:hAnsiTheme="minorBidi" w:cstheme="minorBidi"/>
                <w:sz w:val="28"/>
                <w:szCs w:val="28"/>
              </w:rPr>
              <w:t>6</w:t>
            </w:r>
            <w:r w:rsidRPr="00BC4D39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วศ.บ.วิศวกรรมการผลิต (</w:t>
            </w:r>
            <w:r w:rsidRPr="00BC4D39">
              <w:rPr>
                <w:rFonts w:asciiTheme="minorBidi" w:eastAsia="Times New Roman" w:hAnsiTheme="minorBidi" w:cstheme="minorBidi"/>
                <w:sz w:val="28"/>
                <w:szCs w:val="28"/>
              </w:rPr>
              <w:t>PE</w:t>
            </w:r>
            <w:r w:rsidRPr="00BC4D39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45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16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45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46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88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54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84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56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25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B24D7A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B24D7A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B24D7A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B24D7A" w:rsidRPr="00BC4D39" w:rsidRDefault="00B24D7A" w:rsidP="00B24D7A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C4D39">
              <w:rPr>
                <w:rFonts w:asciiTheme="minorBidi" w:eastAsia="Times New Roman" w:hAnsiTheme="minorBidi" w:cstheme="minorBidi"/>
                <w:sz w:val="28"/>
                <w:szCs w:val="28"/>
              </w:rPr>
              <w:t>7</w:t>
            </w:r>
            <w:r w:rsidRPr="00BC4D39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วศ.บ.วิศวกรรมหุ่นยนต์และระบบอัตโนมัติ (หลักสูตรสองภาษา) (</w:t>
            </w:r>
            <w:r w:rsidRPr="00BC4D39">
              <w:rPr>
                <w:rFonts w:asciiTheme="minorBidi" w:eastAsia="Times New Roman" w:hAnsiTheme="minorBidi" w:cstheme="minorBidi"/>
                <w:sz w:val="28"/>
                <w:szCs w:val="28"/>
              </w:rPr>
              <w:t>RE</w:t>
            </w:r>
            <w:r w:rsidRPr="00BC4D39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45.16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45.16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46.88</w:t>
            </w:r>
          </w:p>
        </w:tc>
        <w:tc>
          <w:tcPr>
            <w:tcW w:w="441" w:type="pct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54.84</w:t>
            </w:r>
          </w:p>
        </w:tc>
        <w:tc>
          <w:tcPr>
            <w:tcW w:w="441" w:type="pct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56.25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B24D7A" w:rsidRPr="00BC4D39" w:rsidRDefault="00B24D7A" w:rsidP="00B24D7A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C4D39">
              <w:rPr>
                <w:rFonts w:asciiTheme="minorBidi" w:eastAsia="Times New Roman" w:hAnsiTheme="minorBidi" w:cstheme="minorBidi"/>
                <w:sz w:val="28"/>
                <w:szCs w:val="28"/>
              </w:rPr>
              <w:t>8</w:t>
            </w:r>
            <w:r w:rsidRPr="00BC4D39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วศ.บ.วิศวกรรมหุ่นยนต์และระบบอัตโนมัติ (</w:t>
            </w:r>
            <w:r w:rsidRPr="00BC4D39">
              <w:rPr>
                <w:rFonts w:asciiTheme="minorBidi" w:eastAsia="Times New Roman" w:hAnsiTheme="minorBidi" w:cstheme="minorBidi"/>
                <w:sz w:val="28"/>
                <w:szCs w:val="28"/>
              </w:rPr>
              <w:t>E</w:t>
            </w:r>
            <w:r w:rsidRPr="00BC4D39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-</w:t>
            </w:r>
            <w:r w:rsidRPr="00BC4D39">
              <w:rPr>
                <w:rFonts w:asciiTheme="minorBidi" w:eastAsia="Times New Roman" w:hAnsiTheme="minorBidi" w:cstheme="minorBidi"/>
                <w:sz w:val="28"/>
                <w:szCs w:val="28"/>
              </w:rPr>
              <w:t>RE</w:t>
            </w:r>
            <w:r w:rsidRPr="00BC4D39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45.16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45.16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46.88</w:t>
            </w:r>
          </w:p>
        </w:tc>
        <w:tc>
          <w:tcPr>
            <w:tcW w:w="441" w:type="pct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54.84</w:t>
            </w:r>
          </w:p>
        </w:tc>
        <w:tc>
          <w:tcPr>
            <w:tcW w:w="441" w:type="pct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56.25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B24D7A" w:rsidRPr="00B24D7A" w:rsidRDefault="00B24D7A" w:rsidP="00B24D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วศ.บ.วิศวกรรมเคมี (</w:t>
            </w:r>
            <w:proofErr w:type="spellStart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Ch</w:t>
            </w:r>
            <w:proofErr w:type="spellEnd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53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62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67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70</w:t>
            </w:r>
          </w:p>
        </w:tc>
      </w:tr>
      <w:tr w:rsidR="003766D9" w:rsidRPr="00B24D7A" w:rsidTr="003766D9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3766D9" w:rsidRPr="00B24D7A" w:rsidRDefault="003766D9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วศ.บ.วิศวกรรมเคมี (หลักสูตรนานาชาติ) (</w:t>
            </w:r>
            <w:proofErr w:type="spellStart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ICh</w:t>
            </w:r>
            <w:proofErr w:type="spellEnd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1326" w:type="pct"/>
            <w:gridSpan w:val="3"/>
            <w:shd w:val="clear" w:color="auto" w:fill="auto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ยังไม่เปิดหลักสูตร</w:t>
            </w:r>
          </w:p>
        </w:tc>
        <w:tc>
          <w:tcPr>
            <w:tcW w:w="441" w:type="pct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62</w:t>
            </w:r>
          </w:p>
        </w:tc>
        <w:tc>
          <w:tcPr>
            <w:tcW w:w="441" w:type="pct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67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</w:t>
            </w:r>
          </w:p>
        </w:tc>
        <w:tc>
          <w:tcPr>
            <w:tcW w:w="572" w:type="pct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70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11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วศ.บ.วิศวกรรมอุตสาหการ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IE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BC4D3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88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24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27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lastRenderedPageBreak/>
              <w:t>12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วศ.บ.วิศวกรรมโยธา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CE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72.22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77.77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78.94</w:t>
            </w:r>
          </w:p>
        </w:tc>
        <w:tc>
          <w:tcPr>
            <w:tcW w:w="441" w:type="pct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80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78.94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85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วศ.บ.วิศวกรรมวัสดุ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MATE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-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40</w:t>
            </w:r>
          </w:p>
        </w:tc>
        <w:tc>
          <w:tcPr>
            <w:tcW w:w="441" w:type="pct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42.10</w:t>
            </w:r>
          </w:p>
        </w:tc>
        <w:tc>
          <w:tcPr>
            <w:tcW w:w="441" w:type="pct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42.1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60</w:t>
            </w:r>
          </w:p>
        </w:tc>
      </w:tr>
      <w:tr w:rsidR="003766D9" w:rsidRPr="00B24D7A" w:rsidTr="003766D9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3766D9" w:rsidRPr="00B24D7A" w:rsidRDefault="003766D9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วศ.บ.วิศวกรรมวัสดุเชิงนวัตกรรม (หลักสูตรนานาชาติ)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IIME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1326" w:type="pct"/>
            <w:gridSpan w:val="3"/>
            <w:shd w:val="clear" w:color="auto" w:fill="auto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ยังไม่เปิดหลักสูตร</w:t>
            </w:r>
          </w:p>
        </w:tc>
        <w:tc>
          <w:tcPr>
            <w:tcW w:w="441" w:type="pct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42.1</w:t>
            </w: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0</w:t>
            </w:r>
          </w:p>
        </w:tc>
        <w:tc>
          <w:tcPr>
            <w:tcW w:w="441" w:type="pct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42.1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3766D9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60</w:t>
            </w:r>
          </w:p>
        </w:tc>
      </w:tr>
      <w:tr w:rsidR="004A25F7" w:rsidRPr="00B24D7A" w:rsidTr="004A25F7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4A25F7" w:rsidRPr="004A25F7" w:rsidRDefault="004A25F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25F7">
              <w:rPr>
                <w:rFonts w:asciiTheme="minorBidi" w:eastAsia="Times New Roman" w:hAnsiTheme="minorBidi" w:cstheme="minorBidi"/>
                <w:sz w:val="28"/>
                <w:szCs w:val="28"/>
              </w:rPr>
              <w:t>15</w:t>
            </w:r>
            <w:r w:rsidRPr="004A25F7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อส.บ.เทคโนโลยีการผลิต (</w:t>
            </w:r>
            <w:r w:rsidRPr="004A25F7">
              <w:rPr>
                <w:rFonts w:asciiTheme="minorBidi" w:eastAsia="Times New Roman" w:hAnsiTheme="minorBidi" w:cstheme="minorBidi"/>
                <w:sz w:val="28"/>
                <w:szCs w:val="28"/>
              </w:rPr>
              <w:t>PDT</w:t>
            </w:r>
            <w:r w:rsidRPr="004A25F7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208" w:type="pct"/>
            <w:gridSpan w:val="5"/>
            <w:shd w:val="clear" w:color="auto" w:fill="auto"/>
            <w:vAlign w:val="center"/>
          </w:tcPr>
          <w:p w:rsidR="004A25F7" w:rsidRPr="00B24D7A" w:rsidRDefault="004A25F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ไม่มีการรับ นศ. ตั้งแต่ปีการศึกษา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2556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4A25F7" w:rsidRPr="00B24D7A" w:rsidRDefault="004A25F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4A25F7" w:rsidRPr="00B24D7A" w:rsidRDefault="004A25F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572" w:type="pct"/>
            <w:vAlign w:val="center"/>
          </w:tcPr>
          <w:p w:rsidR="004A25F7" w:rsidRPr="00B24D7A" w:rsidRDefault="004A25F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16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วศ.บ.วิศวกรรมระบบเครื่องมือวัด (</w:t>
            </w:r>
            <w:proofErr w:type="spellStart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InSE</w:t>
            </w:r>
            <w:proofErr w:type="spellEnd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54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57</w:t>
            </w:r>
          </w:p>
        </w:tc>
        <w:tc>
          <w:tcPr>
            <w:tcW w:w="441" w:type="pct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57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17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วศ.บ.วิศวกรรมไฟฟ้าอุตสาหกรรมและพลังงาน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IEE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-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57</w:t>
            </w:r>
          </w:p>
        </w:tc>
        <w:tc>
          <w:tcPr>
            <w:tcW w:w="441" w:type="pct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57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4A25F7" w:rsidRPr="00B24D7A" w:rsidTr="004A25F7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4A25F7" w:rsidRPr="004A25F7" w:rsidRDefault="004A25F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25F7">
              <w:rPr>
                <w:rFonts w:asciiTheme="minorBidi" w:eastAsia="Times New Roman" w:hAnsiTheme="minorBidi" w:cstheme="minorBidi"/>
                <w:sz w:val="28"/>
                <w:szCs w:val="28"/>
              </w:rPr>
              <w:t>18</w:t>
            </w:r>
            <w:r w:rsidRPr="004A25F7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อส.บ.เทคโนโลยีไฟฟ้าอุตสาหกรรม (</w:t>
            </w:r>
            <w:r w:rsidRPr="004A25F7">
              <w:rPr>
                <w:rFonts w:asciiTheme="minorBidi" w:eastAsia="Times New Roman" w:hAnsiTheme="minorBidi" w:cstheme="minorBidi"/>
                <w:sz w:val="28"/>
                <w:szCs w:val="28"/>
              </w:rPr>
              <w:t>IET</w:t>
            </w:r>
            <w:r w:rsidRPr="004A25F7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208" w:type="pct"/>
            <w:gridSpan w:val="5"/>
            <w:shd w:val="clear" w:color="auto" w:fill="auto"/>
            <w:vAlign w:val="center"/>
          </w:tcPr>
          <w:p w:rsidR="004A25F7" w:rsidRPr="00B24D7A" w:rsidRDefault="004A25F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ไม่มีการรับ นศ. ตั้งแต่ปีการศึกษา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2556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4A25F7" w:rsidRPr="00B24D7A" w:rsidRDefault="004A25F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4A25F7" w:rsidRPr="00B24D7A" w:rsidRDefault="004A25F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572" w:type="pct"/>
            <w:vAlign w:val="center"/>
          </w:tcPr>
          <w:p w:rsidR="004A25F7" w:rsidRPr="00B24D7A" w:rsidRDefault="004A25F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19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วศ.บ.วิศวกรรมขนถ่ายวัสดุ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MHE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52.14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53.33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47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06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75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  <w:r w:rsidR="006B3B5C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35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7763F9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</w:t>
            </w:r>
          </w:p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โลจิสติกส์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LE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52.14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53.33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47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06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75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  <w:r w:rsidR="006B3B5C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35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21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วศ.ม.วิศวกรรมเครื่องกล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MME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75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76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71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43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66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67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80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วศ.ม.วิศวกรรมการบินและอวกาศ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MAE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75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76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71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43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66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67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80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วศ.ม.วิศวกรรมเครื่องกล (ภาคภาษาอังกฤษ)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EMME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75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76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71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43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66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67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80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lastRenderedPageBreak/>
              <w:t>24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วศ.ม.วิศวกรรมไฟฟ้า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MEE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77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78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65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84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38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85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25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วศ.ม.วิศวกรรมการผลิต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MPE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45.16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45.16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46.88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54.84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56.25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26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วศ.ม.วิศวกรรมเคมี (</w:t>
            </w:r>
            <w:proofErr w:type="spellStart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MCh</w:t>
            </w:r>
            <w:proofErr w:type="spellEnd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57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67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81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88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27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วศ.ม.วิศวกรรมอุตสาหการ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MIE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91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28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วศ.ม.วิศวกรรมการจัดการอุตสาหกรรม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XMIE, YMIE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="Cordia New"/>
                <w:sz w:val="28"/>
                <w:szCs w:val="28"/>
                <w:cs/>
              </w:rPr>
              <w:t>-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88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24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29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วศ.ม.วิศวกรรมโยธา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MCE, SMCE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90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90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วศ.ม.การบริหารงานก่อสร้าง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XMCM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100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100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100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100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100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95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95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31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วศ.ม.วิศวกรรมวัสดุ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MPTE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50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60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วศ.ม.วิศวกรรมอัตโนมัติ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MAUE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60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100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100</w:t>
            </w:r>
          </w:p>
        </w:tc>
        <w:tc>
          <w:tcPr>
            <w:tcW w:w="441" w:type="pct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100</w:t>
            </w:r>
          </w:p>
        </w:tc>
        <w:tc>
          <w:tcPr>
            <w:tcW w:w="441" w:type="pct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83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วศ.ม.วิศวกรรมขนถ่ายวัสดุและโลจิสติกส์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MHLE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="Cordia New"/>
                <w:sz w:val="28"/>
                <w:szCs w:val="28"/>
                <w:cs/>
              </w:rPr>
              <w:t>-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="Cordia New"/>
                <w:sz w:val="28"/>
                <w:szCs w:val="28"/>
                <w:cs/>
              </w:rPr>
              <w:t>-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3766D9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47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06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75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35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443" w:type="pct"/>
            <w:shd w:val="clear" w:color="auto" w:fill="auto"/>
            <w:vAlign w:val="bottom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2" w:type="pct"/>
            <w:shd w:val="clear" w:color="auto" w:fill="auto"/>
            <w:vAlign w:val="bottom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1" w:type="pct"/>
            <w:shd w:val="clear" w:color="auto" w:fill="auto"/>
            <w:vAlign w:val="bottom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1" w:type="pct"/>
            <w:vAlign w:val="bottom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41" w:type="pct"/>
            <w:vAlign w:val="bottom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34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ปร.ด.วิศวกรรมเครื่องกล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DME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75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76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71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43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66</w:t>
            </w:r>
            <w:r w:rsidRPr="00B24D7A">
              <w:rPr>
                <w:rFonts w:asciiTheme="minorBidi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hAnsiTheme="minorBidi" w:cstheme="minorBidi"/>
                <w:sz w:val="28"/>
                <w:szCs w:val="28"/>
              </w:rPr>
              <w:t>67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hAnsiTheme="minorBidi" w:cstheme="minorBidi"/>
                <w:sz w:val="28"/>
                <w:szCs w:val="28"/>
              </w:rPr>
              <w:t>80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35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ปร.ด.วิศวกรรมไฟฟ้า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DEE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77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78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87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85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lastRenderedPageBreak/>
              <w:t>36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ปร.ด.วิศวกรรมการผลิต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DPE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45.16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45.16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46.88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54.84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56.25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4A25F7" w:rsidRPr="00B24D7A" w:rsidTr="004A25F7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4A25F7" w:rsidRPr="004A25F7" w:rsidRDefault="004A25F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25F7">
              <w:rPr>
                <w:rFonts w:asciiTheme="minorBidi" w:eastAsia="Times New Roman" w:hAnsiTheme="minorBidi" w:cstheme="minorBidi"/>
                <w:sz w:val="28"/>
                <w:szCs w:val="28"/>
              </w:rPr>
              <w:t>37</w:t>
            </w:r>
            <w:r w:rsidRPr="004A25F7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ปร.ด.วิศวกรรมการผลิต (หลักสูตรภาคภาษาอังกฤษ) (</w:t>
            </w:r>
            <w:r w:rsidRPr="004A25F7">
              <w:rPr>
                <w:rFonts w:asciiTheme="minorBidi" w:eastAsia="Times New Roman" w:hAnsiTheme="minorBidi" w:cstheme="minorBidi"/>
                <w:sz w:val="28"/>
                <w:szCs w:val="28"/>
              </w:rPr>
              <w:t>IDPE</w:t>
            </w:r>
            <w:r w:rsidRPr="004A25F7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208" w:type="pct"/>
            <w:gridSpan w:val="5"/>
            <w:shd w:val="clear" w:color="auto" w:fill="auto"/>
            <w:vAlign w:val="center"/>
          </w:tcPr>
          <w:p w:rsidR="004A25F7" w:rsidRPr="00B24D7A" w:rsidRDefault="004A25F7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ไม่มีนักศึกษา และปิดหลักสูตรในปีการศึกษา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2559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4A25F7" w:rsidRPr="00B24D7A" w:rsidRDefault="004A25F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4A25F7" w:rsidRPr="00B24D7A" w:rsidRDefault="004A25F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572" w:type="pct"/>
            <w:vAlign w:val="center"/>
          </w:tcPr>
          <w:p w:rsidR="004A25F7" w:rsidRPr="00B24D7A" w:rsidRDefault="004A25F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38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ปร.ด.วิศวกรรมเคมี (</w:t>
            </w:r>
            <w:proofErr w:type="spellStart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DCh</w:t>
            </w:r>
            <w:proofErr w:type="spellEnd"/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57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60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67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81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88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70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90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39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ปร.ด.วิศวกรรมอุตสาหการ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DIE, GDIE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91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</w:tr>
      <w:tr w:rsidR="003766D9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3766D9" w:rsidRPr="00B24D7A" w:rsidRDefault="003766D9" w:rsidP="003766D9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40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ปร.ด.วิศวกรรมโยธา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DCE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3766D9" w:rsidRPr="00B24D7A" w:rsidRDefault="003766D9" w:rsidP="003766D9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3766D9" w:rsidRPr="00B24D7A" w:rsidRDefault="003766D9" w:rsidP="003766D9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3766D9" w:rsidRPr="00B24D7A" w:rsidRDefault="003766D9" w:rsidP="003766D9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1" w:type="pct"/>
            <w:vAlign w:val="center"/>
          </w:tcPr>
          <w:p w:rsidR="003766D9" w:rsidRPr="00B24D7A" w:rsidRDefault="003766D9" w:rsidP="003766D9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41" w:type="pct"/>
            <w:vAlign w:val="center"/>
          </w:tcPr>
          <w:p w:rsidR="003766D9" w:rsidRPr="00B24D7A" w:rsidRDefault="003766D9" w:rsidP="003766D9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93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3766D9" w:rsidRPr="00B24D7A" w:rsidRDefault="003766D9" w:rsidP="003766D9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3766D9" w:rsidRPr="00B24D7A" w:rsidRDefault="003766D9" w:rsidP="003766D9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3766D9" w:rsidRPr="00B24D7A" w:rsidRDefault="003766D9" w:rsidP="003766D9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</w:tr>
      <w:tr w:rsidR="0010170B" w:rsidRPr="00B24D7A" w:rsidTr="0010170B">
        <w:trPr>
          <w:trHeight w:val="555"/>
          <w:jc w:val="right"/>
        </w:trPr>
        <w:tc>
          <w:tcPr>
            <w:tcW w:w="122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41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ปร.ด.วิศวกรรมวัสดุ (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DPTE</w:t>
            </w:r>
            <w:r w:rsidRPr="00B24D7A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42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40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41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60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72" w:type="pct"/>
            <w:vAlign w:val="center"/>
          </w:tcPr>
          <w:p w:rsidR="00675E27" w:rsidRPr="00B24D7A" w:rsidRDefault="00675E27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B24D7A">
              <w:rPr>
                <w:rFonts w:asciiTheme="minorBidi" w:eastAsia="Times New Roman" w:hAnsiTheme="minorBidi" w:cstheme="minorBidi"/>
                <w:sz w:val="28"/>
                <w:szCs w:val="28"/>
              </w:rPr>
              <w:t>70</w:t>
            </w:r>
          </w:p>
        </w:tc>
      </w:tr>
    </w:tbl>
    <w:p w:rsidR="000B4BA4" w:rsidRPr="00B634E3" w:rsidRDefault="000B4BA4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auto"/>
          <w:sz w:val="28"/>
          <w:szCs w:val="28"/>
        </w:rPr>
      </w:pPr>
    </w:p>
    <w:p w:rsidR="00985D82" w:rsidRDefault="00985D82" w:rsidP="00985D82">
      <w:pPr>
        <w:spacing w:after="0" w:line="240" w:lineRule="auto"/>
        <w:rPr>
          <w:rFonts w:asciiTheme="minorBidi" w:hAnsiTheme="minorBidi" w:cstheme="minorBidi"/>
          <w:b/>
          <w:bCs/>
          <w:sz w:val="30"/>
          <w:szCs w:val="30"/>
        </w:rPr>
      </w:pPr>
      <w:r>
        <w:rPr>
          <w:rFonts w:asciiTheme="minorBidi" w:hAnsiTheme="minorBidi" w:cstheme="minorBidi"/>
          <w:b/>
          <w:bCs/>
          <w:sz w:val="30"/>
          <w:szCs w:val="30"/>
        </w:rPr>
        <w:t xml:space="preserve">FTE </w:t>
      </w:r>
      <w:r>
        <w:rPr>
          <w:rFonts w:asciiTheme="minorBidi" w:hAnsiTheme="minorBidi" w:cstheme="minorBidi" w:hint="cs"/>
          <w:b/>
          <w:bCs/>
          <w:sz w:val="30"/>
          <w:szCs w:val="30"/>
          <w:cs/>
        </w:rPr>
        <w:t>ของอาจารย์</w:t>
      </w:r>
    </w:p>
    <w:tbl>
      <w:tblPr>
        <w:tblW w:w="5103" w:type="pct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8"/>
        <w:gridCol w:w="969"/>
        <w:gridCol w:w="801"/>
        <w:gridCol w:w="801"/>
        <w:gridCol w:w="801"/>
        <w:gridCol w:w="801"/>
        <w:gridCol w:w="964"/>
        <w:gridCol w:w="867"/>
        <w:gridCol w:w="1040"/>
      </w:tblGrid>
      <w:tr w:rsidR="00184EB3" w:rsidRPr="008A704D" w:rsidTr="004834BD">
        <w:trPr>
          <w:trHeight w:val="555"/>
          <w:tblHeader/>
        </w:trPr>
        <w:tc>
          <w:tcPr>
            <w:tcW w:w="1173" w:type="pct"/>
            <w:vMerge w:val="restart"/>
            <w:shd w:val="clear" w:color="auto" w:fill="auto"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2267" w:type="pct"/>
            <w:gridSpan w:val="5"/>
            <w:shd w:val="clear" w:color="auto" w:fill="auto"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</w:pPr>
            <w:r w:rsidRPr="008A704D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</w:rPr>
              <w:t>FTE</w:t>
            </w:r>
            <w:r w:rsidRPr="008A704D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 xml:space="preserve"> ของอาจารย์ประจำ</w:t>
            </w:r>
          </w:p>
        </w:tc>
        <w:tc>
          <w:tcPr>
            <w:tcW w:w="524" w:type="pct"/>
            <w:vMerge w:val="restart"/>
            <w:shd w:val="clear" w:color="auto" w:fill="auto"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471" w:type="pct"/>
            <w:vMerge w:val="restart"/>
            <w:shd w:val="clear" w:color="auto" w:fill="auto"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  <w:tc>
          <w:tcPr>
            <w:tcW w:w="565" w:type="pct"/>
            <w:vMerge w:val="restar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เป้าหมายปีถัดไป</w:t>
            </w:r>
          </w:p>
        </w:tc>
      </w:tr>
      <w:tr w:rsidR="00184EB3" w:rsidRPr="008A704D" w:rsidTr="004834BD">
        <w:trPr>
          <w:trHeight w:val="555"/>
          <w:tblHeader/>
        </w:trPr>
        <w:tc>
          <w:tcPr>
            <w:tcW w:w="1173" w:type="pct"/>
            <w:vMerge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2267" w:type="pct"/>
            <w:gridSpan w:val="5"/>
            <w:shd w:val="clear" w:color="auto" w:fill="auto"/>
            <w:vAlign w:val="center"/>
            <w:hideMark/>
          </w:tcPr>
          <w:p w:rsidR="00B74E7A" w:rsidRPr="008A704D" w:rsidRDefault="00B74E7A" w:rsidP="00B74E7A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 xml:space="preserve">ผลการดำเนินงานย้อนหลัง </w:t>
            </w:r>
          </w:p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 xml:space="preserve">5 </w:t>
            </w: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524" w:type="pct"/>
            <w:vMerge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565" w:type="pct"/>
            <w:vMerge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184EB3" w:rsidRPr="008A704D" w:rsidTr="004834BD">
        <w:trPr>
          <w:trHeight w:val="555"/>
          <w:tblHeader/>
        </w:trPr>
        <w:tc>
          <w:tcPr>
            <w:tcW w:w="1173" w:type="pct"/>
            <w:vMerge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435" w:type="pct"/>
            <w:shd w:val="clear" w:color="auto" w:fill="auto"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2558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2559</w:t>
            </w:r>
          </w:p>
        </w:tc>
        <w:tc>
          <w:tcPr>
            <w:tcW w:w="524" w:type="pct"/>
            <w:vMerge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565" w:type="pct"/>
            <w:vMerge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  <w:hideMark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527" w:type="pct"/>
            <w:shd w:val="clear" w:color="auto" w:fill="auto"/>
            <w:vAlign w:val="bottom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shd w:val="clear" w:color="auto" w:fill="auto"/>
            <w:vAlign w:val="bottom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shd w:val="clear" w:color="auto" w:fill="auto"/>
            <w:vAlign w:val="bottom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vAlign w:val="bottom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vAlign w:val="bottom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C564C6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วศ.บ.วิศวกรรมเครื่องกล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ME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29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28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31</w:t>
            </w:r>
          </w:p>
        </w:tc>
        <w:tc>
          <w:tcPr>
            <w:tcW w:w="435" w:type="pct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35" w:type="pct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2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5</w:t>
            </w:r>
          </w:p>
        </w:tc>
        <w:tc>
          <w:tcPr>
            <w:tcW w:w="565" w:type="pct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2</w:t>
            </w:r>
          </w:p>
        </w:tc>
      </w:tr>
      <w:tr w:rsidR="00C564C6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วศ.บ.วิศวกรรมการบินและอวกาศ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AE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29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28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31</w:t>
            </w:r>
          </w:p>
        </w:tc>
        <w:tc>
          <w:tcPr>
            <w:tcW w:w="435" w:type="pct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35" w:type="pct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2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5</w:t>
            </w:r>
          </w:p>
        </w:tc>
        <w:tc>
          <w:tcPr>
            <w:tcW w:w="565" w:type="pct"/>
            <w:vAlign w:val="center"/>
          </w:tcPr>
          <w:p w:rsidR="00C564C6" w:rsidRPr="008A704D" w:rsidRDefault="00C564C6" w:rsidP="00C564C6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2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วศ.บ.วิศวกรรมไฟฟ้า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EE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36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36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36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6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วศ.บ.วิศวกรรมคอมพิวเตอร์ (</w:t>
            </w:r>
            <w:proofErr w:type="spellStart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CprE</w:t>
            </w:r>
            <w:proofErr w:type="spellEnd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12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12.50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12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2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12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lastRenderedPageBreak/>
              <w:t>5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วศ.บ.วิศวกรรมไฟฟ้า (หลักสูตรภาษาอังกฤษ)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EEE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1397" w:type="pct"/>
            <w:gridSpan w:val="3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ยังไม่เปิดหลักสูตร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6B3B5C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6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วศ.บ.วิศวกรรมการผลิต (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PE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10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7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C90EE5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C90EE5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65" w:type="pct"/>
            <w:vAlign w:val="center"/>
          </w:tcPr>
          <w:p w:rsidR="00184EB3" w:rsidRPr="008A704D" w:rsidRDefault="00C90EE5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</w:tr>
      <w:tr w:rsidR="00C90EE5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C90EE5" w:rsidRPr="006B3B5C" w:rsidRDefault="00C90EE5" w:rsidP="00C90EE5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7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วศ.บ.วิศวกรรมหุ่นยนต์และระบบอัตโนมัติ (หลักสูตรสองภาษา) (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RE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11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-</w:t>
            </w:r>
          </w:p>
        </w:tc>
        <w:tc>
          <w:tcPr>
            <w:tcW w:w="435" w:type="pct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15</w:t>
            </w:r>
          </w:p>
        </w:tc>
        <w:tc>
          <w:tcPr>
            <w:tcW w:w="435" w:type="pct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65" w:type="pct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</w:tr>
      <w:tr w:rsidR="00C90EE5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C90EE5" w:rsidRPr="006B3B5C" w:rsidRDefault="00C90EE5" w:rsidP="00C90EE5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8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วศ.บ.วิศวกรรมหุ่นยนต์และระบบอัตโนมัติ (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E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-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RE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11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-</w:t>
            </w:r>
          </w:p>
        </w:tc>
        <w:tc>
          <w:tcPr>
            <w:tcW w:w="435" w:type="pct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15</w:t>
            </w:r>
          </w:p>
        </w:tc>
        <w:tc>
          <w:tcPr>
            <w:tcW w:w="435" w:type="pct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65" w:type="pct"/>
            <w:vAlign w:val="center"/>
          </w:tcPr>
          <w:p w:rsidR="00C90EE5" w:rsidRPr="008A704D" w:rsidRDefault="00C90EE5" w:rsidP="00C90EE5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9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วศ.บ.วิศวกรรมเคมี (</w:t>
            </w:r>
            <w:proofErr w:type="spellStart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Ch</w:t>
            </w:r>
            <w:proofErr w:type="spellEnd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19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20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20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21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21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21</w:t>
            </w:r>
          </w:p>
        </w:tc>
      </w:tr>
      <w:tr w:rsidR="00F14A31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F14A31" w:rsidRPr="008A704D" w:rsidRDefault="00F14A31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10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วศ.บ.วิศวกรรมเคมี (หลักสูตรนานาชาติ) (</w:t>
            </w:r>
            <w:proofErr w:type="spellStart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ICh</w:t>
            </w:r>
            <w:proofErr w:type="spellEnd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1397" w:type="pct"/>
            <w:gridSpan w:val="3"/>
            <w:shd w:val="clear" w:color="auto" w:fill="auto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ยังไม่เปิดหลักสูตร</w:t>
            </w:r>
          </w:p>
        </w:tc>
        <w:tc>
          <w:tcPr>
            <w:tcW w:w="435" w:type="pct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21</w:t>
            </w:r>
          </w:p>
        </w:tc>
        <w:tc>
          <w:tcPr>
            <w:tcW w:w="435" w:type="pct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21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65" w:type="pct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21</w:t>
            </w:r>
          </w:p>
        </w:tc>
      </w:tr>
      <w:tr w:rsidR="00F14A31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F14A31" w:rsidRPr="008A704D" w:rsidRDefault="00F14A31" w:rsidP="00F14A31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11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วศ.บ.วิศวกรรมอุตสาหการ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IE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F14A31" w:rsidRPr="008A704D" w:rsidRDefault="00F14A31" w:rsidP="00F14A31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18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F14A31" w:rsidRPr="008A704D" w:rsidRDefault="00F14A31" w:rsidP="00F14A31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18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F14A31" w:rsidRPr="008A704D" w:rsidRDefault="00F14A31" w:rsidP="00F14A31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</w:t>
            </w: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8</w:t>
            </w:r>
          </w:p>
        </w:tc>
        <w:tc>
          <w:tcPr>
            <w:tcW w:w="435" w:type="pct"/>
            <w:vAlign w:val="center"/>
          </w:tcPr>
          <w:p w:rsidR="00F14A31" w:rsidRPr="008A704D" w:rsidRDefault="00F14A31" w:rsidP="00F14A31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18</w:t>
            </w:r>
          </w:p>
        </w:tc>
        <w:tc>
          <w:tcPr>
            <w:tcW w:w="435" w:type="pct"/>
            <w:vAlign w:val="center"/>
          </w:tcPr>
          <w:p w:rsidR="00F14A31" w:rsidRPr="008A704D" w:rsidRDefault="00F14A31" w:rsidP="00F14A31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</w:t>
            </w: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8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F14A31" w:rsidRPr="008A704D" w:rsidRDefault="00F14A31" w:rsidP="00F14A31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18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F14A31" w:rsidRPr="008A704D" w:rsidRDefault="00F14A31" w:rsidP="00F14A31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65" w:type="pct"/>
            <w:vAlign w:val="center"/>
          </w:tcPr>
          <w:p w:rsidR="00F14A31" w:rsidRPr="008A704D" w:rsidRDefault="00F14A31" w:rsidP="00F14A31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18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12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วศ.บ.วิศวกรรมโยธา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CE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18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18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19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20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19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19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20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13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วศ.บ.วิศวกรรมวัสดุ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MATE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9</w:t>
            </w:r>
            <w:r w:rsidR="00F14A31"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</w:tr>
      <w:tr w:rsidR="00F14A31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F14A31" w:rsidRPr="008A704D" w:rsidRDefault="00F14A31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วศ.บ.วิศวกรรมวัสดุเชิงนวัตกรรม (หลักสูตรนานาชาติ)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IIME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1397" w:type="pct"/>
            <w:gridSpan w:val="3"/>
            <w:shd w:val="clear" w:color="auto" w:fill="auto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ยังไม่เปิดหลักสูตร</w:t>
            </w:r>
          </w:p>
        </w:tc>
        <w:tc>
          <w:tcPr>
            <w:tcW w:w="435" w:type="pct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35" w:type="pct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65" w:type="pct"/>
            <w:vAlign w:val="center"/>
          </w:tcPr>
          <w:p w:rsidR="00F14A31" w:rsidRPr="008A704D" w:rsidRDefault="00F14A31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</w:tr>
      <w:tr w:rsidR="004834BD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4834BD" w:rsidRPr="004834BD" w:rsidRDefault="004834BD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834BD">
              <w:rPr>
                <w:rFonts w:asciiTheme="minorBidi" w:eastAsia="Times New Roman" w:hAnsiTheme="minorBidi" w:cstheme="minorBidi"/>
                <w:sz w:val="28"/>
                <w:szCs w:val="28"/>
              </w:rPr>
              <w:t>15</w:t>
            </w:r>
            <w:r w:rsidRPr="004834B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อส.บ.เทคโนโลยีการผลิต (</w:t>
            </w:r>
            <w:r w:rsidRPr="004834BD">
              <w:rPr>
                <w:rFonts w:asciiTheme="minorBidi" w:eastAsia="Times New Roman" w:hAnsiTheme="minorBidi" w:cstheme="minorBidi"/>
                <w:sz w:val="28"/>
                <w:szCs w:val="28"/>
              </w:rPr>
              <w:t>PDT</w:t>
            </w:r>
            <w:r w:rsidRPr="004834B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267" w:type="pct"/>
            <w:gridSpan w:val="5"/>
            <w:shd w:val="clear" w:color="auto" w:fill="auto"/>
            <w:vAlign w:val="center"/>
          </w:tcPr>
          <w:p w:rsidR="004834BD" w:rsidRPr="008A704D" w:rsidRDefault="004834BD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ไม่มีการรับ นศ. ตั้งแต่ปีการศึกษา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4834BD" w:rsidRPr="008A704D" w:rsidRDefault="004834BD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4834BD" w:rsidRPr="008A704D" w:rsidRDefault="004834BD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565" w:type="pct"/>
            <w:vAlign w:val="center"/>
          </w:tcPr>
          <w:p w:rsidR="004834BD" w:rsidRPr="008A704D" w:rsidRDefault="004834BD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16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วศ.บ.วิศวกรรมระบบเครื่องมือวัด (</w:t>
            </w:r>
            <w:proofErr w:type="spellStart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InSE</w:t>
            </w:r>
            <w:proofErr w:type="spellEnd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16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16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lastRenderedPageBreak/>
              <w:t>17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วศ.บ.วิศวกรรมไฟฟ้าอุตสาหกรรมและพลังงาน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IEE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-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16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16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4834BD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4834BD" w:rsidRPr="004834BD" w:rsidRDefault="004834BD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834BD">
              <w:rPr>
                <w:rFonts w:asciiTheme="minorBidi" w:eastAsia="Times New Roman" w:hAnsiTheme="minorBidi" w:cstheme="minorBidi"/>
                <w:sz w:val="28"/>
                <w:szCs w:val="28"/>
              </w:rPr>
              <w:t>18</w:t>
            </w:r>
            <w:r w:rsidRPr="004834B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อส.บ.เทคโนโลยีไฟฟ้าอุตสาหกรรม (</w:t>
            </w:r>
            <w:r w:rsidRPr="004834BD">
              <w:rPr>
                <w:rFonts w:asciiTheme="minorBidi" w:eastAsia="Times New Roman" w:hAnsiTheme="minorBidi" w:cstheme="minorBidi"/>
                <w:sz w:val="28"/>
                <w:szCs w:val="28"/>
              </w:rPr>
              <w:t>IET</w:t>
            </w:r>
            <w:r w:rsidRPr="004834B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267" w:type="pct"/>
            <w:gridSpan w:val="5"/>
            <w:shd w:val="clear" w:color="auto" w:fill="auto"/>
            <w:vAlign w:val="center"/>
          </w:tcPr>
          <w:p w:rsidR="004834BD" w:rsidRPr="008A704D" w:rsidRDefault="004834BD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ไม่มีการรับ นศ. ตั้งแต่ปีการศึกษา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4834BD" w:rsidRPr="008A704D" w:rsidRDefault="004834BD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4834BD" w:rsidRPr="008A704D" w:rsidRDefault="004834BD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565" w:type="pct"/>
            <w:vAlign w:val="center"/>
          </w:tcPr>
          <w:p w:rsidR="004834BD" w:rsidRPr="008A704D" w:rsidRDefault="004834BD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6B3B5C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19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วศ.บ.วิศวกรรมขนถ่ายวัสดุ (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MHE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vAlign w:val="center"/>
          </w:tcPr>
          <w:p w:rsidR="00184EB3" w:rsidRPr="008A704D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vAlign w:val="center"/>
          </w:tcPr>
          <w:p w:rsidR="00184EB3" w:rsidRPr="008A704D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65" w:type="pct"/>
            <w:vAlign w:val="center"/>
          </w:tcPr>
          <w:p w:rsidR="00184EB3" w:rsidRPr="008A704D" w:rsidRDefault="006B3B5C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6B3B5C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6B3B5C" w:rsidRPr="006B3B5C" w:rsidRDefault="006B3B5C" w:rsidP="006B3B5C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20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วศ.บ.วิศวกรรมโลจิสติกส์ (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LE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65" w:type="pct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21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วศ.ม.วิศวกรรมเครื่องกล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MME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28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22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วศ.ม.วิศวกรรมการบินและอวกาศ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MAE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28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23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วศ.ม.วิศวกรรมเครื่องกล (ภาคภาษาอังกฤษ)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EMME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28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24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วศ.ม.วิศวกรรมไฟฟ้า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MEE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26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25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31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32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25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วศ.ม.วิศวกรรมการผลิต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MPE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26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วศ.ม.วิศวกรรมเคมี (</w:t>
            </w:r>
            <w:proofErr w:type="spellStart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MCh</w:t>
            </w:r>
            <w:proofErr w:type="spellEnd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16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16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16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27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วศ.ม.วิศวกรรมอุตสาหการ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MIE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28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วศ.ม.วิศวกรรมการจัดการอุตสาหกรรม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XMIE, YMIE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13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13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13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20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lastRenderedPageBreak/>
              <w:t>29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วศ.ม.วิศวกรรมโยธา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MCE, SMCE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30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วศ.ม.การบริหารงานก่อสร้าง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XMCM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31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วศ.ม.วิศวกรรมวัสดุ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MPTE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32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วศ.ม.วิศวกรรมอัตโนมัติ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MAUE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6B3B5C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6B3B5C" w:rsidRPr="008A704D" w:rsidRDefault="006B3B5C" w:rsidP="006B3B5C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  <w:highlight w:val="yellow"/>
              </w:rPr>
            </w:pP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33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วศ.ม.วิศวกรรมขนถ่ายวัสดุและโลจิสติกส์ (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</w:rPr>
              <w:t>MHLE</w:t>
            </w:r>
            <w:r w:rsidRPr="006B3B5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65" w:type="pct"/>
            <w:vAlign w:val="center"/>
          </w:tcPr>
          <w:p w:rsidR="006B3B5C" w:rsidRPr="008A704D" w:rsidRDefault="006B3B5C" w:rsidP="006B3B5C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34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ปร.ด.วิศวกรรมเครื่องกล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DME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28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hAnsiTheme="minorBidi" w:cstheme="minorBidi"/>
                <w:sz w:val="28"/>
                <w:szCs w:val="28"/>
              </w:rPr>
              <w:t>30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35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ปร.ด.วิศวกรรมไฟฟ้า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DEE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26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25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  <w:r w:rsidR="00B634E3"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30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5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36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ปร.ด.วิศวกรรมการผลิต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DPE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3</w:t>
            </w:r>
          </w:p>
        </w:tc>
      </w:tr>
      <w:tr w:rsidR="004834BD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4834BD" w:rsidRPr="004834BD" w:rsidRDefault="004834BD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834BD">
              <w:rPr>
                <w:rFonts w:asciiTheme="minorBidi" w:eastAsia="Times New Roman" w:hAnsiTheme="minorBidi" w:cstheme="minorBidi"/>
                <w:sz w:val="28"/>
                <w:szCs w:val="28"/>
              </w:rPr>
              <w:t>37</w:t>
            </w:r>
            <w:r w:rsidRPr="004834B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ปร.ด.วิศวกรรมการผลิต (หลักสูตรภาคภาษาอังกฤษ) (</w:t>
            </w:r>
            <w:r w:rsidRPr="004834BD">
              <w:rPr>
                <w:rFonts w:asciiTheme="minorBidi" w:eastAsia="Times New Roman" w:hAnsiTheme="minorBidi" w:cstheme="minorBidi"/>
                <w:sz w:val="28"/>
                <w:szCs w:val="28"/>
              </w:rPr>
              <w:t>IDPE</w:t>
            </w:r>
            <w:r w:rsidRPr="004834B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267" w:type="pct"/>
            <w:gridSpan w:val="5"/>
            <w:shd w:val="clear" w:color="auto" w:fill="auto"/>
            <w:vAlign w:val="center"/>
          </w:tcPr>
          <w:p w:rsidR="004834BD" w:rsidRPr="008A704D" w:rsidRDefault="004834BD" w:rsidP="00232BA2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ไม่มีนักศึกษา และปิดหลักสูตรในปีการศึกษา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2559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4834BD" w:rsidRPr="008A704D" w:rsidRDefault="004834BD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4834BD" w:rsidRPr="008A704D" w:rsidRDefault="004834BD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565" w:type="pct"/>
            <w:vAlign w:val="center"/>
          </w:tcPr>
          <w:p w:rsidR="004834BD" w:rsidRPr="008A704D" w:rsidRDefault="004834BD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38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ปร.ด.วิศวกรรมเคมี (</w:t>
            </w:r>
            <w:proofErr w:type="spellStart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DCh</w:t>
            </w:r>
            <w:proofErr w:type="spellEnd"/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16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16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4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16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39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ปร.ด.วิศวกรรมอุตสาหการ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DIE, GDIE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13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13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13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14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20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40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ปร.ด.วิศวกรรมโยธา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DCE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15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15</w:t>
            </w:r>
          </w:p>
        </w:tc>
      </w:tr>
      <w:tr w:rsidR="00184EB3" w:rsidRPr="008A704D" w:rsidTr="004834BD">
        <w:trPr>
          <w:trHeight w:val="555"/>
        </w:trPr>
        <w:tc>
          <w:tcPr>
            <w:tcW w:w="1173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lastRenderedPageBreak/>
              <w:t>41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. ปร.ด.วิศวกรรมวัสดุ (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DPTE</w:t>
            </w:r>
            <w:r w:rsidRPr="008A704D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43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565" w:type="pct"/>
            <w:vAlign w:val="center"/>
          </w:tcPr>
          <w:p w:rsidR="00184EB3" w:rsidRPr="008A704D" w:rsidRDefault="00184EB3" w:rsidP="00232BA2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A704D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</w:tr>
    </w:tbl>
    <w:p w:rsidR="005114B2" w:rsidRPr="00A4748E" w:rsidRDefault="005114B2" w:rsidP="007603F0">
      <w:pPr>
        <w:spacing w:after="0" w:line="240" w:lineRule="auto"/>
        <w:rPr>
          <w:rFonts w:ascii="Cordia New" w:eastAsia="Times New Roman" w:hAnsi="Cordia New" w:cs="Cordia New"/>
          <w:b/>
          <w:bCs/>
          <w:color w:val="auto"/>
          <w:sz w:val="32"/>
          <w:szCs w:val="32"/>
        </w:rPr>
      </w:pPr>
    </w:p>
    <w:tbl>
      <w:tblPr>
        <w:tblStyle w:val="af9"/>
        <w:tblW w:w="935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5114B2" w:rsidRPr="00E16BED" w:rsidTr="005114B2">
        <w:tc>
          <w:tcPr>
            <w:tcW w:w="9356" w:type="dxa"/>
            <w:tcBorders>
              <w:bottom w:val="nil"/>
            </w:tcBorders>
            <w:shd w:val="clear" w:color="auto" w:fill="D9D9D9"/>
          </w:tcPr>
          <w:p w:rsidR="005114B2" w:rsidRPr="00E16BED" w:rsidRDefault="005114B2" w:rsidP="00960368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5114B2" w:rsidRPr="001D4877" w:rsidTr="005114B2">
        <w:trPr>
          <w:trHeight w:val="1733"/>
        </w:trPr>
        <w:tc>
          <w:tcPr>
            <w:tcW w:w="9356" w:type="dxa"/>
            <w:tcBorders>
              <w:top w:val="nil"/>
              <w:bottom w:val="single" w:sz="4" w:space="0" w:color="000000"/>
            </w:tcBorders>
          </w:tcPr>
          <w:p w:rsidR="005114B2" w:rsidRPr="005114B2" w:rsidRDefault="005114B2" w:rsidP="00960368">
            <w:pPr>
              <w:autoSpaceDE w:val="0"/>
              <w:autoSpaceDN w:val="0"/>
              <w:adjustRightInd w:val="0"/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        คณะฯ มีนโยบายในการส่งเสริมความก้าวหน้าทางวิชาการของอาจารย์ โดยมีแผนและงบประมาณสนับสนุนการวิจัย การนำเสนอผลงานทางวิชาการ การเขียนบทความวิชาการ ตลอดจนส่งเสริมการเขียนตำรา อันนำไปสู่ตำแหน่งทางวิชาการ และส่งเสริมการทำผลงานทางวิชาการร่วมกับหน่วยงานภายนอกทั้งในรูปแบบของการทำวิจัย โดยการสนับสนุนงบประมาณ หรืออนุมัติตัวบุคคลไปร่วมทำผลงาน</w:t>
            </w:r>
          </w:p>
          <w:p w:rsidR="005114B2" w:rsidRPr="005114B2" w:rsidRDefault="005114B2" w:rsidP="00960368">
            <w:pPr>
              <w:autoSpaceDE w:val="0"/>
              <w:autoSpaceDN w:val="0"/>
              <w:adjustRightInd w:val="0"/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       บุคลากรที่ดำรงตำแหน่งทางวิขาการ มีการเปลี่ยนแปลงในแต่ละรอบปี เนื่องจากการเกษียณอายุราชการ ซึ่งอาจารย์ที่เกษียณอายุราชการส่วนใหญ่ ดำรงตำแน่ง รองศาสตราจารย์ และผู้ช่วยศาสตราจารย์ ดังนั้นเมื่อรับอาจารย์ใหม่มาทดแทน ต้องใช้เวลาในการพัฒนาอาจารย์ทำผลงาน อีกทั้งเวลาตามเงื่อนไขของการเข้าสู่ตำแหน่งทางวิชาการ</w:t>
            </w:r>
          </w:p>
          <w:p w:rsidR="005114B2" w:rsidRPr="005114B2" w:rsidRDefault="005114B2" w:rsidP="00960368">
            <w:pPr>
              <w:autoSpaceDE w:val="0"/>
              <w:autoSpaceDN w:val="0"/>
              <w:adjustRightInd w:val="0"/>
              <w:jc w:val="both"/>
              <w:rPr>
                <w:rFonts w:ascii="Cordia New" w:hAnsi="Cordia New" w:cs="Cordia New"/>
                <w:color w:val="auto"/>
                <w:sz w:val="30"/>
                <w:szCs w:val="30"/>
                <w:u w:val="single"/>
              </w:rPr>
            </w:pP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u w:val="single"/>
                <w:cs/>
              </w:rPr>
              <w:t xml:space="preserve">ข้อเสนอแนะ </w:t>
            </w:r>
          </w:p>
          <w:p w:rsidR="005114B2" w:rsidRPr="005114B2" w:rsidRDefault="005114B2" w:rsidP="00960368">
            <w:pPr>
              <w:autoSpaceDE w:val="0"/>
              <w:autoSpaceDN w:val="0"/>
              <w:adjustRightInd w:val="0"/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        การเตรียมอาจารย์ใหม่ทดแทนอาจารย์ที่จะเกษียณอายุราชการ ควรเตรียมการทดแทนอย่างน้อย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</w:rPr>
              <w:t>5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ปี หากเป็นพนักงานพิเศษ ควรมีสิทธิในการทำผลงานวิชาการ และนับอายุงานให้เพื่อเข้าสู่เกณฑ์การเข้าสู่ตำแหน่งทาง</w:t>
            </w:r>
            <w:r w:rsidRPr="005114B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    </w:t>
            </w:r>
            <w:r w:rsidR="00A9510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วิช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าการ</w:t>
            </w:r>
          </w:p>
          <w:p w:rsidR="005114B2" w:rsidRDefault="005114B2" w:rsidP="00960368">
            <w:pPr>
              <w:autoSpaceDE w:val="0"/>
              <w:autoSpaceDN w:val="0"/>
              <w:adjustRightInd w:val="0"/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       แม้คณะมีบุคลากรสายวิชาการ ดำรงตำแหน่งทางวิชาการ ตามจำนวนดังกล่าว  แต่คณะก็ต้องสูญเสียบุคลากรที่ดำรงตำแหน่งทางวิชาการที่ต้องเกษียณอายุราชการทุกปี เช่นกัน ซึ่งหากมองภาพรวมระยะเวลา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</w:rPr>
              <w:t>10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ปีที่ผ่านมาของแผนพัฒนาการศึกษาระดับอุดมศึกษา ฉบับที่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</w:rPr>
              <w:t>11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(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2555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-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</w:rPr>
              <w:t>2559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) มีบุคลากรของคณะฯ ตำแหน่งอาจารย์</w:t>
            </w:r>
          </w:p>
          <w:p w:rsidR="006B3B5C" w:rsidRPr="005114B2" w:rsidRDefault="006B3B5C" w:rsidP="006B3B5C">
            <w:pPr>
              <w:autoSpaceDE w:val="0"/>
              <w:autoSpaceDN w:val="0"/>
              <w:adjustRightInd w:val="0"/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เกษียณอายุราชการ </w:t>
            </w:r>
            <w:r>
              <w:rPr>
                <w:rFonts w:ascii="Cordia New" w:hAnsi="Cordia New" w:cs="Cordia New"/>
                <w:color w:val="auto"/>
                <w:sz w:val="30"/>
                <w:szCs w:val="30"/>
              </w:rPr>
              <w:t>15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คน </w:t>
            </w:r>
          </w:p>
          <w:p w:rsidR="006B3B5C" w:rsidRPr="005114B2" w:rsidRDefault="006B3B5C" w:rsidP="00960368">
            <w:pPr>
              <w:autoSpaceDE w:val="0"/>
              <w:autoSpaceDN w:val="0"/>
              <w:adjustRightInd w:val="0"/>
              <w:jc w:val="both"/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      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ผลการเปลี่ยนแปลงที่เกิดขึ้นทั้งบุคลากรที่เกษียณอายุราชการไป</w:t>
            </w:r>
            <w:r w:rsidRPr="005114B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และ</w:t>
            </w:r>
            <w:r w:rsidRPr="005114B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>การ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รับบุคลากรใหม่มาทดแทนล้วนแต่ยังผลกระทบต่อคุณสมบัติของอาจารย์  เพราะต้องสูญเสียบุคลากร เนื่องจากการเกษียณอายุราชการโดยรวม ประมาณ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</w:rPr>
              <w:t>45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คน หรือคิดเป็นร้อยละ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</w:rPr>
              <w:t>20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ในรอบ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</w:rPr>
              <w:t>10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ปีที่ผ่านมา (แผน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10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+</w:t>
            </w:r>
            <w:r w:rsidRPr="005114B2">
              <w:rPr>
                <w:rFonts w:ascii="Cordia New" w:hAnsi="Cordia New" w:cs="Cordia New" w:hint="cs"/>
                <w:color w:val="auto"/>
                <w:sz w:val="30"/>
                <w:szCs w:val="30"/>
                <w:cs/>
              </w:rPr>
              <w:t xml:space="preserve">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แผน 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</w:rPr>
              <w:t>11</w:t>
            </w:r>
            <w:r w:rsidRPr="005114B2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) ซึ่งต้องใช้เวลาในการพัฒนาบุคลากรใหม่ที่รับมาทดแทน ทั้งด้านประสบการณ์และตำแหน่งทางวิชาการ</w:t>
            </w:r>
          </w:p>
        </w:tc>
      </w:tr>
    </w:tbl>
    <w:p w:rsidR="00D97781" w:rsidRDefault="00D97781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auto"/>
          <w:sz w:val="28"/>
          <w:szCs w:val="28"/>
        </w:rPr>
      </w:pPr>
    </w:p>
    <w:tbl>
      <w:tblPr>
        <w:tblStyle w:val="TableGrid"/>
        <w:tblW w:w="9356" w:type="dxa"/>
        <w:tblInd w:w="-147" w:type="dxa"/>
        <w:tblLook w:val="04A0" w:firstRow="1" w:lastRow="0" w:firstColumn="1" w:lastColumn="0" w:noHBand="0" w:noVBand="1"/>
      </w:tblPr>
      <w:tblGrid>
        <w:gridCol w:w="8222"/>
        <w:gridCol w:w="1134"/>
      </w:tblGrid>
      <w:tr w:rsidR="00D97781" w:rsidRPr="00BB1686" w:rsidTr="00D97781">
        <w:tc>
          <w:tcPr>
            <w:tcW w:w="8222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D97781" w:rsidRPr="00BB1686" w:rsidRDefault="00D97781" w:rsidP="00960368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BB1686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113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D97781" w:rsidRPr="00BB1686" w:rsidRDefault="00D97781" w:rsidP="00960368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D97781" w:rsidRPr="00BB1686" w:rsidTr="00D97781">
        <w:tc>
          <w:tcPr>
            <w:tcW w:w="8222" w:type="dxa"/>
            <w:tcBorders>
              <w:top w:val="nil"/>
            </w:tcBorders>
          </w:tcPr>
          <w:p w:rsidR="00D97781" w:rsidRPr="00BB1686" w:rsidRDefault="00D97781" w:rsidP="00960368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BB1686">
              <w:rPr>
                <w:rFonts w:ascii="Cordia New" w:hAnsi="Cordia New" w:cs="Cordia New" w:hint="cs"/>
                <w:sz w:val="30"/>
                <w:szCs w:val="30"/>
                <w:cs/>
              </w:rPr>
              <w:t>คุณสมบัติของอาจารย์</w:t>
            </w:r>
          </w:p>
        </w:tc>
        <w:tc>
          <w:tcPr>
            <w:tcW w:w="1134" w:type="dxa"/>
            <w:tcBorders>
              <w:top w:val="nil"/>
            </w:tcBorders>
          </w:tcPr>
          <w:p w:rsidR="00D97781" w:rsidRPr="00BB1686" w:rsidRDefault="00122473" w:rsidP="00960368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4</w:t>
            </w:r>
          </w:p>
        </w:tc>
      </w:tr>
    </w:tbl>
    <w:p w:rsidR="0061381A" w:rsidRDefault="0061381A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auto"/>
          <w:sz w:val="28"/>
          <w:szCs w:val="28"/>
        </w:rPr>
      </w:pPr>
    </w:p>
    <w:p w:rsidR="00A4748E" w:rsidRDefault="00A4748E" w:rsidP="008607B1">
      <w:pPr>
        <w:spacing w:after="0" w:line="240" w:lineRule="auto"/>
        <w:rPr>
          <w:rFonts w:asciiTheme="minorBidi" w:eastAsia="Cordia New" w:hAnsiTheme="minorBidi" w:cstheme="minorBidi"/>
          <w:b/>
          <w:bCs/>
          <w:color w:val="auto"/>
          <w:sz w:val="30"/>
          <w:szCs w:val="30"/>
        </w:rPr>
      </w:pPr>
    </w:p>
    <w:p w:rsidR="0061381A" w:rsidRPr="00AB77EF" w:rsidRDefault="0061381A" w:rsidP="008607B1">
      <w:pPr>
        <w:spacing w:after="0" w:line="240" w:lineRule="auto"/>
        <w:rPr>
          <w:rFonts w:asciiTheme="minorBidi" w:eastAsia="Cordia New" w:hAnsiTheme="minorBidi" w:cstheme="minorBidi"/>
          <w:b/>
          <w:bCs/>
          <w:color w:val="auto"/>
          <w:sz w:val="30"/>
          <w:szCs w:val="30"/>
        </w:rPr>
      </w:pPr>
      <w:r w:rsidRPr="00951FD0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lastRenderedPageBreak/>
        <w:t xml:space="preserve">ตัวบ่งชี้ </w:t>
      </w:r>
      <w:r w:rsidRPr="00951FD0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Pr="00951FD0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951FD0">
        <w:rPr>
          <w:rFonts w:asciiTheme="minorBidi" w:eastAsia="Cordia New" w:hAnsiTheme="minorBidi" w:cstheme="minorBidi"/>
          <w:b/>
          <w:color w:val="auto"/>
          <w:sz w:val="30"/>
          <w:szCs w:val="30"/>
        </w:rPr>
        <w:t>6</w:t>
      </w:r>
      <w:r w:rsidRPr="00951FD0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 xml:space="preserve"> </w:t>
      </w:r>
      <w:r w:rsidRPr="00951FD0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ผลงานวิชาการของ</w:t>
      </w:r>
      <w:r w:rsidRPr="00BB1686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อาจารย์ประจำและนักวิจัย</w:t>
      </w:r>
    </w:p>
    <w:p w:rsidR="0061381A" w:rsidRPr="00BB1686" w:rsidRDefault="0061381A" w:rsidP="008607B1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a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61381A" w:rsidRPr="00E16BED" w:rsidTr="00960368">
        <w:tc>
          <w:tcPr>
            <w:tcW w:w="9242" w:type="dxa"/>
            <w:tcBorders>
              <w:bottom w:val="single" w:sz="4" w:space="0" w:color="000000"/>
            </w:tcBorders>
            <w:shd w:val="clear" w:color="auto" w:fill="D9D9D9"/>
          </w:tcPr>
          <w:p w:rsidR="0061381A" w:rsidRPr="00E16BED" w:rsidRDefault="0061381A" w:rsidP="00960368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61381A" w:rsidRPr="00E16BED" w:rsidTr="00960368">
        <w:trPr>
          <w:trHeight w:val="772"/>
        </w:trPr>
        <w:tc>
          <w:tcPr>
            <w:tcW w:w="924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511B" w:rsidRPr="00BB0C45" w:rsidRDefault="00C2511B" w:rsidP="00C2511B">
            <w:pPr>
              <w:ind w:firstLine="720"/>
              <w:jc w:val="thaiDistribute"/>
              <w:rPr>
                <w:rFonts w:ascii="Cordia New" w:eastAsiaTheme="minorHAnsi" w:hAnsi="Cordia New" w:cs="Cordia New"/>
                <w:sz w:val="30"/>
                <w:szCs w:val="30"/>
              </w:rPr>
            </w:pPr>
            <w:r w:rsidRPr="00BB0C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ด้วยวิสัยทัศน์ที่จะผลิตวิศวกรและสร้างสรร</w:t>
            </w:r>
            <w:r w:rsidR="00C940B1">
              <w:rPr>
                <w:rFonts w:ascii="Cordia New" w:eastAsiaTheme="minorHAnsi" w:hAnsi="Cordia New" w:cs="Cordia New" w:hint="cs"/>
                <w:sz w:val="30"/>
                <w:szCs w:val="30"/>
                <w:cs/>
              </w:rPr>
              <w:t>ค์</w:t>
            </w:r>
            <w:r w:rsidRPr="00BB0C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เทคโนโลยีระดับสากล แผนพัฒนาก</w:t>
            </w:r>
            <w:r w:rsidR="008607B1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ารศึกษาระดับอุดมศึกษา ฉบับที่ </w:t>
            </w:r>
            <w:r w:rsidR="008607B1">
              <w:rPr>
                <w:rFonts w:ascii="Cordia New" w:eastAsiaTheme="minorHAnsi" w:hAnsi="Cordia New" w:cs="Cordia New"/>
                <w:sz w:val="30"/>
                <w:szCs w:val="30"/>
              </w:rPr>
              <w:t>12</w:t>
            </w:r>
            <w:r w:rsidR="008607B1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 (ปีงบประมาณ 2560-</w:t>
            </w:r>
            <w:r w:rsidR="008607B1">
              <w:rPr>
                <w:rFonts w:ascii="Cordia New" w:eastAsiaTheme="minorHAnsi" w:hAnsi="Cordia New" w:cs="Cordia New"/>
                <w:sz w:val="30"/>
                <w:szCs w:val="30"/>
              </w:rPr>
              <w:t>2564</w:t>
            </w:r>
            <w:r w:rsidRPr="00BB0C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) ของคณะวิศวกรรมศาสตร์จึงมีประเด็นยุทธศาสตร์ที่จะพัฒนางานวิจัยและนวัตกรรมสู่สากล โดยในปีการศึกษ</w:t>
            </w:r>
            <w:r w:rsidR="008607B1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า </w:t>
            </w:r>
            <w:r w:rsidR="008607B1">
              <w:rPr>
                <w:rFonts w:ascii="Cordia New" w:eastAsiaTheme="minorHAnsi" w:hAnsi="Cordia New" w:cs="Cordia New"/>
                <w:sz w:val="30"/>
                <w:szCs w:val="30"/>
              </w:rPr>
              <w:t>2559</w:t>
            </w:r>
            <w:r w:rsidRPr="00BB0C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 มีเป้าหมายมุ่งสู่การเป็นหน่วยงานวิจัยเพื่อการใช้ประโยชน์ สร้างองค์ความรู้และการจัดอันดับ และเป็นหน่วยงานสร้างนวัตกรรมเพื่อตอบสนองความต้องการของสังคม ซึ่งแผนยุทธศาสตร์ของคณะฯ สอดคล้องกับยุท</w:t>
            </w:r>
            <w:r w:rsidR="00C940B1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ธศาสตร์ของมหาวิทยาลัยที่ต้องการ</w:t>
            </w:r>
            <w:r w:rsidRPr="00BB0C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เพิ่มขีดความสามารถในการวิจัย พัฒนา และสร้างสรรค์นวัตกรรม โดยมีเป้าหมายที่จะเป็นมหาวิทยาลัยวิจัยเพื่อการจัดอันดับและการนำไปใช้ประโยชน์ เป็นมหาวิทยาลัยแห่งการสร้างสรรค์สิ่งประดิษฐ์และนวัตกรรม  </w:t>
            </w:r>
          </w:p>
          <w:p w:rsidR="00C2511B" w:rsidRPr="00BB0C45" w:rsidRDefault="00C2511B" w:rsidP="00C2511B">
            <w:pPr>
              <w:ind w:firstLine="720"/>
              <w:jc w:val="thaiDistribute"/>
              <w:rPr>
                <w:rFonts w:ascii="Cordia New" w:eastAsiaTheme="minorHAnsi" w:hAnsi="Cordia New" w:cs="Cordia New"/>
                <w:sz w:val="30"/>
                <w:szCs w:val="30"/>
              </w:rPr>
            </w:pPr>
            <w:r w:rsidRPr="00BB0C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คณะฯ มีแผนดำเนินการที่ตอบสนองเป้าหมายดังกล่าว โดยสนับสนุนทุนวิจัยให้กับบุคลากรทั้งสายวิชาการและสายสนับสนุน</w:t>
            </w:r>
            <w:r w:rsidR="00C940B1">
              <w:rPr>
                <w:rFonts w:ascii="Cordia New" w:eastAsiaTheme="minorHAnsi" w:hAnsi="Cordia New" w:cs="Cordia New" w:hint="cs"/>
                <w:sz w:val="30"/>
                <w:szCs w:val="30"/>
                <w:cs/>
              </w:rPr>
              <w:t>วิชาการ</w:t>
            </w:r>
            <w:r w:rsidRPr="00BB0C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 ส่งเสริมการตีพิมพ์บทความวิจัยระดับชาติและนานาชาติ ด้วยการให้ค่าสมนาคุณนักวิจัยที่มีผลงานตีพิมพ์ในวารสารที่อยู่ในฐานข้อมูลระดับชาติและนานาชาติ  สนับสนุนค่าใช้จ่ายในการเสนอผลงานวิจัยในต่างประเทศให้กับอาจารย์ที่ยังไม่เคยได้รับการสนับสนุนมาก่อน</w:t>
            </w:r>
            <w:r w:rsidR="00C940B1">
              <w:rPr>
                <w:rFonts w:ascii="Cordia New" w:eastAsiaTheme="minorHAnsi" w:hAnsi="Cordia New" w:cs="Cordia New" w:hint="cs"/>
                <w:sz w:val="30"/>
                <w:szCs w:val="30"/>
                <w:cs/>
              </w:rPr>
              <w:t xml:space="preserve"> </w:t>
            </w:r>
            <w:r w:rsidRPr="00BB0C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เพื่อเป็นการกระตุ้นให้อาจารย์เริ่มมีผลงานวิจัย หรือผู้ที่มีผลงานตีพิมพ์ในวารสารที่อยู่ในฐานข้อมูลระดับนานาชาติซึ่งเป็นเงื่อนไขเพื่อที่จะให้เกิดผลงานวิจัยมากขึ้น และจัดงานประชุมวิชาการนานาชาติด้านวิศวกรรมและนวัตกรรม ปีการศึกษา </w:t>
            </w:r>
            <w:r w:rsidRPr="00BB0C45">
              <w:rPr>
                <w:rFonts w:ascii="Cordia New" w:eastAsiaTheme="minorHAnsi" w:hAnsi="Cordia New" w:cs="Cordia New"/>
                <w:sz w:val="30"/>
                <w:szCs w:val="30"/>
              </w:rPr>
              <w:t xml:space="preserve">2559 </w:t>
            </w:r>
            <w:r w:rsidRPr="00BB0C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คณะ</w:t>
            </w:r>
            <w:r w:rsidR="00C940B1">
              <w:rPr>
                <w:rFonts w:ascii="Cordia New" w:eastAsiaTheme="minorHAnsi" w:hAnsi="Cordia New" w:cs="Cordia New" w:hint="cs"/>
                <w:sz w:val="30"/>
                <w:szCs w:val="30"/>
                <w:cs/>
              </w:rPr>
              <w:t xml:space="preserve">ฯ </w:t>
            </w:r>
            <w:r w:rsidRPr="00BB0C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มี</w:t>
            </w:r>
            <w:r w:rsidRPr="00BB0C45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ร้อยละของผลรวมถ่วงน้ำหนักของผลงานทางวิชาการของอาจารย์ประจำและนักวิจัยประจำ เพิ่มขึ้น และมีแนวโน้มเพิ่มขึ้นทุกปีตลอด</w:t>
            </w:r>
            <w:r w:rsidRPr="00BB0C45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 xml:space="preserve"> 3</w:t>
            </w:r>
            <w:r w:rsidRPr="00BB0C45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 xml:space="preserve"> ปีที่ผ่านมา แต่มีอัตราการเพิ่มที่ลดลง ดังนั้น</w:t>
            </w:r>
            <w:r w:rsidR="00C940B1">
              <w:rPr>
                <w:rFonts w:ascii="Cordia New" w:eastAsia="Cordia New" w:hAnsi="Cordia New" w:cs="Cordia New" w:hint="cs"/>
                <w:color w:val="auto"/>
                <w:sz w:val="30"/>
                <w:szCs w:val="30"/>
                <w:cs/>
              </w:rPr>
              <w:t xml:space="preserve"> </w:t>
            </w:r>
            <w:r w:rsidRPr="00BB0C45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 xml:space="preserve">ในปีการศึกษา </w:t>
            </w:r>
            <w:r w:rsidRPr="00BB0C45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 xml:space="preserve">2560 </w:t>
            </w:r>
            <w:r w:rsidRPr="00BB0C45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จึงควรกระตุ้นให้อาจารย์พัฒนาผลงานวิชาการของตัวเองให้อยู่ในระดับที่สูงขึ้น เช่น ให้อาจารย์สร้างผลงานเป็นบทความวิจัยที่ตีพิมพ์ในวารสารวิชาการโดยให้ค่าสมนาคุณ แทนบทความวิจัยฉบับสมบูรณ์ที่ได้รับการตีพิมพ์ในรายงานสืบเนื่องจากการประชุมวิชาการระดับนานาชาติ เป็นต้น นอกจากนี้</w:t>
            </w:r>
            <w:r w:rsidR="00C940B1">
              <w:rPr>
                <w:rFonts w:ascii="Cordia New" w:eastAsia="Cordia New" w:hAnsi="Cordia New" w:cs="Cordia New" w:hint="cs"/>
                <w:color w:val="auto"/>
                <w:sz w:val="30"/>
                <w:szCs w:val="30"/>
                <w:cs/>
              </w:rPr>
              <w:t xml:space="preserve"> </w:t>
            </w:r>
            <w:r w:rsidRPr="00BB0C45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มีข้อสังเกตว่าข้อมูลผลงานวิชาการบางประเภทยังไม่ได้มีการบันทึก ซึ่งหากมีการบันทึกข้อมูลเหล่านี้จะทำให้การประเมินคุณภาพของคณะฯ ในด้านนี้มีมาตรฐานขึ้น  ซึ่งคณะฯ มีแผนจะพัฒนาระบบสารสนเทศที่จะรวบรวมข้อมูลส่วนนี้ โดยร่วมมือกับสำนักวิจัยวิทยาศาสตร์และเทคโนโลยี</w:t>
            </w:r>
          </w:p>
          <w:p w:rsidR="00C2511B" w:rsidRPr="00BB0C45" w:rsidRDefault="00C2511B" w:rsidP="00C2511B">
            <w:pPr>
              <w:ind w:firstLine="720"/>
              <w:jc w:val="both"/>
              <w:rPr>
                <w:rFonts w:ascii="Cordia New" w:eastAsia="Cordia New" w:hAnsi="Cordia New" w:cs="Cordia New"/>
                <w:sz w:val="30"/>
                <w:szCs w:val="30"/>
              </w:rPr>
            </w:pPr>
            <w:r w:rsidRPr="00BB0C45">
              <w:rPr>
                <w:rFonts w:ascii="Cordia New" w:hAnsi="Cordia New" w:cs="Cordia New"/>
                <w:sz w:val="30"/>
                <w:szCs w:val="30"/>
                <w:cs/>
              </w:rPr>
              <w:t xml:space="preserve">หลักสูตรรวบรวมข้อมูลผลงานวิจัย </w:t>
            </w:r>
            <w:r w:rsidRPr="00BB0C45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บทความวิจัย </w:t>
            </w:r>
            <w:r w:rsidRPr="00BB0C45">
              <w:rPr>
                <w:rFonts w:ascii="Cordia New" w:eastAsia="Cordia New" w:hAnsi="Cordia New" w:cs="Cordia New"/>
                <w:sz w:val="30"/>
                <w:szCs w:val="30"/>
                <w:cs/>
              </w:rPr>
              <w:t>บทความวิชาการ</w:t>
            </w:r>
            <w:r w:rsidRPr="00BB0C45">
              <w:rPr>
                <w:rFonts w:ascii="Cordia New" w:hAnsi="Cordia New" w:cs="Cordia New"/>
                <w:sz w:val="30"/>
                <w:szCs w:val="30"/>
                <w:cs/>
              </w:rPr>
              <w:t xml:space="preserve"> </w:t>
            </w:r>
            <w:r w:rsidRPr="00BB0C45">
              <w:rPr>
                <w:rFonts w:ascii="Cordia New" w:eastAsia="Cordia New" w:hAnsi="Cordia New" w:cs="Cordia New"/>
                <w:sz w:val="30"/>
                <w:szCs w:val="30"/>
                <w:cs/>
              </w:rPr>
              <w:t>ผลงานได้รับการจดอนุสิทธิบัตรหรือสิทธิบัตร ผลงานวิชาการรับใช้สังคมที่ผ่านการประเมินตำแหน่งทางวิชาการแล้ว ผลงานวิจัยที่หน่วยงานหรือองค์กรระดับชาติว่าจ้างให้ดำเนินการ ผลงานค้นพบพันธ์พืช พันธ์สัตว์ที่ค้นพบใหม่และได้รับการจดทะเบียน ตำราหรือหนังสือที่ผ่านการประเมินตำแหน่งทางวิชาการแล้ว ตำราหรือหนังสือที่ผ่านการพิจารณาตามหลักเกณฑ์การประเมินตำแหน่งทางวิชาการ แต่ไม่ได้นำมาขอรับการประเมินตำแหน่งทางวิชาการของอาจารย์ผู้สอนในหลักสูตรทุกคน (อาจารย์ประจำ)</w:t>
            </w:r>
            <w:r w:rsidRPr="00BB0C45">
              <w:rPr>
                <w:rFonts w:ascii="Cordia New" w:hAnsi="Cordia New" w:cs="Cordia New"/>
                <w:sz w:val="30"/>
                <w:szCs w:val="30"/>
                <w:cs/>
              </w:rPr>
              <w:t xml:space="preserve"> แล้วคำนวณ</w:t>
            </w:r>
            <w:r w:rsidRPr="00BB0C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ผลรวมถ่วงน้ำหนักของผลงานวิชาการของอาจารย์ประจำและนักวิจัยประจำ และร้อยละของผลรวมถ่วงน้ำหนักของผลงานทางวิชาการของอาจารย์ประจำและนักวิจัยประจำ </w:t>
            </w:r>
          </w:p>
          <w:p w:rsidR="00C2511B" w:rsidRPr="00BB0C45" w:rsidRDefault="00654A21" w:rsidP="00C2511B">
            <w:pPr>
              <w:ind w:firstLine="720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lastRenderedPageBreak/>
              <w:t>หลังจากนั้นวิเคราะห์</w:t>
            </w:r>
            <w:r w:rsidR="00C2511B" w:rsidRPr="00BB0C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ความพอเพียง ร้อยละของอาจารย์ที่มีผลงานวิจัยและระดับผลงานให้เหมาะสมกับหลักสูตรตนเองที่ตั้งเป้าหมายไว้ (ตั้งแต่ปี </w:t>
            </w:r>
            <w:r w:rsidR="00C2511B" w:rsidRPr="00BB0C45">
              <w:rPr>
                <w:rFonts w:ascii="Cordia New" w:eastAsia="Cordia New" w:hAnsi="Cordia New" w:cs="Cordia New"/>
                <w:sz w:val="30"/>
                <w:szCs w:val="30"/>
              </w:rPr>
              <w:t>2555</w:t>
            </w:r>
            <w:r w:rsidR="00C2511B" w:rsidRPr="00BB0C45">
              <w:rPr>
                <w:rFonts w:ascii="Cordia New" w:hAnsi="Cordia New" w:cs="Cordia New"/>
                <w:i/>
                <w:iCs/>
                <w:sz w:val="30"/>
                <w:szCs w:val="30"/>
                <w:cs/>
              </w:rPr>
              <w:t xml:space="preserve"> </w:t>
            </w:r>
            <w:r w:rsidR="00C2511B" w:rsidRPr="00BB0C45">
              <w:rPr>
                <w:rFonts w:ascii="Cordia New" w:hAnsi="Cordia New" w:cs="Cordia New"/>
                <w:sz w:val="30"/>
                <w:szCs w:val="30"/>
                <w:cs/>
              </w:rPr>
              <w:t xml:space="preserve">จนถึงปีปัจจุบัน) แล้วตั้งเป้าหมายในปีการศึกษา </w:t>
            </w:r>
            <w:r w:rsidR="00C2511B" w:rsidRPr="00BB0C45">
              <w:rPr>
                <w:rFonts w:ascii="Cordia New" w:hAnsi="Cordia New" w:cs="Cordia New"/>
                <w:sz w:val="30"/>
                <w:szCs w:val="30"/>
              </w:rPr>
              <w:t>2560</w:t>
            </w:r>
            <w:r w:rsidR="00C2511B" w:rsidRPr="00BB0C45">
              <w:rPr>
                <w:rFonts w:ascii="Cordia New" w:hAnsi="Cordia New" w:cs="Cordia New"/>
                <w:sz w:val="30"/>
                <w:szCs w:val="30"/>
                <w:cs/>
              </w:rPr>
              <w:t xml:space="preserve"> เพื่อวางแผนการพัฒนา ลงในแบบบันทึก </w:t>
            </w:r>
            <w:r w:rsidR="00C2511B" w:rsidRPr="00BB0C45">
              <w:rPr>
                <w:rFonts w:ascii="Cordia New" w:hAnsi="Cordia New" w:cs="Cordia New"/>
                <w:sz w:val="30"/>
                <w:szCs w:val="30"/>
              </w:rPr>
              <w:t>F</w:t>
            </w:r>
            <w:r w:rsidR="00C2511B" w:rsidRPr="00BB0C45">
              <w:rPr>
                <w:rFonts w:ascii="Cordia New" w:hAnsi="Cordia New" w:cs="Cordia New"/>
                <w:sz w:val="30"/>
                <w:szCs w:val="30"/>
                <w:cs/>
              </w:rPr>
              <w:t>-</w:t>
            </w:r>
            <w:r w:rsidR="00C2511B" w:rsidRPr="00BB0C45">
              <w:rPr>
                <w:rFonts w:ascii="Cordia New" w:hAnsi="Cordia New" w:cs="Cordia New"/>
                <w:sz w:val="30"/>
                <w:szCs w:val="30"/>
              </w:rPr>
              <w:t>QAENG C6</w:t>
            </w:r>
            <w:r w:rsidR="00C2511B" w:rsidRPr="00BB0C45">
              <w:rPr>
                <w:rFonts w:ascii="Cordia New" w:hAnsi="Cordia New" w:cs="Cordia New"/>
                <w:sz w:val="30"/>
                <w:szCs w:val="30"/>
                <w:cs/>
              </w:rPr>
              <w:t>-</w:t>
            </w:r>
            <w:r w:rsidR="00C2511B" w:rsidRPr="00BB0C45">
              <w:rPr>
                <w:rFonts w:ascii="Cordia New" w:hAnsi="Cordia New" w:cs="Cordia New"/>
                <w:sz w:val="30"/>
                <w:szCs w:val="30"/>
              </w:rPr>
              <w:t>2559</w:t>
            </w:r>
            <w:r w:rsidR="00C2511B" w:rsidRPr="00BB0C45">
              <w:rPr>
                <w:rFonts w:ascii="Cordia New" w:hAnsi="Cordia New" w:cs="Cordia New"/>
                <w:sz w:val="30"/>
                <w:szCs w:val="30"/>
                <w:cs/>
              </w:rPr>
              <w:t xml:space="preserve"> แล้วส่งผลการวิเคราะห์ตนเองให้กับภาควิชา ภายในสัปดาห์ที่ </w:t>
            </w:r>
            <w:r w:rsidR="00C2511B" w:rsidRPr="00BB0C45">
              <w:rPr>
                <w:rFonts w:ascii="Cordia New" w:hAnsi="Cordia New" w:cs="Cordia New"/>
                <w:sz w:val="30"/>
                <w:szCs w:val="30"/>
              </w:rPr>
              <w:t>2</w:t>
            </w:r>
            <w:r w:rsidR="00C2511B" w:rsidRPr="00BB0C45">
              <w:rPr>
                <w:rFonts w:ascii="Cordia New" w:hAnsi="Cordia New" w:cs="Cordia New"/>
                <w:sz w:val="30"/>
                <w:szCs w:val="30"/>
                <w:cs/>
              </w:rPr>
              <w:t xml:space="preserve"> ของเดือนมกราคม</w:t>
            </w:r>
          </w:p>
          <w:p w:rsidR="00C2511B" w:rsidRPr="00BB0C45" w:rsidRDefault="00C2511B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 </w:t>
            </w:r>
            <w:r w:rsidRPr="00BB0C45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ในปีการศึกษา </w:t>
            </w:r>
            <w:r w:rsidR="008607B1">
              <w:rPr>
                <w:rFonts w:ascii="Cordia New" w:hAnsi="Cordia New" w:cs="Cordia New"/>
                <w:color w:val="auto"/>
                <w:sz w:val="30"/>
                <w:szCs w:val="30"/>
              </w:rPr>
              <w:t>2559</w:t>
            </w:r>
            <w:r w:rsidRPr="00BB0C45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คณะวิศวกรรมศาสตร์ มีจำนวนอาจารย์ประจำทั้งหมด </w:t>
            </w:r>
            <w:r w:rsidR="00654A21">
              <w:rPr>
                <w:rFonts w:ascii="Cordia New" w:hAnsi="Cordia New" w:cs="Cordia New"/>
                <w:color w:val="auto"/>
                <w:sz w:val="30"/>
                <w:szCs w:val="30"/>
              </w:rPr>
              <w:t>211</w:t>
            </w:r>
            <w:r w:rsidR="00654A2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654A21">
              <w:rPr>
                <w:rFonts w:ascii="Cordia New" w:hAnsi="Cordia New" w:cs="Cordia New"/>
                <w:color w:val="auto"/>
                <w:sz w:val="30"/>
                <w:szCs w:val="30"/>
              </w:rPr>
              <w:t xml:space="preserve">50 </w:t>
            </w:r>
            <w:r w:rsidR="00654A2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คน ที่ลาศึกษาต่อ จำนวน  </w:t>
            </w:r>
            <w:r w:rsidR="00654A21">
              <w:rPr>
                <w:rFonts w:ascii="Cordia New" w:hAnsi="Cordia New" w:cs="Cordia New"/>
                <w:color w:val="auto"/>
                <w:sz w:val="30"/>
                <w:szCs w:val="30"/>
              </w:rPr>
              <w:t>4</w:t>
            </w:r>
            <w:r w:rsidRPr="00BB0C45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คน </w:t>
            </w:r>
            <w:r w:rsidR="00654A2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และที่ปฏิบัติงานจริง จำนวน </w:t>
            </w:r>
            <w:r w:rsidR="00654A21">
              <w:rPr>
                <w:rFonts w:ascii="Cordia New" w:hAnsi="Cordia New" w:cs="Cordia New"/>
                <w:color w:val="auto"/>
                <w:sz w:val="30"/>
                <w:szCs w:val="30"/>
              </w:rPr>
              <w:t>207</w:t>
            </w:r>
            <w:r w:rsidR="00654A21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654A21">
              <w:rPr>
                <w:rFonts w:ascii="Cordia New" w:hAnsi="Cordia New" w:cs="Cordia New"/>
                <w:color w:val="auto"/>
                <w:sz w:val="30"/>
                <w:szCs w:val="30"/>
              </w:rPr>
              <w:t>50</w:t>
            </w:r>
            <w:r w:rsidRPr="00BB0C45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คน มีจำนวนผลงานวิชาการของอาจารย์ประจำและนักวิจัย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คือ</w:t>
            </w:r>
          </w:p>
          <w:p w:rsidR="00C2511B" w:rsidRPr="00BB0C45" w:rsidRDefault="00C2511B" w:rsidP="00C2511B">
            <w:pPr>
              <w:tabs>
                <w:tab w:val="left" w:pos="2865"/>
              </w:tabs>
              <w:jc w:val="both"/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</w:pP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1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 บทความวิจัยฉบับสมบูรณ์ที่ได้รับการตีพิมพ์ในรายงานสืบเนื่องจากการประชุมวิชาการระดับชาติ</w:t>
            </w:r>
          </w:p>
          <w:p w:rsidR="00C2511B" w:rsidRPr="00BB0C45" w:rsidRDefault="00C2511B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จำนวน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42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เรื่อง </w:t>
            </w:r>
            <w:hyperlink r:id="rId45" w:history="1"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(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C6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 xml:space="preserve"> – 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01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)</w:t>
              </w:r>
            </w:hyperlink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</w:t>
            </w:r>
          </w:p>
          <w:p w:rsidR="00C2511B" w:rsidRPr="00BB0C45" w:rsidRDefault="00C2511B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2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 บทความวิจัยฉบับสมบูรณ์ที่ได้รับการตีพิมพ์ในรายงานสืบเนื่องจากการประชุมวิชาการระดับนานาชาติ</w:t>
            </w:r>
          </w:p>
          <w:p w:rsidR="00C2511B" w:rsidRPr="00BB0C45" w:rsidRDefault="00C2511B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จำนวน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106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เรื่อง </w:t>
            </w:r>
            <w:hyperlink r:id="rId46" w:history="1"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(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C6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 xml:space="preserve"> – 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02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)</w:t>
              </w:r>
            </w:hyperlink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</w:t>
            </w:r>
          </w:p>
          <w:p w:rsidR="00C2511B" w:rsidRPr="00BB0C45" w:rsidRDefault="00C2511B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3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. ผลงานที่ได้รับการจดอนุสิทธิบัตร จำนวน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9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เรื่อง </w:t>
            </w:r>
            <w:hyperlink r:id="rId47" w:history="1"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(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C6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 xml:space="preserve"> – 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03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)</w:t>
              </w:r>
            </w:hyperlink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</w:t>
            </w:r>
          </w:p>
          <w:p w:rsidR="00C2511B" w:rsidRPr="00BB0C45" w:rsidRDefault="00C2511B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4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. บทความวิจัยที่ตีพิมพ์ในวารสารวิชาการที่ปรากฏในฐานข้อมูล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TCI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กลุ่มที่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1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จำนวน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7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เรื่อง </w:t>
            </w:r>
            <w:hyperlink r:id="rId48" w:history="1"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(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C6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 xml:space="preserve"> – 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04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)</w:t>
              </w:r>
            </w:hyperlink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</w:t>
            </w:r>
          </w:p>
          <w:p w:rsidR="00C2511B" w:rsidRPr="00BB0C45" w:rsidRDefault="00C2511B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5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 บทความวิจัยที่ตีพิมพ์ในวารสารทางวิชาการระดับนานาชาติที่ปรากฏในฐานข้อมูลระดับนานาชาติตามประกาศ</w:t>
            </w:r>
            <w:r w:rsidRPr="00BB0C45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ก.พ.อ. จำนวน 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41</w:t>
            </w:r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เรื่อง </w:t>
            </w:r>
            <w:hyperlink r:id="rId49" w:history="1"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(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C6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 xml:space="preserve"> – 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05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)</w:t>
              </w:r>
            </w:hyperlink>
            <w:r w:rsidRPr="00BB0C4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</w:t>
            </w:r>
          </w:p>
          <w:p w:rsidR="00C2511B" w:rsidRPr="004C38BD" w:rsidRDefault="00C2511B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6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 ตำราหรือหนังสือที่ผ่านการประเมิ</w:t>
            </w:r>
            <w:r w:rsidR="00D30160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นตำแหน่งทางวิชาการแล้ว จำนวน </w:t>
            </w:r>
            <w:r w:rsidR="00D30160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5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เรื่อง </w:t>
            </w:r>
            <w:hyperlink r:id="rId50" w:history="1"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(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C6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 xml:space="preserve"> – 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06</w:t>
              </w:r>
              <w:r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)</w:t>
              </w:r>
            </w:hyperlink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</w:t>
            </w:r>
          </w:p>
          <w:p w:rsidR="00C2511B" w:rsidRPr="004C38BD" w:rsidRDefault="00C2511B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ในปีการศึกษา </w:t>
            </w:r>
            <w:r w:rsidR="00D30160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2559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ผลงานวิชาการของอาจารย์ประจำและนักวิจัย </w:t>
            </w:r>
            <w:r w:rsidR="00D30160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มีผลถ่วงน้ำหนักรวมทั้งหมด </w:t>
            </w:r>
            <w:r w:rsidR="00D30160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110</w:t>
            </w:r>
            <w:r w:rsidR="00D30160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</w:t>
            </w:r>
            <w:r w:rsidR="007813B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4</w:t>
            </w:r>
            <w:r w:rsidR="00D30160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0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 w:rsidR="008607B1">
              <w:rPr>
                <w:rFonts w:ascii="Cordia New" w:eastAsia="TH SarabunPSK" w:hAnsi="Cordia New" w:cs="Cordia New" w:hint="cs"/>
                <w:color w:val="auto"/>
                <w:sz w:val="30"/>
                <w:szCs w:val="30"/>
                <w:cs/>
              </w:rPr>
              <w:t xml:space="preserve">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คิดเป็น</w:t>
            </w:r>
            <w:r w:rsidRPr="004C38BD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ร้อยละของผลรวมถ่วงน้ำหนักของผลงานทางวิชาการของอาจารย์ประจำและนักวิจัยประจำ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เท่ากับ </w:t>
            </w:r>
            <w:r w:rsidR="00D30160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5</w:t>
            </w:r>
            <w:r w:rsidR="007813B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2</w:t>
            </w:r>
            <w:r w:rsidR="007813B5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</w:t>
            </w:r>
            <w:r w:rsidR="007813B5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20</w:t>
            </w:r>
            <w:r w:rsidR="00D30160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คิดเป็นคะแนนที่ได้เท่ากับ 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5</w:t>
            </w:r>
          </w:p>
          <w:p w:rsidR="00C2511B" w:rsidRPr="004C38BD" w:rsidRDefault="007813B5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>
              <w:rPr>
                <w:rFonts w:ascii="Cordia New" w:eastAsia="TH SarabunPSK" w:hAnsi="Cordia New" w:cs="Cordia New" w:hint="cs"/>
                <w:color w:val="auto"/>
                <w:sz w:val="30"/>
                <w:szCs w:val="30"/>
                <w:cs/>
              </w:rPr>
              <w:t xml:space="preserve">     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="Cordia New" w:eastAsia="TH SarabunPSK" w:hAnsi="Cordia New" w:cs="Cordia New" w:hint="cs"/>
                <w:color w:val="auto"/>
                <w:sz w:val="30"/>
                <w:szCs w:val="30"/>
                <w:cs/>
              </w:rPr>
              <w:t xml:space="preserve"> 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ในปีการศึกษา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2558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ผลงานวิชาการของอาจารย์ประจำและนักวิจัย มีผลถ่วงน้ำหนักรวมทั้งหมด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107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60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 w:rsidR="008607B1">
              <w:rPr>
                <w:rFonts w:ascii="Cordia New" w:eastAsia="TH SarabunPSK" w:hAnsi="Cordia New" w:cs="Cordia New" w:hint="cs"/>
                <w:color w:val="auto"/>
                <w:sz w:val="30"/>
                <w:szCs w:val="30"/>
                <w:cs/>
              </w:rPr>
              <w:t xml:space="preserve">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คิดเป็น</w:t>
            </w:r>
            <w:r w:rsidR="00C2511B" w:rsidRPr="004C38BD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ร้อยละของผลรวมถ่วงน้ำหนักของผลงานทางวิชาการของอาจารย์ประจำและนักวิจัยประจำ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เท่ากับ </w:t>
            </w:r>
            <w:r w:rsidR="00C2511B" w:rsidRPr="004C38BD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>48</w:t>
            </w:r>
            <w:r w:rsidR="00C2511B" w:rsidRPr="004C38BD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C2511B" w:rsidRPr="004C38BD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>91</w:t>
            </w:r>
            <w:r w:rsidR="00C2511B" w:rsidRPr="004C38BD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คิดเป็นคะแนนที่ได้เท่ากับ 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5</w:t>
            </w:r>
          </w:p>
          <w:p w:rsidR="00C2511B" w:rsidRPr="004C38BD" w:rsidRDefault="00C2511B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 ในปีการศึกษา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2557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ผลงานวิชาการของอาจารย์ประจำและนักวิจัย มีผลถ่วงน้ำหนักรวมทั้งหมด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95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60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 w:rsidR="008607B1">
              <w:rPr>
                <w:rFonts w:ascii="Cordia New" w:eastAsia="TH SarabunPSK" w:hAnsi="Cordia New" w:cs="Cordia New" w:hint="cs"/>
                <w:color w:val="auto"/>
                <w:sz w:val="30"/>
                <w:szCs w:val="30"/>
                <w:cs/>
              </w:rPr>
              <w:t xml:space="preserve"> 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คิดเป็น</w:t>
            </w:r>
            <w:r w:rsidRPr="004C38BD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ร้อยละของผลรวมถ่วงน้ำหนักของผลงานทางวิชาการของอาจารย์ประจำและนักวิจัยประจำ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เท่ากับ </w:t>
            </w:r>
            <w:r w:rsidRPr="004C38BD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>44</w:t>
            </w:r>
            <w:r w:rsidRPr="004C38BD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Pr="004C38BD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 xml:space="preserve">67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คิดเป็นคะแนนที่ได้เท่ากับ 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5</w:t>
            </w:r>
          </w:p>
          <w:p w:rsidR="00C2511B" w:rsidRPr="004C38BD" w:rsidRDefault="00C2511B" w:rsidP="00C2511B">
            <w:pPr>
              <w:tabs>
                <w:tab w:val="left" w:pos="2865"/>
              </w:tabs>
              <w:jc w:val="both"/>
              <w:rPr>
                <w:rFonts w:ascii="Cordia New" w:hAnsi="Cordia New" w:cs="Cordia New"/>
                <w:color w:val="auto"/>
                <w:sz w:val="30"/>
                <w:szCs w:val="30"/>
              </w:rPr>
            </w:pP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 ในปีการศึกษา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2556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ผลงานวิชาการของอาจารย์ประจำและนักวิจัย มีผลถ่วงน้ำหนักรวมทั้งหมด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117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20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คิดเป็น</w:t>
            </w:r>
            <w:r w:rsidRPr="004C38BD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ร้อยละของผลรวมถ่วงน้ำหนักของผลงานทางวิชาการของอาจารย์ประจำและนักวิจัยประจำ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เท่ากับ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55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68 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คิดเป็นคะแนนที่ได้เท่ากับ  </w:t>
            </w:r>
            <w:r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5</w:t>
            </w:r>
          </w:p>
          <w:p w:rsidR="0061381A" w:rsidRPr="00BB1686" w:rsidRDefault="007813B5" w:rsidP="00C2511B">
            <w:pPr>
              <w:tabs>
                <w:tab w:val="left" w:pos="2865"/>
              </w:tabs>
              <w:jc w:val="both"/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 ตลอดระยะเวลา </w:t>
            </w:r>
            <w:r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4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ปี ผลงานวิชาการของอาจารย์ประจำและนักวิจัย  คิดเป็นคะแนนที่ได้</w:t>
            </w:r>
            <w:r>
              <w:rPr>
                <w:rFonts w:ascii="Cordia New" w:eastAsia="TH SarabunPSK" w:hAnsi="Cordia New" w:cs="Cordia New" w:hint="cs"/>
                <w:color w:val="auto"/>
                <w:sz w:val="30"/>
                <w:szCs w:val="30"/>
                <w:cs/>
              </w:rPr>
              <w:t>เท่ากับ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5 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(เกณฑ์การประเมินตามคู่มือประกันคุณภาพการศึกษา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CUPT QA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ฉบับปีการศึกษา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2558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-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2560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) เนื่องจากคณะวิศวกรรมศาสตร์ได้มีการวางแผนการดำเนินงาน </w:t>
            </w:r>
            <w:hyperlink r:id="rId51" w:history="1"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(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C6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 xml:space="preserve"> – 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07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)</w:t>
              </w:r>
            </w:hyperlink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และส่งเสริมสนับสนุนให้อาจารย์ได้พัฒนาศักยภาพด้านการวิจัยอย่างต่อเนื่อง เช่น คณะฯ ให้การสนับสนุนคณาจารย์ไปเผยแพร่ผลงานทั้งภายในประเทศและต่างประเทศ โดยเฉพาะการนำเสนอผลงานในต่างประเทศ กระบวนการคัดสรรบุคลากรที่เหมาะสมและโปร่งใส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lastRenderedPageBreak/>
              <w:t xml:space="preserve">อย่างเป็นระบบ โดยสนับสนุนปีละประมาณ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30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ทุนๆ ละ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70,000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00 </w:t>
            </w:r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บาท </w:t>
            </w:r>
            <w:hyperlink r:id="rId52" w:history="1"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(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C6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 xml:space="preserve"> – 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08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)</w:t>
              </w:r>
            </w:hyperlink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และให้การสนับสนุนการนำผลงานวิจัยไปเผยแพร่โดยการตีพิมพ์ในวารสารวิชาการทั้งในระดับชาติและระดับนานาชาติ โดยให้การสนับสนุนงบประมาณเป็นเงินสมนาคุณการเขียนบทความวิจัยที่ได้รับการตีพิมพ์ในวารสารวิชาการ </w:t>
            </w:r>
            <w:hyperlink r:id="rId53" w:history="1"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(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C6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 xml:space="preserve"> – 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09</w:t>
              </w:r>
              <w:r w:rsidR="00C2511B" w:rsidRPr="00BF0A9C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)</w:t>
              </w:r>
            </w:hyperlink>
            <w:r w:rsidR="00C2511B" w:rsidRPr="004C38BD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อย่างต่อเนื่องทุกปี</w:t>
            </w:r>
          </w:p>
        </w:tc>
      </w:tr>
      <w:tr w:rsidR="0061381A" w:rsidRPr="00E16BED" w:rsidTr="00960368">
        <w:trPr>
          <w:trHeight w:val="890"/>
        </w:trPr>
        <w:tc>
          <w:tcPr>
            <w:tcW w:w="9242" w:type="dxa"/>
            <w:tcBorders>
              <w:top w:val="single" w:sz="4" w:space="0" w:color="auto"/>
            </w:tcBorders>
          </w:tcPr>
          <w:p w:rsidR="0061381A" w:rsidRPr="00BB1686" w:rsidRDefault="0061381A" w:rsidP="00960368">
            <w:pPr>
              <w:tabs>
                <w:tab w:val="left" w:pos="2865"/>
              </w:tabs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BB168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lastRenderedPageBreak/>
              <w:t>สัมพันธ์กับเกณฑ์ระดับหลักสูตร</w:t>
            </w:r>
            <w:r w:rsidRPr="00BB168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AUN</w:t>
            </w:r>
            <w:r w:rsidRPr="00BB168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BB168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6</w:t>
            </w:r>
            <w:r w:rsidRPr="00BB168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BB168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7 </w:t>
            </w:r>
            <w:r w:rsidRPr="00BB1686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และ </w:t>
            </w:r>
            <w:r w:rsidRPr="00BB168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AUN</w:t>
            </w:r>
            <w:r w:rsidRPr="00BB168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BB168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11</w:t>
            </w:r>
            <w:r w:rsidRPr="00BB168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BB168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4</w:t>
            </w:r>
          </w:p>
          <w:p w:rsidR="0061381A" w:rsidRPr="00BB1686" w:rsidRDefault="0061381A" w:rsidP="00960368">
            <w:pPr>
              <w:tabs>
                <w:tab w:val="left" w:pos="2820"/>
              </w:tabs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521BB7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ตารางข้อมูล</w:t>
            </w:r>
            <w:r w:rsidRPr="00521BB7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taun14</w:t>
            </w:r>
            <w:r w:rsidRPr="00521BB7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521BB7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</w:tbl>
    <w:p w:rsidR="0061381A" w:rsidRDefault="0061381A" w:rsidP="0061381A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71608B" w:rsidRPr="007813B5" w:rsidRDefault="0071608B" w:rsidP="0071608B">
      <w:pPr>
        <w:spacing w:after="0" w:line="240" w:lineRule="auto"/>
        <w:rPr>
          <w:rFonts w:ascii="Cordia New" w:hAnsi="Cordia New" w:cs="Cordia New"/>
          <w:color w:val="auto"/>
          <w:sz w:val="30"/>
          <w:szCs w:val="30"/>
        </w:rPr>
      </w:pPr>
      <w:r w:rsidRPr="007813B5">
        <w:rPr>
          <w:rFonts w:ascii="Cordia New" w:eastAsia="Cordia New" w:hAnsi="Cordia New" w:cs="Cordia New"/>
          <w:b/>
          <w:bCs/>
          <w:color w:val="auto"/>
          <w:sz w:val="30"/>
          <w:szCs w:val="30"/>
          <w:cs/>
        </w:rPr>
        <w:t xml:space="preserve">เอกสารอ้างอิง : </w:t>
      </w:r>
    </w:p>
    <w:p w:rsidR="0071608B" w:rsidRPr="007813B5" w:rsidRDefault="001B5D2E" w:rsidP="0071608B">
      <w:pPr>
        <w:spacing w:after="0" w:line="240" w:lineRule="auto"/>
        <w:ind w:firstLine="720"/>
        <w:rPr>
          <w:rFonts w:ascii="Cordia New" w:eastAsia="TH SarabunPSK" w:hAnsi="Cordia New" w:cs="Cordia New"/>
          <w:color w:val="auto"/>
          <w:sz w:val="30"/>
          <w:szCs w:val="30"/>
        </w:rPr>
      </w:pPr>
      <w:hyperlink r:id="rId54" w:history="1"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C6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– 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 xml:space="preserve">01 </w:t>
        </w:r>
      </w:hyperlink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</w:t>
      </w:r>
      <w:r w:rsidR="0071608B" w:rsidRPr="007813B5">
        <w:rPr>
          <w:rFonts w:ascii="Cordia New" w:eastAsia="TH SarabunPSK" w:hAnsi="Cordia New" w:cs="Cordia New"/>
          <w:color w:val="auto"/>
          <w:sz w:val="30"/>
          <w:szCs w:val="30"/>
          <w:cs/>
        </w:rPr>
        <w:t>บทความวิจัยฉบับสมบูรณ์ที่ได้รับการตีพิมพ์ในรายงานสืบเนื่องจากการประชุมวิชาการ</w:t>
      </w:r>
    </w:p>
    <w:p w:rsidR="0071608B" w:rsidRPr="007813B5" w:rsidRDefault="0071608B" w:rsidP="0071608B">
      <w:pPr>
        <w:spacing w:after="0" w:line="240" w:lineRule="auto"/>
        <w:ind w:left="720" w:firstLine="720"/>
        <w:rPr>
          <w:rFonts w:ascii="Cordia New" w:hAnsi="Cordia New" w:cs="Cordia New"/>
          <w:color w:val="auto"/>
          <w:sz w:val="30"/>
          <w:szCs w:val="30"/>
        </w:rPr>
      </w:pPr>
      <w:r w:rsidRPr="007813B5">
        <w:rPr>
          <w:rFonts w:ascii="Cordia New" w:eastAsia="TH SarabunPSK" w:hAnsi="Cordia New" w:cs="Cordia New"/>
          <w:color w:val="auto"/>
          <w:sz w:val="30"/>
          <w:szCs w:val="30"/>
          <w:cs/>
        </w:rPr>
        <w:t xml:space="preserve"> ระดับชาติ</w:t>
      </w:r>
    </w:p>
    <w:p w:rsidR="0071608B" w:rsidRPr="007813B5" w:rsidRDefault="001B5D2E" w:rsidP="0071608B">
      <w:pPr>
        <w:spacing w:after="0" w:line="240" w:lineRule="auto"/>
        <w:ind w:firstLine="720"/>
        <w:rPr>
          <w:rFonts w:ascii="Cordia New" w:hAnsi="Cordia New" w:cs="Cordia New"/>
          <w:color w:val="auto"/>
          <w:sz w:val="30"/>
          <w:szCs w:val="30"/>
        </w:rPr>
      </w:pPr>
      <w:hyperlink r:id="rId55" w:history="1"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C6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– 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02</w:t>
        </w:r>
      </w:hyperlink>
      <w:r w:rsidR="0071608B" w:rsidRPr="007813B5">
        <w:rPr>
          <w:rFonts w:ascii="Cordia New" w:eastAsia="Cordia New" w:hAnsi="Cordia New" w:cs="Cordia New"/>
          <w:color w:val="auto"/>
          <w:sz w:val="30"/>
          <w:szCs w:val="30"/>
        </w:rPr>
        <w:t xml:space="preserve"> </w:t>
      </w:r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บทความวิจัยฉบับสมบูรณ์ที่ได้รับการตีพิมพ์ในรายงานสืบเนื่องจากการประชุมวิชาการระดับ</w:t>
      </w:r>
    </w:p>
    <w:p w:rsidR="0071608B" w:rsidRPr="007813B5" w:rsidRDefault="0071608B" w:rsidP="0071608B">
      <w:pPr>
        <w:spacing w:after="0" w:line="240" w:lineRule="auto"/>
        <w:ind w:left="1440"/>
        <w:rPr>
          <w:rFonts w:ascii="Cordia New" w:hAnsi="Cordia New" w:cs="Cordia New"/>
          <w:color w:val="auto"/>
          <w:sz w:val="30"/>
          <w:szCs w:val="30"/>
        </w:rPr>
      </w:pPr>
      <w:r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นานาชาติ</w:t>
      </w:r>
    </w:p>
    <w:p w:rsidR="0071608B" w:rsidRPr="007813B5" w:rsidRDefault="001B5D2E" w:rsidP="0071608B">
      <w:pPr>
        <w:spacing w:after="0" w:line="240" w:lineRule="auto"/>
        <w:ind w:firstLine="720"/>
        <w:rPr>
          <w:rFonts w:ascii="Cordia New" w:hAnsi="Cordia New" w:cs="Cordia New"/>
          <w:color w:val="auto"/>
          <w:sz w:val="30"/>
          <w:szCs w:val="30"/>
        </w:rPr>
      </w:pPr>
      <w:hyperlink r:id="rId56" w:history="1"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C6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– 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03</w:t>
        </w:r>
      </w:hyperlink>
      <w:r w:rsidR="0071608B" w:rsidRPr="007813B5">
        <w:rPr>
          <w:rFonts w:ascii="Cordia New" w:eastAsia="Cordia New" w:hAnsi="Cordia New" w:cs="Cordia New"/>
          <w:color w:val="auto"/>
          <w:sz w:val="30"/>
          <w:szCs w:val="30"/>
        </w:rPr>
        <w:t xml:space="preserve"> </w:t>
      </w:r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ผลงานที่ได้รับการจดอนุสิทธิบัตร</w:t>
      </w:r>
    </w:p>
    <w:p w:rsidR="0071608B" w:rsidRPr="007813B5" w:rsidRDefault="001B5D2E" w:rsidP="0071608B">
      <w:pPr>
        <w:spacing w:after="0" w:line="240" w:lineRule="auto"/>
        <w:ind w:firstLine="720"/>
        <w:rPr>
          <w:rFonts w:ascii="Cordia New" w:hAnsi="Cordia New" w:cs="Cordia New"/>
          <w:color w:val="auto"/>
          <w:sz w:val="30"/>
          <w:szCs w:val="30"/>
        </w:rPr>
      </w:pPr>
      <w:hyperlink r:id="rId57" w:history="1"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C6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– 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04</w:t>
        </w:r>
      </w:hyperlink>
      <w:r w:rsidR="0071608B" w:rsidRPr="007813B5">
        <w:rPr>
          <w:rFonts w:ascii="Cordia New" w:eastAsia="Cordia New" w:hAnsi="Cordia New" w:cs="Cordia New"/>
          <w:color w:val="auto"/>
          <w:sz w:val="30"/>
          <w:szCs w:val="30"/>
        </w:rPr>
        <w:t xml:space="preserve"> </w:t>
      </w:r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บทความวิจัยที่ตีพิมพ์ในวารสารวิชาการที่ปรากฏในฐานข้อมูล </w:t>
      </w:r>
      <w:r w:rsidR="0071608B" w:rsidRPr="007813B5">
        <w:rPr>
          <w:rFonts w:ascii="Cordia New" w:eastAsia="Cordia New" w:hAnsi="Cordia New" w:cs="Cordia New"/>
          <w:color w:val="auto"/>
          <w:sz w:val="30"/>
          <w:szCs w:val="30"/>
        </w:rPr>
        <w:t xml:space="preserve">TCI </w:t>
      </w:r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กลุ่มที่ </w:t>
      </w:r>
      <w:r w:rsidR="0071608B" w:rsidRPr="007813B5">
        <w:rPr>
          <w:rFonts w:ascii="Cordia New" w:eastAsia="Cordia New" w:hAnsi="Cordia New" w:cs="Cordia New"/>
          <w:color w:val="auto"/>
          <w:sz w:val="30"/>
          <w:szCs w:val="30"/>
        </w:rPr>
        <w:t>1</w:t>
      </w:r>
    </w:p>
    <w:p w:rsidR="0071608B" w:rsidRPr="007813B5" w:rsidRDefault="001B5D2E" w:rsidP="0071608B">
      <w:pPr>
        <w:spacing w:after="0" w:line="240" w:lineRule="auto"/>
        <w:ind w:left="720"/>
        <w:rPr>
          <w:rFonts w:ascii="Cordia New" w:eastAsia="Cordia New" w:hAnsi="Cordia New" w:cs="Cordia New"/>
          <w:color w:val="auto"/>
          <w:sz w:val="30"/>
          <w:szCs w:val="30"/>
        </w:rPr>
      </w:pPr>
      <w:hyperlink r:id="rId58" w:history="1"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C6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– 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 xml:space="preserve">05 </w:t>
        </w:r>
      </w:hyperlink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บทความวิจัยที่ตีพิมพ์ในวารสารทางวิชาการระดับนานาชาติที่ปรากฏในฐานข้อมูลระดับ                     </w:t>
      </w:r>
    </w:p>
    <w:p w:rsidR="0071608B" w:rsidRPr="007813B5" w:rsidRDefault="0071608B" w:rsidP="0071608B">
      <w:pPr>
        <w:spacing w:after="0" w:line="240" w:lineRule="auto"/>
        <w:ind w:left="720" w:firstLine="720"/>
        <w:rPr>
          <w:rFonts w:ascii="Cordia New" w:hAnsi="Cordia New" w:cs="Cordia New"/>
          <w:color w:val="auto"/>
          <w:sz w:val="30"/>
          <w:szCs w:val="30"/>
        </w:rPr>
      </w:pPr>
      <w:r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นานาชาติตามประกาศ ก.พ.อ. </w:t>
      </w:r>
    </w:p>
    <w:p w:rsidR="0071608B" w:rsidRPr="007813B5" w:rsidRDefault="001B5D2E" w:rsidP="0071608B">
      <w:pPr>
        <w:spacing w:after="0" w:line="240" w:lineRule="auto"/>
        <w:ind w:firstLine="720"/>
        <w:rPr>
          <w:rFonts w:ascii="Cordia New" w:hAnsi="Cordia New" w:cs="Cordia New"/>
          <w:color w:val="auto"/>
          <w:sz w:val="30"/>
          <w:szCs w:val="30"/>
        </w:rPr>
      </w:pPr>
      <w:hyperlink r:id="rId59" w:history="1"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C6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– 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06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</w:t>
        </w:r>
      </w:hyperlink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ตำราหรือหนังสือที่ผ่านการประเมินตำแหน่งทางวิชาการแล้ว</w:t>
      </w:r>
    </w:p>
    <w:p w:rsidR="0071608B" w:rsidRPr="007813B5" w:rsidRDefault="001B5D2E" w:rsidP="0071608B">
      <w:pPr>
        <w:spacing w:after="0" w:line="240" w:lineRule="auto"/>
        <w:ind w:firstLine="720"/>
        <w:rPr>
          <w:rFonts w:ascii="Cordia New" w:hAnsi="Cordia New" w:cs="Cordia New"/>
          <w:color w:val="auto"/>
          <w:sz w:val="30"/>
          <w:szCs w:val="30"/>
        </w:rPr>
      </w:pPr>
      <w:hyperlink r:id="rId60" w:history="1"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C6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– 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07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</w:t>
        </w:r>
      </w:hyperlink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แผนผังกลยุทธ์งานวิจัยและนวัตกรรมคณะ (</w:t>
      </w:r>
      <w:r w:rsidR="0071608B" w:rsidRPr="007813B5">
        <w:rPr>
          <w:rFonts w:ascii="Cordia New" w:eastAsia="Cordia New" w:hAnsi="Cordia New" w:cs="Cordia New"/>
          <w:color w:val="auto"/>
          <w:sz w:val="30"/>
          <w:szCs w:val="30"/>
        </w:rPr>
        <w:t>2557</w:t>
      </w:r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>-</w:t>
      </w:r>
      <w:r w:rsidR="0071608B" w:rsidRPr="007813B5">
        <w:rPr>
          <w:rFonts w:ascii="Cordia New" w:eastAsia="Cordia New" w:hAnsi="Cordia New" w:cs="Cordia New"/>
          <w:color w:val="auto"/>
          <w:sz w:val="30"/>
          <w:szCs w:val="30"/>
        </w:rPr>
        <w:t>2561</w:t>
      </w:r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>)</w:t>
      </w:r>
    </w:p>
    <w:p w:rsidR="0071608B" w:rsidRPr="007813B5" w:rsidRDefault="001B5D2E" w:rsidP="0071608B">
      <w:pPr>
        <w:spacing w:after="0" w:line="240" w:lineRule="auto"/>
        <w:ind w:firstLine="720"/>
        <w:rPr>
          <w:rFonts w:ascii="Cordia New" w:hAnsi="Cordia New" w:cs="Cordia New"/>
          <w:color w:val="auto"/>
          <w:sz w:val="30"/>
          <w:szCs w:val="30"/>
        </w:rPr>
      </w:pPr>
      <w:hyperlink r:id="rId61" w:history="1"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C6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– 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08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</w:t>
        </w:r>
      </w:hyperlink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ประกาศคณะวิศวกรรมศาสตร์ เรื่อง หลักเกณฑ์ในการสนับสนุนการนำเสนอผลงานในการ</w:t>
      </w:r>
    </w:p>
    <w:p w:rsidR="0071608B" w:rsidRPr="007813B5" w:rsidRDefault="0071608B" w:rsidP="0071608B">
      <w:pPr>
        <w:spacing w:after="0" w:line="240" w:lineRule="auto"/>
        <w:ind w:left="720" w:firstLine="720"/>
        <w:rPr>
          <w:rFonts w:ascii="Cordia New" w:hAnsi="Cordia New" w:cs="Cordia New"/>
          <w:color w:val="auto"/>
          <w:sz w:val="30"/>
          <w:szCs w:val="30"/>
        </w:rPr>
      </w:pPr>
      <w:r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ประชุมวิชาการระดับนานาชาติ คณะวิศวกรรมศาสตร์</w:t>
      </w:r>
    </w:p>
    <w:p w:rsidR="0071608B" w:rsidRPr="007813B5" w:rsidRDefault="001B5D2E" w:rsidP="0071608B">
      <w:pPr>
        <w:spacing w:after="0" w:line="240" w:lineRule="auto"/>
        <w:ind w:firstLine="720"/>
        <w:rPr>
          <w:rFonts w:ascii="Cordia New" w:hAnsi="Cordia New" w:cs="Cordia New"/>
          <w:color w:val="auto"/>
          <w:sz w:val="30"/>
          <w:szCs w:val="30"/>
        </w:rPr>
      </w:pPr>
      <w:hyperlink r:id="rId62" w:history="1"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C6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– 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</w:rPr>
          <w:t>09</w:t>
        </w:r>
        <w:r w:rsidR="0071608B" w:rsidRPr="00BF0A9C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</w:t>
        </w:r>
      </w:hyperlink>
      <w:r w:rsidR="0071608B"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ประกาศมหาวิทยาลัยเทคโนโลยีพระจอมเกล้าพระนครเหนือเรื่อง หลักเกณฑ์และอัตราการ</w:t>
      </w:r>
    </w:p>
    <w:p w:rsidR="0071608B" w:rsidRDefault="0071608B" w:rsidP="0071608B">
      <w:pPr>
        <w:spacing w:after="0" w:line="240" w:lineRule="auto"/>
        <w:ind w:left="720" w:firstLine="720"/>
        <w:rPr>
          <w:rFonts w:ascii="TH SarabunPSK" w:hAnsi="TH SarabunPSK" w:cs="TH SarabunPSK"/>
          <w:color w:val="auto"/>
          <w:sz w:val="28"/>
          <w:szCs w:val="28"/>
        </w:rPr>
      </w:pPr>
      <w:r w:rsidRPr="007813B5">
        <w:rPr>
          <w:rFonts w:ascii="Cordia New" w:eastAsia="Cordia New" w:hAnsi="Cordia New" w:cs="Cordia New"/>
          <w:color w:val="auto"/>
          <w:sz w:val="30"/>
          <w:szCs w:val="30"/>
          <w:cs/>
        </w:rPr>
        <w:t xml:space="preserve"> จ่ายเงินสมนาคุณการเขียนบทความวิจัยที่ได้รับการตีพิมพ์</w:t>
      </w:r>
    </w:p>
    <w:p w:rsidR="008607B1" w:rsidRPr="000048FB" w:rsidRDefault="008607B1" w:rsidP="0071608B">
      <w:pPr>
        <w:spacing w:after="0" w:line="240" w:lineRule="auto"/>
        <w:ind w:left="720" w:firstLine="720"/>
        <w:rPr>
          <w:rFonts w:ascii="TH SarabunPSK" w:hAnsi="TH SarabunPSK" w:cs="TH SarabunPSK"/>
          <w:color w:val="auto"/>
          <w:sz w:val="28"/>
          <w:szCs w:val="28"/>
        </w:rPr>
      </w:pPr>
    </w:p>
    <w:tbl>
      <w:tblPr>
        <w:tblW w:w="5000" w:type="pct"/>
        <w:jc w:val="righ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5312"/>
        <w:gridCol w:w="732"/>
        <w:gridCol w:w="762"/>
        <w:gridCol w:w="660"/>
        <w:gridCol w:w="762"/>
        <w:gridCol w:w="778"/>
      </w:tblGrid>
      <w:tr w:rsidR="0071608B" w:rsidRPr="000048FB" w:rsidTr="003E1758">
        <w:trPr>
          <w:tblHeader/>
          <w:jc w:val="right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eastAsia="Cordia New" w:hAnsi="Cordia New" w:cs="Cordia New"/>
                <w:b/>
                <w:bCs/>
                <w:color w:val="auto"/>
                <w:sz w:val="28"/>
                <w:szCs w:val="28"/>
                <w:shd w:val="clear" w:color="auto" w:fill="D9D9D9"/>
                <w:cs/>
              </w:rPr>
            </w:pPr>
            <w:r w:rsidRPr="007763F9">
              <w:rPr>
                <w:rFonts w:ascii="Cordia New" w:eastAsia="Cordia New" w:hAnsi="Cordia New" w:cs="Cordia New"/>
                <w:b/>
                <w:bCs/>
                <w:color w:val="auto"/>
                <w:sz w:val="28"/>
                <w:szCs w:val="28"/>
                <w:shd w:val="clear" w:color="auto" w:fill="D9D9D9"/>
                <w:cs/>
              </w:rPr>
              <w:t>ข้อมูลพื้นฐานในภาพรวมระดับคณะ</w:t>
            </w:r>
          </w:p>
        </w:tc>
      </w:tr>
      <w:tr w:rsidR="0071608B" w:rsidRPr="000048FB" w:rsidTr="003E1758">
        <w:trPr>
          <w:tblHeader/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b/>
                <w:bCs/>
                <w:color w:val="auto"/>
                <w:sz w:val="28"/>
                <w:szCs w:val="28"/>
                <w:cs/>
              </w:rPr>
              <w:t>รายการข้อมูล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b/>
                <w:bCs/>
                <w:color w:val="auto"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</w:rPr>
              <w:t>2556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</w:rPr>
              <w:t>2557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</w:rPr>
              <w:t>2558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  <w:highlight w:val="green"/>
              </w:rPr>
            </w:pPr>
            <w:r w:rsidRPr="007763F9"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</w:rPr>
              <w:t>2559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1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จำนวนอาจารย์ประจำทั้งหมด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คน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210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</w:rPr>
              <w:t>214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</w:rPr>
              <w:t>220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951FD0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211</w:t>
            </w:r>
            <w:r w:rsidR="0071608B"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.5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0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2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จำนวนนักวิจัยประจำทั้งหมด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คน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จำนวนผลงานวิจัยที่ได้รับการตีพิมพ์หรือเผยแพร่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188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</w:rPr>
              <w:t>175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</w:rPr>
              <w:t>218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216</w:t>
            </w:r>
          </w:p>
        </w:tc>
      </w:tr>
      <w:tr w:rsidR="0071608B" w:rsidRPr="000048FB" w:rsidTr="003E1758">
        <w:trPr>
          <w:trHeight w:val="647"/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lastRenderedPageBreak/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บทความวิจัยฉบับสมบูรณ์ที่ได้รับการตีพิมพ์ในรายงานสืบเนื่องจากการประชุมวิชาการระดับชาติ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23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16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47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42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2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บทความวิชาการฉบับสมบูรณ์ที่ได้รับการตีพิมพ์ในรายงานสืบเนื่องจากการประชุมวิชาการระดับชาติ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3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บทความวิจัยฉบับสมบูรณ์ที่ได้รับการตีพิมพ์ในรายงานสืบเนื่องจากการประชุมวิชาการระดับนานาชาติ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79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102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93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106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4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บทความวิชาการฉบับสมบูรณ์ที่ได้รับการตีพิมพ์ในรายงานสืบเนื่องจากการประชุมวิชาการระดับนานาชาติ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5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บทความวิจัยฉบับสมบูรณ์ที่ได้รับการตีพิมพ์ในวารสารทางวิชาการระดับชาติที่ไม่อยู่ในฐานข้อมูลตามประกาศ ก.พ.อ. ว่าด้วย หลักเกณฑ์การพิจารณาวารสารทางวิชาการสำหรับการเผยแพร่ผลงานทางวิชาการ พ.ศ.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2556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แต่มหาวิทยาลัยนำเสนอสภามหาวิทยาลัยอนุมัติและจัดทำเป็นประกาศให้ทราบเป็นการทั่วไป และแจ้งให้ ก.พ.อ. ทราบภายใน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30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วันนับแต่วันที่ออกประกาศ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6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บทความวิชาการฉบับสมบูรณ์ที่ได้รับการตีพิมพ์ในวารสารทางวิชาการระดับชาติที่ไม่อยู่ในฐานข้อมูลตามประกาศ ก.พ.อ. ว่าด้วย หลักเกณฑ์การพิจารณาวารสารทางวิชาการสำหรับการเผยแพร่ผลงานทางวิชาการ พ.ศ.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2556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แต่มหาวิทยาลัยนำเสนอสภามหาวิทยาลัยอนุมัติและจัดทำเป็นประกาศให้ทราบเป็นการทั่วไป และแจ้งให้ ก.พ.อ. ทราบภายใน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30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วันนับแต่วันที่ออกประกาศ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7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ผลงานที่ได้รับการจดอนุสิทธิบัตร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</w:rPr>
              <w:t>7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5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25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9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8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บทความวิจัยที่ตีพิมพ์ในวารสารวิชาการที่ปรากฏในฐานข้อมูล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TCI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กลุ่มที่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1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4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12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10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7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9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บทความวิจัยที่ตีพิมพ์ในวารสารวิชาการที่ปรากฏในฐานข้อมูล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TCI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กลุ่มที่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2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lastRenderedPageBreak/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10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บทความวิจัยฉบับสมบูรณ์ที่ได้รับการตีพิมพ์ในวารสารทางวิชาการระดับนานาชาติที่ไม่อยู่ในฐานข้อมูลตามประกาศ ก.พ.อ. ว่าด้วย หลักเกณฑ์การพิจารณาวารสารทางวิชาการสำหรับการเผยแพร่ผลงานทางวิชาการ พ.ศ.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2556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แต่มหาวิทยาลัยนำเสนอสภามหาวิทยาลัยอนุมัติและจัดทำเป็นประกาศให้ทราบเป็นการทั่วไป และแจ้งให้ ก.พ.อ. ทราบภายใน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30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วันนับแต่วันที่ออกประกาศ (ซึ่งไม่อยู่ใน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Beall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’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s list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11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บทความวิชาการฉบับสมบูรณ์ที่ได้รับการตีพิมพ์ในวารสารทางวิชาการระดับนานาชาติที่ไม่อยู่ในฐานข้อมูลตามประกาศ ก.พ.อ. ว่าด้วย หลักเกณฑ์การพิจารณาวารสารทางวิชาการสำหรับการเผยแพร่ผลงานทางวิชาการ พ.ศ.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2556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แต่มหาวิทยาลัยนำเสนอสภามหาวิทยาลัยอนุมัติและจัดทำเป็นประกาศให้ทราบเป็นการทั่วไป และแจ้งให้ ก.พ.อ. ทราบภายใน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30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วันนับแต่วันที่ออกประกาศ (ซึ่งไม่อยู่ใน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Beall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’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s list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12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บทความวิชาการที่ตีพิมพ์ในวารสารวิชาการที่ปรากฏในฐานข้อมูล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TCI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กลุ่มที่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1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13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บทความวิชาการที่ตีพิมพ์ในวารสารวิชาการที่ปรากฏในฐานข้อมูล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TCI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กลุ่มที่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2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14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บทความวิจัยที่ตีพิมพ์ในวารสารทางวิชาการระดับนานาชาติที่ปรากฏในฐานข้อมูลระดับนานาชาติตามประกาศ ก.พ.อ.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50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29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41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41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15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บทความวิชาการที่ตีพิมพ์ในวารสารทางวิชาการระดับนานาชาติที่ปรากฏในฐานข้อมูลระดับนานาชาติตามประกาศ ก.พ.อ.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16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ผลงานได้รับการจดสิทธิบัตร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1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17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ผลงานวิชาการรับใช้สังคมที่ผ่านการประเมินตำแหน่งทางวิชาการแล้ว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lastRenderedPageBreak/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18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เรื่อง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19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ผลงานค้นพบพันธ์พืช พันธ์สัตว์ที่ค้นพบใหม่และได้รับการจดทะเบียน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20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ตำราหรือหนังสือที่ผ่านการประเมินตำแหน่งทางวิชาการแล้ว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8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2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2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5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3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21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 แต่ไม่ได้นำมาขอรับการประเมินตำแหน่งทางวิชาการ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17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8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4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จำนวนงานสร้างสรรค์ที่ได้รับการเผยแพร่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ผลงาน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4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1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online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4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2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งานสร้างสรรค์ที่ได้รับการเผยแพร่ในระดับสถาบัน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4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3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งานสร้างสรรค์ที่ได้รับการเผยแพร่ในระดับชาติ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5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4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4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4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 xml:space="preserve">5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งานสร้างสรรค์ที่ได้รับการเผยแพร่ในระดับภูมิภาคอาเซียน/นานาชาติ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ผลงาน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- 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-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1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5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ผลรวมถ่วงน้ำหนักของผลงานวิชาการของอาจารย์ประจำและนักวิจัยประจำ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117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20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95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6</w:t>
            </w:r>
            <w:r w:rsidRPr="007763F9">
              <w:rPr>
                <w:rFonts w:ascii="Cordia New" w:hAnsi="Cordia New" w:cs="Cordia New"/>
                <w:color w:val="auto"/>
                <w:sz w:val="28"/>
                <w:szCs w:val="28"/>
              </w:rPr>
              <w:t>0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8E3300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107.60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110.4</w:t>
            </w:r>
            <w:r w:rsidR="008E3300" w:rsidRPr="007763F9">
              <w:rPr>
                <w:rFonts w:ascii="Cordia New" w:hAnsi="Cordia New" w:cs="Cordia New"/>
                <w:color w:val="auto"/>
                <w:sz w:val="28"/>
                <w:szCs w:val="28"/>
              </w:rPr>
              <w:t>0</w:t>
            </w:r>
          </w:p>
        </w:tc>
      </w:tr>
      <w:tr w:rsidR="0071608B" w:rsidRPr="000048FB" w:rsidTr="003E1758">
        <w:trPr>
          <w:jc w:val="right"/>
        </w:trPr>
        <w:tc>
          <w:tcPr>
            <w:tcW w:w="301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6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Times New Roman" w:hAnsi="Cordia New" w:cs="Cordia New"/>
                <w:color w:val="auto"/>
                <w:sz w:val="28"/>
                <w:szCs w:val="28"/>
                <w:cs/>
              </w:rPr>
              <w:t xml:space="preserve">    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ร้อยละของผลรวมถ่วงน้ำหนักของผลงานทางวิชาการของอาจารย์ประจำและนักวิจัยประจำ</w:t>
            </w:r>
          </w:p>
        </w:tc>
        <w:tc>
          <w:tcPr>
            <w:tcW w:w="417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ร้อยละ</w:t>
            </w:r>
          </w:p>
        </w:tc>
        <w:tc>
          <w:tcPr>
            <w:tcW w:w="43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55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68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44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.</w:t>
            </w:r>
            <w:r w:rsidRPr="007763F9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67</w:t>
            </w:r>
          </w:p>
        </w:tc>
        <w:tc>
          <w:tcPr>
            <w:tcW w:w="375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7763F9" w:rsidRDefault="008E3300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48.91</w:t>
            </w:r>
          </w:p>
        </w:tc>
        <w:tc>
          <w:tcPr>
            <w:tcW w:w="387" w:type="pct"/>
            <w:tcBorders>
              <w:bottom w:val="single" w:sz="8" w:space="0" w:color="000000"/>
              <w:right w:val="single" w:sz="8" w:space="0" w:color="000000"/>
            </w:tcBorders>
          </w:tcPr>
          <w:p w:rsidR="0071608B" w:rsidRPr="007763F9" w:rsidRDefault="008E3300" w:rsidP="003E1758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7763F9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>52.20</w:t>
            </w:r>
          </w:p>
        </w:tc>
      </w:tr>
    </w:tbl>
    <w:p w:rsidR="0071608B" w:rsidRPr="000048FB" w:rsidRDefault="0071608B" w:rsidP="0071608B">
      <w:pPr>
        <w:spacing w:after="0" w:line="240" w:lineRule="auto"/>
        <w:rPr>
          <w:rFonts w:ascii="TH SarabunPSK" w:hAnsi="TH SarabunPSK" w:cs="TH SarabunPSK"/>
          <w:color w:val="auto"/>
          <w:sz w:val="28"/>
          <w:szCs w:val="28"/>
        </w:rPr>
      </w:pPr>
    </w:p>
    <w:p w:rsidR="0071608B" w:rsidRDefault="0071608B" w:rsidP="0071608B">
      <w:pPr>
        <w:spacing w:after="0" w:line="240" w:lineRule="auto"/>
        <w:rPr>
          <w:rFonts w:ascii="TH SarabunPSK" w:hAnsi="TH SarabunPSK" w:cs="TH SarabunPSK"/>
          <w:color w:val="auto"/>
          <w:sz w:val="28"/>
          <w:szCs w:val="28"/>
        </w:rPr>
      </w:pPr>
    </w:p>
    <w:p w:rsidR="00A4748E" w:rsidRDefault="00A4748E" w:rsidP="0071608B">
      <w:pPr>
        <w:spacing w:after="0" w:line="240" w:lineRule="auto"/>
        <w:rPr>
          <w:rFonts w:ascii="TH SarabunPSK" w:hAnsi="TH SarabunPSK" w:cs="TH SarabunPSK"/>
          <w:color w:val="auto"/>
          <w:sz w:val="28"/>
          <w:szCs w:val="28"/>
        </w:rPr>
      </w:pPr>
    </w:p>
    <w:p w:rsidR="00A4748E" w:rsidRPr="000048FB" w:rsidRDefault="00A4748E" w:rsidP="0071608B">
      <w:pPr>
        <w:spacing w:after="0" w:line="240" w:lineRule="auto"/>
        <w:rPr>
          <w:rFonts w:ascii="TH SarabunPSK" w:hAnsi="TH SarabunPSK" w:cs="TH SarabunPSK"/>
          <w:color w:val="auto"/>
          <w:sz w:val="28"/>
          <w:szCs w:val="28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0"/>
        <w:gridCol w:w="1320"/>
        <w:gridCol w:w="1320"/>
        <w:gridCol w:w="1320"/>
        <w:gridCol w:w="1351"/>
        <w:gridCol w:w="1276"/>
        <w:gridCol w:w="1275"/>
      </w:tblGrid>
      <w:tr w:rsidR="0071608B" w:rsidRPr="000048FB" w:rsidTr="00673F24">
        <w:tc>
          <w:tcPr>
            <w:tcW w:w="9072" w:type="dxa"/>
            <w:gridSpan w:val="7"/>
            <w:shd w:val="clear" w:color="auto" w:fill="D9D9D9"/>
          </w:tcPr>
          <w:p w:rsidR="0071608B" w:rsidRPr="00673F24" w:rsidRDefault="0071608B" w:rsidP="003E1758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b/>
                <w:bCs/>
                <w:sz w:val="30"/>
                <w:szCs w:val="30"/>
                <w:cs/>
              </w:rPr>
              <w:lastRenderedPageBreak/>
              <w:t>เกณฑ์การประเมินระดับหลักสูตร</w:t>
            </w:r>
          </w:p>
        </w:tc>
      </w:tr>
      <w:tr w:rsidR="0071608B" w:rsidRPr="000048FB" w:rsidTr="00673F24">
        <w:tc>
          <w:tcPr>
            <w:tcW w:w="1210" w:type="dxa"/>
          </w:tcPr>
          <w:p w:rsidR="0071608B" w:rsidRPr="00673F24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b/>
                <w:sz w:val="30"/>
                <w:szCs w:val="30"/>
              </w:rPr>
              <w:t>1</w:t>
            </w:r>
          </w:p>
        </w:tc>
        <w:tc>
          <w:tcPr>
            <w:tcW w:w="1320" w:type="dxa"/>
          </w:tcPr>
          <w:p w:rsidR="0071608B" w:rsidRPr="00673F24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b/>
                <w:sz w:val="30"/>
                <w:szCs w:val="30"/>
              </w:rPr>
              <w:t>2</w:t>
            </w:r>
          </w:p>
        </w:tc>
        <w:tc>
          <w:tcPr>
            <w:tcW w:w="1320" w:type="dxa"/>
          </w:tcPr>
          <w:p w:rsidR="0071608B" w:rsidRPr="00673F24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b/>
                <w:sz w:val="30"/>
                <w:szCs w:val="30"/>
              </w:rPr>
              <w:t>3</w:t>
            </w:r>
          </w:p>
        </w:tc>
        <w:tc>
          <w:tcPr>
            <w:tcW w:w="1320" w:type="dxa"/>
          </w:tcPr>
          <w:p w:rsidR="0071608B" w:rsidRPr="00673F24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b/>
                <w:sz w:val="30"/>
                <w:szCs w:val="30"/>
              </w:rPr>
              <w:t>4</w:t>
            </w:r>
          </w:p>
        </w:tc>
        <w:tc>
          <w:tcPr>
            <w:tcW w:w="1351" w:type="dxa"/>
          </w:tcPr>
          <w:p w:rsidR="0071608B" w:rsidRPr="00673F24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b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:rsidR="0071608B" w:rsidRPr="00673F24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b/>
                <w:sz w:val="30"/>
                <w:szCs w:val="30"/>
              </w:rPr>
              <w:t>6</w:t>
            </w:r>
          </w:p>
        </w:tc>
        <w:tc>
          <w:tcPr>
            <w:tcW w:w="1275" w:type="dxa"/>
          </w:tcPr>
          <w:p w:rsidR="0071608B" w:rsidRPr="00673F24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b/>
                <w:sz w:val="30"/>
                <w:szCs w:val="30"/>
              </w:rPr>
              <w:t>7</w:t>
            </w:r>
          </w:p>
        </w:tc>
      </w:tr>
      <w:tr w:rsidR="0071608B" w:rsidRPr="000048FB" w:rsidTr="00673F24">
        <w:tc>
          <w:tcPr>
            <w:tcW w:w="1210" w:type="dxa"/>
          </w:tcPr>
          <w:p w:rsidR="0071608B" w:rsidRPr="00673F24" w:rsidRDefault="0071608B" w:rsidP="003E1758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sz w:val="30"/>
                <w:szCs w:val="30"/>
                <w:cs/>
              </w:rPr>
              <w:t>ไม่ปรากฏการดำเนินการ (ไม่มีเอกสาร ไม่มีแผน หรือไม่มีหลักฐาน)</w:t>
            </w:r>
          </w:p>
        </w:tc>
        <w:tc>
          <w:tcPr>
            <w:tcW w:w="1320" w:type="dxa"/>
          </w:tcPr>
          <w:p w:rsidR="0071608B" w:rsidRPr="00673F24" w:rsidRDefault="0071608B" w:rsidP="003E1758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sz w:val="30"/>
                <w:szCs w:val="30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320" w:type="dxa"/>
          </w:tcPr>
          <w:p w:rsidR="0071608B" w:rsidRPr="00673F24" w:rsidRDefault="0071608B" w:rsidP="003E1758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sz w:val="30"/>
                <w:szCs w:val="30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71608B" w:rsidRPr="00673F24" w:rsidRDefault="0071608B" w:rsidP="003E1758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sz w:val="30"/>
                <w:szCs w:val="30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51" w:type="dxa"/>
          </w:tcPr>
          <w:p w:rsidR="0071608B" w:rsidRPr="00673F24" w:rsidRDefault="0071608B" w:rsidP="003E1758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sz w:val="30"/>
                <w:szCs w:val="30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276" w:type="dxa"/>
          </w:tcPr>
          <w:p w:rsidR="0071608B" w:rsidRPr="00673F24" w:rsidRDefault="0071608B" w:rsidP="003E1758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sz w:val="30"/>
                <w:szCs w:val="30"/>
                <w:cs/>
              </w:rPr>
              <w:t>ตัวอย่างของแนวปฏิบัติที่ดี</w:t>
            </w:r>
          </w:p>
        </w:tc>
        <w:tc>
          <w:tcPr>
            <w:tcW w:w="1275" w:type="dxa"/>
          </w:tcPr>
          <w:p w:rsidR="0071608B" w:rsidRPr="00673F24" w:rsidRDefault="0071608B" w:rsidP="003E1758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  <w:r w:rsidRPr="00673F24">
              <w:rPr>
                <w:rFonts w:ascii="Cordia New" w:eastAsia="Cordia New" w:hAnsi="Cordia New" w:cs="Cordia New"/>
                <w:sz w:val="30"/>
                <w:szCs w:val="30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p w:rsidR="0071608B" w:rsidRPr="000048FB" w:rsidRDefault="0071608B" w:rsidP="0071608B">
      <w:pPr>
        <w:spacing w:after="160" w:line="259" w:lineRule="auto"/>
        <w:rPr>
          <w:rFonts w:ascii="TH SarabunPSK" w:hAnsi="TH SarabunPSK" w:cs="TH SarabunPSK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1"/>
        <w:gridCol w:w="967"/>
        <w:gridCol w:w="892"/>
        <w:gridCol w:w="774"/>
        <w:gridCol w:w="902"/>
        <w:gridCol w:w="1019"/>
        <w:gridCol w:w="938"/>
        <w:gridCol w:w="873"/>
        <w:gridCol w:w="1040"/>
      </w:tblGrid>
      <w:tr w:rsidR="0071608B" w:rsidRPr="001A4C9C" w:rsidTr="003738FB">
        <w:trPr>
          <w:trHeight w:val="555"/>
          <w:tblHeader/>
        </w:trPr>
        <w:tc>
          <w:tcPr>
            <w:tcW w:w="893" w:type="pct"/>
            <w:vMerge w:val="restart"/>
            <w:shd w:val="clear" w:color="auto" w:fill="auto"/>
            <w:vAlign w:val="center"/>
          </w:tcPr>
          <w:p w:rsidR="0071608B" w:rsidRPr="001A4C9C" w:rsidRDefault="0071608B" w:rsidP="00EC13F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2526" w:type="pct"/>
            <w:gridSpan w:val="5"/>
            <w:shd w:val="clear" w:color="auto" w:fill="auto"/>
            <w:vAlign w:val="bottom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 xml:space="preserve">ผลการดำเนินงานย้อนหลัง </w:t>
            </w:r>
          </w:p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ร้อยละของผลรวมถ่วงน้ำหนักของผลงานทางวิชาการของอาจารย์ประจำและนักวิจัยประจำ</w:t>
            </w:r>
          </w:p>
        </w:tc>
        <w:tc>
          <w:tcPr>
            <w:tcW w:w="520" w:type="pct"/>
            <w:vMerge w:val="restar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484" w:type="pct"/>
            <w:vMerge w:val="restar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  <w:tc>
          <w:tcPr>
            <w:tcW w:w="577" w:type="pct"/>
            <w:vMerge w:val="restar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เป้าหมายปีถัดไป</w:t>
            </w:r>
          </w:p>
        </w:tc>
      </w:tr>
      <w:tr w:rsidR="0071608B" w:rsidRPr="001A4C9C" w:rsidTr="003738FB">
        <w:trPr>
          <w:trHeight w:val="555"/>
          <w:tblHeader/>
        </w:trPr>
        <w:tc>
          <w:tcPr>
            <w:tcW w:w="893" w:type="pct"/>
            <w:vMerge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526" w:type="pct"/>
            <w:gridSpan w:val="5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 xml:space="preserve">5 </w:t>
            </w: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484" w:type="pct"/>
            <w:vMerge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77" w:type="pct"/>
            <w:vMerge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</w:tr>
      <w:tr w:rsidR="0071608B" w:rsidRPr="001A4C9C" w:rsidTr="003738FB">
        <w:trPr>
          <w:trHeight w:val="555"/>
          <w:tblHeader/>
        </w:trPr>
        <w:tc>
          <w:tcPr>
            <w:tcW w:w="893" w:type="pct"/>
            <w:vMerge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2558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2559</w:t>
            </w:r>
          </w:p>
        </w:tc>
        <w:tc>
          <w:tcPr>
            <w:tcW w:w="520" w:type="pct"/>
            <w:vMerge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84" w:type="pct"/>
            <w:vMerge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77" w:type="pct"/>
            <w:vMerge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วศ.บ.วิศวกรรมเครื่องกล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42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58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106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67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68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39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104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24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46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88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วศ.บ.วิศวกรรมการบินและอวกาศ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AE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42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58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106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67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68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39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104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24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46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88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EE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86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67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46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47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44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24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61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11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72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65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75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วศ.บ.วิศวกรรมคอมพิวเตอร์ (</w:t>
            </w:r>
            <w:proofErr w:type="spellStart"/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CprE</w:t>
            </w:r>
            <w:proofErr w:type="spellEnd"/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41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67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68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80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23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33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11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67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23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08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 (หลักสูตร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lastRenderedPageBreak/>
              <w:t>ภาษาอังกฤษ)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EEE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461" w:type="pct"/>
            <w:gridSpan w:val="3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lastRenderedPageBreak/>
              <w:t>ยังไม่เปิดหลักสูตร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120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135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45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040C85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040C85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6</w:t>
            </w:r>
            <w:r w:rsidRPr="00040C8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วศ.บ.วิศวกรรมการผลิต (</w:t>
            </w:r>
            <w:r w:rsidRPr="00040C85">
              <w:rPr>
                <w:rFonts w:ascii="Cordia New" w:eastAsia="Times New Roman" w:hAnsi="Cordia New" w:cs="Cordia New"/>
                <w:sz w:val="28"/>
                <w:szCs w:val="28"/>
              </w:rPr>
              <w:t>PE</w:t>
            </w:r>
            <w:r w:rsidRPr="00040C8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500" w:type="pct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13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040C85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040C85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Pr="00040C8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วศ.บ.วิศวกรรมหุ่นยนต์และระบบอัตโนมัติ (หลักสูตรสองภาษา) (</w:t>
            </w:r>
            <w:r w:rsidRPr="00040C85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040C8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8</w:t>
            </w:r>
          </w:p>
        </w:tc>
        <w:tc>
          <w:tcPr>
            <w:tcW w:w="565" w:type="pct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040C85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040C85"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040C8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วศ.บ.วิศวกรรมหุ่นยนต์และระบบอัตโนมัติ (</w:t>
            </w:r>
            <w:r w:rsidRPr="00040C85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040C8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  <w:r w:rsidRPr="00040C85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040C8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</w:p>
        </w:tc>
        <w:tc>
          <w:tcPr>
            <w:tcW w:w="565" w:type="pct"/>
            <w:vAlign w:val="center"/>
          </w:tcPr>
          <w:p w:rsidR="0071608B" w:rsidRPr="001A4C9C" w:rsidRDefault="008C7D5A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วศ.บ.วิศวกรรมเคมี (</w:t>
            </w:r>
            <w:proofErr w:type="spellStart"/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Ch</w:t>
            </w:r>
            <w:proofErr w:type="spellEnd"/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147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37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114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34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54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83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81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60</w:t>
            </w:r>
          </w:p>
        </w:tc>
      </w:tr>
      <w:tr w:rsidR="00046282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046282" w:rsidRPr="001A4C9C" w:rsidRDefault="00046282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วศ.บ.วิศวกรรมเคมี (หลักสูตรนานาชาติ) (</w:t>
            </w:r>
            <w:proofErr w:type="spellStart"/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ICh</w:t>
            </w:r>
            <w:proofErr w:type="spellEnd"/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1461" w:type="pct"/>
            <w:gridSpan w:val="3"/>
            <w:shd w:val="clear" w:color="auto" w:fill="auto"/>
            <w:vAlign w:val="center"/>
          </w:tcPr>
          <w:p w:rsidR="00046282" w:rsidRPr="001A4C9C" w:rsidRDefault="00046282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ยังไม่เปิดหลักสูตร</w:t>
            </w:r>
          </w:p>
        </w:tc>
        <w:tc>
          <w:tcPr>
            <w:tcW w:w="500" w:type="pct"/>
            <w:vAlign w:val="center"/>
          </w:tcPr>
          <w:p w:rsidR="00046282" w:rsidRPr="001A4C9C" w:rsidRDefault="00046282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54</w:t>
            </w:r>
          </w:p>
        </w:tc>
        <w:tc>
          <w:tcPr>
            <w:tcW w:w="565" w:type="pct"/>
            <w:vAlign w:val="center"/>
          </w:tcPr>
          <w:p w:rsidR="00046282" w:rsidRPr="001A4C9C" w:rsidRDefault="00046282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83.8</w:t>
            </w:r>
            <w:r w:rsidR="00040C85">
              <w:rPr>
                <w:rFonts w:ascii="Cordia New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046282" w:rsidRPr="001A4C9C" w:rsidRDefault="00046282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046282" w:rsidRPr="001A4C9C" w:rsidRDefault="00046282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</w:t>
            </w:r>
          </w:p>
        </w:tc>
        <w:tc>
          <w:tcPr>
            <w:tcW w:w="577" w:type="pct"/>
            <w:vAlign w:val="center"/>
          </w:tcPr>
          <w:p w:rsidR="00046282" w:rsidRPr="001A4C9C" w:rsidRDefault="00046282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60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11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วศ.บ.วิศวกรรมอุตสาหการ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IE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53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3</w:t>
            </w:r>
            <w:r w:rsidR="00040C85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127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16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67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144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41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4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12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วศ.บ.วิศวกรรมโยธา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CE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54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3</w:t>
            </w:r>
            <w:r w:rsidR="00040C85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50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64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52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4</w:t>
            </w:r>
            <w:r w:rsidR="00040C85">
              <w:rPr>
                <w:rFonts w:ascii="Cordia New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32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3</w:t>
            </w:r>
            <w:r w:rsidR="00040C85">
              <w:rPr>
                <w:rFonts w:ascii="Cordia New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13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วศ.บ.วิศวกรรมวัสดุ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MATE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60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040C85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14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วศ.บ.วิศวกรรมวัสดุเชิงนวัตกรรม (หลักสูตรนานาชาติ)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IIME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3738F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3738FB" w:rsidRPr="003738FB" w:rsidRDefault="003738F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738FB">
              <w:rPr>
                <w:rFonts w:ascii="Cordia New" w:eastAsia="Times New Roman" w:hAnsi="Cordia New" w:cs="Cordia New"/>
                <w:sz w:val="28"/>
                <w:szCs w:val="28"/>
              </w:rPr>
              <w:t>15</w:t>
            </w:r>
            <w:r w:rsidRPr="003738FB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อส.บ.เทคโนโลยีการผลิต (</w:t>
            </w:r>
            <w:r w:rsidRPr="003738FB">
              <w:rPr>
                <w:rFonts w:ascii="Cordia New" w:eastAsia="Times New Roman" w:hAnsi="Cordia New" w:cs="Cordia New"/>
                <w:sz w:val="28"/>
                <w:szCs w:val="28"/>
              </w:rPr>
              <w:t>PDT</w:t>
            </w:r>
            <w:r w:rsidRPr="003738FB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2526" w:type="pct"/>
            <w:gridSpan w:val="5"/>
            <w:shd w:val="clear" w:color="auto" w:fill="auto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ไม่มีการรับ นศ. ตั้งแต่ปีการศึกษา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2556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577" w:type="pct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16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วศ.บ.วิศวกรรมระบบเครื่องมือวัด (</w:t>
            </w:r>
            <w:proofErr w:type="spellStart"/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InSE</w:t>
            </w:r>
            <w:proofErr w:type="spellEnd"/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17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66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040C85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7" w:type="pct"/>
            <w:vAlign w:val="center"/>
          </w:tcPr>
          <w:p w:rsidR="0071608B" w:rsidRPr="001A4C9C" w:rsidRDefault="00040C85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17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วศ.บ.วิศวกรรมไฟฟ้าอุตสาหกรรมและพลังงาน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IEE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66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7" w:type="pct"/>
            <w:vAlign w:val="center"/>
          </w:tcPr>
          <w:p w:rsidR="0071608B" w:rsidRPr="001A4C9C" w:rsidRDefault="00040C85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</w:tr>
      <w:tr w:rsidR="003738F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3738FB" w:rsidRPr="003738FB" w:rsidRDefault="003738F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738FB">
              <w:rPr>
                <w:rFonts w:ascii="Cordia New" w:eastAsia="Times New Roman" w:hAnsi="Cordia New" w:cs="Cordia New"/>
                <w:sz w:val="28"/>
                <w:szCs w:val="28"/>
              </w:rPr>
              <w:t>18</w:t>
            </w:r>
            <w:r w:rsidRPr="003738FB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อส.บ.เทคโนโลยีไฟฟ้าอุตสาหกรรม (</w:t>
            </w:r>
            <w:r w:rsidRPr="003738FB">
              <w:rPr>
                <w:rFonts w:ascii="Cordia New" w:eastAsia="Times New Roman" w:hAnsi="Cordia New" w:cs="Cordia New"/>
                <w:sz w:val="28"/>
                <w:szCs w:val="28"/>
              </w:rPr>
              <w:t>IET</w:t>
            </w:r>
            <w:r w:rsidRPr="003738FB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2526" w:type="pct"/>
            <w:gridSpan w:val="5"/>
            <w:shd w:val="clear" w:color="auto" w:fill="auto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t xml:space="preserve">ไม่มีการรับ นศ. ตั้งแต่ปีการศึกษา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2556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577" w:type="pct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</w:tr>
      <w:tr w:rsidR="00040C85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040C85" w:rsidRPr="001A4C9C" w:rsidRDefault="00040C85" w:rsidP="00040C85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19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วศ.บ.วิศวกรรมขนถ่ายวัสดุ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MHE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040C85" w:rsidRPr="001A4C9C" w:rsidRDefault="00040C85" w:rsidP="00040C8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53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57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040C85" w:rsidRPr="001A4C9C" w:rsidRDefault="00040C85" w:rsidP="00040C8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040C85" w:rsidRPr="001A4C9C" w:rsidRDefault="00040C85" w:rsidP="00040C8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29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69</w:t>
            </w:r>
          </w:p>
        </w:tc>
        <w:tc>
          <w:tcPr>
            <w:tcW w:w="500" w:type="pct"/>
            <w:vAlign w:val="center"/>
          </w:tcPr>
          <w:p w:rsidR="00040C85" w:rsidRPr="001A4C9C" w:rsidRDefault="00040C85" w:rsidP="00040C8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59</w:t>
            </w:r>
          </w:p>
        </w:tc>
        <w:tc>
          <w:tcPr>
            <w:tcW w:w="565" w:type="pct"/>
            <w:vAlign w:val="center"/>
          </w:tcPr>
          <w:p w:rsidR="00040C85" w:rsidRPr="001A4C9C" w:rsidRDefault="00040C85" w:rsidP="00040C8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040C85" w:rsidRPr="001A4C9C" w:rsidRDefault="00040C85" w:rsidP="00040C8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040C85" w:rsidRPr="001A4C9C" w:rsidRDefault="00040C85" w:rsidP="00040C8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7" w:type="pct"/>
            <w:vAlign w:val="center"/>
          </w:tcPr>
          <w:p w:rsidR="00040C85" w:rsidRPr="001A4C9C" w:rsidRDefault="00040C85" w:rsidP="00040C8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วศ.บ.วิศวกรรมโลจิสติกส์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LE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53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57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29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69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59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21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MME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55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128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84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122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86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22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วศ.ม.วิศวกรรมการบินและอวกาศ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MAE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55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128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84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122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86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23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(ภาคภาษาอังกฤษ)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EMME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55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128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84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122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86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24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วศ.ม.วิศวกรรมไฟฟ้า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MEE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138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46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84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71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68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96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77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102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50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วศ.ม.วิศวกรรมการผลิต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MPE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32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14.28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040C85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2</w:t>
            </w:r>
          </w:p>
        </w:tc>
        <w:tc>
          <w:tcPr>
            <w:tcW w:w="577" w:type="pct"/>
            <w:vAlign w:val="center"/>
          </w:tcPr>
          <w:p w:rsidR="0071608B" w:rsidRPr="001A4C9C" w:rsidRDefault="00040C85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วศ.ม.วิศวกรรมเคมี (</w:t>
            </w:r>
            <w:proofErr w:type="spellStart"/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MCh</w:t>
            </w:r>
            <w:proofErr w:type="spellEnd"/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200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152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45.3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67.5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  <w:cs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110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27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วศ.ม.วิศวกรรมอุตสาหการ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MIE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53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3</w:t>
            </w:r>
            <w:r w:rsidR="00040C85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127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16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67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144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41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4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28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วศ.ม.วิศวกรรมการจัดการอุตสาหกรรม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XMIE, YMIE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53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3</w:t>
            </w:r>
            <w:r w:rsidR="00040C85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127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16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67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144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41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4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lastRenderedPageBreak/>
              <w:t xml:space="preserve"> 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29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วศ.ม.วิศวกรรมโยธา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MCE, SMCE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54.7</w:t>
            </w:r>
            <w:r w:rsidR="00040C85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52.3</w:t>
            </w:r>
            <w:r w:rsidR="00040C85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65.3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vAlign w:val="center"/>
          </w:tcPr>
          <w:p w:rsidR="0071608B" w:rsidRPr="001A4C9C" w:rsidRDefault="00040C85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54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32.3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วศ.ม.การบริหารงานก่อสร้าง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XMCM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040C85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24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37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31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วศ.ม.วิศวกรรมวัสดุ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MPTE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55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57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65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32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วศ.ม.วิศวกรรมอัตโนมัติ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MAUE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36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132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120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110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วศ.ม.วิศวกรรมขนถ่ายวัสดุและโลจิสติกส์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MHLE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29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69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59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34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ปร.ด.วิศวกรรมเครื่องกล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DME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55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128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84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122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86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ปร.ด.วิศวกรรมไฟฟ้า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DEE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138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46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84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71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68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00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105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81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100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36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ปร.ด.วิศวกรรมการผลิต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DPE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040C85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3</w:t>
            </w:r>
          </w:p>
        </w:tc>
        <w:tc>
          <w:tcPr>
            <w:tcW w:w="577" w:type="pct"/>
            <w:vAlign w:val="center"/>
          </w:tcPr>
          <w:p w:rsidR="0071608B" w:rsidRPr="001A4C9C" w:rsidRDefault="00040C85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50</w:t>
            </w:r>
          </w:p>
        </w:tc>
      </w:tr>
      <w:tr w:rsidR="003738F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3738FB" w:rsidRPr="003738FB" w:rsidRDefault="003738F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738FB">
              <w:rPr>
                <w:rFonts w:ascii="Cordia New" w:eastAsia="Times New Roman" w:hAnsi="Cordia New" w:cs="Cordia New"/>
                <w:sz w:val="28"/>
                <w:szCs w:val="28"/>
              </w:rPr>
              <w:t>37</w:t>
            </w:r>
            <w:r w:rsidRPr="003738FB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. ปร.ด.วิศวกรรมการผลิต </w:t>
            </w:r>
            <w:r w:rsidRPr="003738FB">
              <w:rPr>
                <w:rFonts w:ascii="Cordia New" w:eastAsia="Times New Roman" w:hAnsi="Cordia New" w:cs="Cordia New"/>
                <w:sz w:val="28"/>
                <w:szCs w:val="28"/>
                <w:cs/>
              </w:rPr>
              <w:lastRenderedPageBreak/>
              <w:t>(หลักสูตรภาคภาษาอังกฤษ) (</w:t>
            </w:r>
            <w:r w:rsidRPr="003738FB">
              <w:rPr>
                <w:rFonts w:ascii="Cordia New" w:eastAsia="Times New Roman" w:hAnsi="Cordia New" w:cs="Cordia New"/>
                <w:sz w:val="28"/>
                <w:szCs w:val="28"/>
              </w:rPr>
              <w:t>IDPE</w:t>
            </w:r>
            <w:r w:rsidRPr="003738FB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2526" w:type="pct"/>
            <w:gridSpan w:val="5"/>
            <w:shd w:val="clear" w:color="auto" w:fill="auto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>
              <w:rPr>
                <w:rFonts w:ascii="Cordia New" w:hAnsi="Cordia New" w:cs="Cordia New" w:hint="cs"/>
                <w:sz w:val="28"/>
                <w:szCs w:val="28"/>
                <w:cs/>
              </w:rPr>
              <w:lastRenderedPageBreak/>
              <w:t xml:space="preserve">ไม่มีนักศึกษา และปิดหลักสูตรในปีการศึกษา </w:t>
            </w:r>
            <w:r>
              <w:rPr>
                <w:rFonts w:ascii="Cordia New" w:hAnsi="Cordia New" w:cs="Cordia New"/>
                <w:sz w:val="28"/>
                <w:szCs w:val="28"/>
              </w:rPr>
              <w:t>2559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577" w:type="pct"/>
            <w:vAlign w:val="center"/>
          </w:tcPr>
          <w:p w:rsidR="003738FB" w:rsidRPr="001A4C9C" w:rsidRDefault="003738F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>38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ปร.ด.วิศวกรรมเคมี (</w:t>
            </w:r>
            <w:proofErr w:type="spellStart"/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DCh</w:t>
            </w:r>
            <w:proofErr w:type="spellEnd"/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200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152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45.3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67.5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110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50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39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ปร.ด.วิศวกรรมอุตสาหการ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DIE, GDIE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53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3</w:t>
            </w:r>
            <w:r w:rsidR="00040C85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127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16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67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22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144</w:t>
            </w:r>
            <w:r w:rsidRPr="001A4C9C">
              <w:rPr>
                <w:rFonts w:ascii="Cordia New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hAnsi="Cordia New" w:cs="Cordia New"/>
                <w:sz w:val="28"/>
                <w:szCs w:val="28"/>
              </w:rPr>
              <w:t>41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100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hAnsi="Cordia New" w:cs="Cordia New"/>
                <w:sz w:val="28"/>
                <w:szCs w:val="28"/>
              </w:rPr>
              <w:t>4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ปร.ด.วิศวกรรมโยธา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DCE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54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52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65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54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32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 w:rsidR="00040C8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</w:tr>
      <w:tr w:rsidR="0071608B" w:rsidRPr="001A4C9C" w:rsidTr="003738FB">
        <w:trPr>
          <w:trHeight w:val="555"/>
        </w:trPr>
        <w:tc>
          <w:tcPr>
            <w:tcW w:w="893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41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ปร.ด.วิศวกรรมวัสดุ (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DPTE</w:t>
            </w:r>
            <w:r w:rsidRPr="001A4C9C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55</w:t>
            </w:r>
          </w:p>
        </w:tc>
        <w:tc>
          <w:tcPr>
            <w:tcW w:w="500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57</w:t>
            </w:r>
          </w:p>
        </w:tc>
        <w:tc>
          <w:tcPr>
            <w:tcW w:w="565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577" w:type="pct"/>
            <w:vAlign w:val="center"/>
          </w:tcPr>
          <w:p w:rsidR="0071608B" w:rsidRPr="001A4C9C" w:rsidRDefault="0071608B" w:rsidP="003E175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A4C9C">
              <w:rPr>
                <w:rFonts w:ascii="Cordia New" w:eastAsia="Times New Roman" w:hAnsi="Cordia New" w:cs="Cordia New"/>
                <w:sz w:val="28"/>
                <w:szCs w:val="28"/>
              </w:rPr>
              <w:t>65</w:t>
            </w:r>
          </w:p>
        </w:tc>
      </w:tr>
    </w:tbl>
    <w:p w:rsidR="00040C85" w:rsidRPr="00A4748E" w:rsidRDefault="00040C85" w:rsidP="007160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ff3"/>
        <w:tblW w:w="9162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62"/>
      </w:tblGrid>
      <w:tr w:rsidR="00C71818" w:rsidRPr="00E16BED" w:rsidTr="00AE1D1D">
        <w:tc>
          <w:tcPr>
            <w:tcW w:w="9162" w:type="dxa"/>
            <w:tcBorders>
              <w:bottom w:val="nil"/>
            </w:tcBorders>
            <w:shd w:val="clear" w:color="auto" w:fill="D9D9D9"/>
          </w:tcPr>
          <w:p w:rsidR="00C71818" w:rsidRPr="00E16BED" w:rsidRDefault="00C71818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C71818" w:rsidRPr="00E16BED" w:rsidTr="00AE1D1D">
        <w:trPr>
          <w:trHeight w:val="1420"/>
        </w:trPr>
        <w:tc>
          <w:tcPr>
            <w:tcW w:w="91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608B" w:rsidRPr="002714CC" w:rsidRDefault="0071608B" w:rsidP="0071608B">
            <w:pPr>
              <w:tabs>
                <w:tab w:val="left" w:pos="2835"/>
              </w:tabs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2714CC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          </w:t>
            </w:r>
            <w:r w:rsidR="00C06866">
              <w:rPr>
                <w:rFonts w:ascii="Cordia New" w:eastAsia="Cordia New" w:hAnsi="Cordia New" w:cs="Cordia New"/>
                <w:sz w:val="30"/>
                <w:szCs w:val="30"/>
                <w:cs/>
              </w:rPr>
              <w:t>ค</w:t>
            </w:r>
            <w:r w:rsidR="00C06866"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ณะฯ </w:t>
            </w:r>
            <w:r w:rsidRPr="002714CC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มีบุคลากรที่มีความรู้ความชำนาญหลากหลายที่มีศักยภาพในการสร้างงานวิจัย และมีจำนวนผลงานวิจัยอยู่ในระดับที่ดี ซึ่งดูได้จากมีงานวิจัยหรืองานสร้างสรรค์ที่ได้รับการตีพิมพ์หรือเผยแพร่ในระดับดีมาก  </w:t>
            </w:r>
          </w:p>
          <w:p w:rsidR="0071608B" w:rsidRPr="002714CC" w:rsidRDefault="0071608B" w:rsidP="0071608B">
            <w:pPr>
              <w:tabs>
                <w:tab w:val="left" w:pos="2835"/>
              </w:tabs>
              <w:jc w:val="both"/>
              <w:rPr>
                <w:rFonts w:ascii="Cordia New" w:eastAsia="TH SarabunPSK" w:hAnsi="Cordia New" w:cs="Cordia New"/>
                <w:sz w:val="30"/>
                <w:szCs w:val="30"/>
              </w:rPr>
            </w:pPr>
            <w:r w:rsidRPr="002714CC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         </w:t>
            </w:r>
            <w:r w:rsidR="00C06866"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>คณะฯ</w:t>
            </w:r>
            <w:r w:rsidRPr="002714CC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 นอกจากให้การสนับสนุนงบประมาณนำเสนอผลงานในต่างประเทศ และให้การสนับสนุนการ</w:t>
            </w:r>
          </w:p>
          <w:p w:rsidR="0071608B" w:rsidRPr="002714CC" w:rsidRDefault="0071608B" w:rsidP="0071608B">
            <w:pPr>
              <w:tabs>
                <w:tab w:val="left" w:pos="2835"/>
              </w:tabs>
              <w:jc w:val="both"/>
              <w:rPr>
                <w:rFonts w:ascii="Cordia New" w:eastAsia="TH SarabunPSK" w:hAnsi="Cordia New" w:cs="Cordia New"/>
                <w:sz w:val="30"/>
                <w:szCs w:val="30"/>
              </w:rPr>
            </w:pPr>
            <w:r w:rsidRPr="002714CC">
              <w:rPr>
                <w:rFonts w:ascii="Cordia New" w:eastAsia="TH SarabunPSK" w:hAnsi="Cordia New" w:cs="Cordia New"/>
                <w:sz w:val="30"/>
                <w:szCs w:val="30"/>
                <w:cs/>
              </w:rPr>
              <w:t>นำผลงานวิจัยไปเผยแพร่โดยการตีพิมพ์ในวารสารวิชาการทั้งในระดับชาติและระดับนานาชาติ โดยให้การ</w:t>
            </w:r>
          </w:p>
          <w:p w:rsidR="0071608B" w:rsidRPr="002714CC" w:rsidRDefault="0071608B" w:rsidP="0071608B">
            <w:pPr>
              <w:tabs>
                <w:tab w:val="left" w:pos="2835"/>
              </w:tabs>
              <w:jc w:val="both"/>
              <w:rPr>
                <w:rFonts w:ascii="Cordia New" w:eastAsia="TH SarabunPSK" w:hAnsi="Cordia New" w:cs="Cordia New"/>
                <w:sz w:val="30"/>
                <w:szCs w:val="30"/>
              </w:rPr>
            </w:pPr>
            <w:r w:rsidRPr="002714CC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สนับสนุนงบประมาณเป็นเงินสมนาคุณการเขียนบทความวิจัยที่ได้รับการตีพิมพ์ในวารสารวิชาการแล้ว  </w:t>
            </w:r>
          </w:p>
          <w:p w:rsidR="00C71818" w:rsidRPr="001C43EF" w:rsidRDefault="0071608B" w:rsidP="00C06866">
            <w:pPr>
              <w:tabs>
                <w:tab w:val="left" w:pos="541"/>
              </w:tabs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2714CC">
              <w:rPr>
                <w:rFonts w:ascii="Cordia New" w:eastAsia="TH SarabunPSK" w:hAnsi="Cordia New" w:cs="Cordia New"/>
                <w:sz w:val="30"/>
                <w:szCs w:val="30"/>
                <w:cs/>
              </w:rPr>
              <w:tab/>
              <w:t xml:space="preserve">ในปีการศึกษา </w:t>
            </w:r>
            <w:r w:rsidRPr="002714CC">
              <w:rPr>
                <w:rFonts w:ascii="Cordia New" w:eastAsia="TH SarabunPSK" w:hAnsi="Cordia New" w:cs="Cordia New"/>
                <w:sz w:val="30"/>
                <w:szCs w:val="30"/>
              </w:rPr>
              <w:t>2559</w:t>
            </w:r>
            <w:r w:rsidRPr="002714CC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 </w:t>
            </w:r>
            <w:r w:rsidR="00C06866">
              <w:rPr>
                <w:rFonts w:ascii="Cordia New" w:eastAsia="TH SarabunPSK" w:hAnsi="Cordia New" w:cs="Cordia New" w:hint="cs"/>
                <w:sz w:val="30"/>
                <w:szCs w:val="30"/>
                <w:cs/>
              </w:rPr>
              <w:t>คณะฯ</w:t>
            </w:r>
            <w:r w:rsidRPr="002714CC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 จะดำเนินโครงการทุนสนับสนุนการตรวจแก้บทความวิจัยภาษาอังกฤษ เพื่อเป็นการสนับสนุนและช่วยเหลือให้คณาจารย์ตีพิมพ์ผลงานในวารสารวิชาการระดับนานาชาติมากขึ้น</w:t>
            </w:r>
            <w:r w:rsidRPr="002714CC">
              <w:rPr>
                <w:rFonts w:ascii="Cordia New" w:hAnsi="Cordia New" w:cs="Cordia New"/>
                <w:sz w:val="30"/>
                <w:szCs w:val="30"/>
                <w:cs/>
              </w:rPr>
              <w:t xml:space="preserve"> และมีการจัดการประชุมวิชาการระดับนานาชาติ ครั้งที่ </w:t>
            </w:r>
            <w:r w:rsidRPr="002714CC">
              <w:rPr>
                <w:rFonts w:ascii="Cordia New" w:hAnsi="Cordia New" w:cs="Cordia New"/>
                <w:sz w:val="30"/>
                <w:szCs w:val="30"/>
              </w:rPr>
              <w:t>1</w:t>
            </w:r>
            <w:r w:rsidRPr="002714CC">
              <w:rPr>
                <w:rFonts w:ascii="Cordia New" w:hAnsi="Cordia New" w:cs="Cordia New"/>
                <w:sz w:val="30"/>
                <w:szCs w:val="30"/>
                <w:cs/>
              </w:rPr>
              <w:t xml:space="preserve"> มีผู้เข้าร่วมนำเสนอผลงานทั้งภายใน และภายนอกคณะฯ และชาวต่างชาติ</w:t>
            </w:r>
          </w:p>
        </w:tc>
      </w:tr>
    </w:tbl>
    <w:p w:rsidR="00C71818" w:rsidRPr="00E16BED" w:rsidRDefault="00C71818" w:rsidP="00C71818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7857"/>
        <w:gridCol w:w="1306"/>
      </w:tblGrid>
      <w:tr w:rsidR="00C71818" w:rsidRPr="00B80752" w:rsidTr="001C43EF">
        <w:tc>
          <w:tcPr>
            <w:tcW w:w="785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71818" w:rsidRPr="00B80752" w:rsidRDefault="00C71818" w:rsidP="00AE1D1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B80752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lastRenderedPageBreak/>
              <w:t>ผลการประเมินตนเองระดับคณะ</w:t>
            </w: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71818" w:rsidRPr="00B80752" w:rsidRDefault="00C71818" w:rsidP="00AE1D1D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C71818" w:rsidRPr="00B80752" w:rsidTr="001C43EF">
        <w:tc>
          <w:tcPr>
            <w:tcW w:w="7857" w:type="dxa"/>
            <w:tcBorders>
              <w:top w:val="nil"/>
            </w:tcBorders>
          </w:tcPr>
          <w:p w:rsidR="00C71818" w:rsidRPr="00B80752" w:rsidRDefault="00C71818" w:rsidP="00AE1D1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B80752">
              <w:rPr>
                <w:rFonts w:ascii="Cordia New" w:hAnsi="Cordia New" w:cs="Cordia New" w:hint="cs"/>
                <w:sz w:val="30"/>
                <w:szCs w:val="30"/>
                <w:cs/>
              </w:rPr>
              <w:t>ผลงานวิชาการของอาจารย์ประจำและนักวิจัย</w:t>
            </w:r>
          </w:p>
        </w:tc>
        <w:tc>
          <w:tcPr>
            <w:tcW w:w="1306" w:type="dxa"/>
            <w:tcBorders>
              <w:top w:val="nil"/>
            </w:tcBorders>
          </w:tcPr>
          <w:p w:rsidR="00C71818" w:rsidRPr="00B80752" w:rsidRDefault="0071608B" w:rsidP="00AE1D1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4</w:t>
            </w:r>
          </w:p>
        </w:tc>
      </w:tr>
    </w:tbl>
    <w:p w:rsidR="00001939" w:rsidRDefault="00001939" w:rsidP="00C576A3">
      <w:pPr>
        <w:spacing w:after="0" w:line="240" w:lineRule="auto"/>
        <w:rPr>
          <w:rFonts w:asciiTheme="minorBidi" w:eastAsia="Cordia New" w:hAnsiTheme="minorBidi" w:cstheme="minorBidi"/>
          <w:b/>
          <w:bCs/>
          <w:color w:val="auto"/>
          <w:sz w:val="30"/>
          <w:szCs w:val="30"/>
        </w:rPr>
      </w:pPr>
    </w:p>
    <w:p w:rsidR="00343E3E" w:rsidRPr="00001939" w:rsidRDefault="00343E3E" w:rsidP="00C576A3">
      <w:pPr>
        <w:spacing w:after="0" w:line="240" w:lineRule="auto"/>
        <w:rPr>
          <w:rFonts w:asciiTheme="minorBidi" w:eastAsia="Cordia New" w:hAnsiTheme="minorBidi" w:cstheme="minorBidi"/>
          <w:b/>
          <w:bCs/>
          <w:color w:val="auto"/>
          <w:sz w:val="30"/>
          <w:szCs w:val="30"/>
        </w:rPr>
      </w:pPr>
      <w:r w:rsidRPr="00B80752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ตัวบ่งชี้ </w:t>
      </w:r>
      <w:r w:rsidRPr="00B80752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Pr="00B80752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B80752">
        <w:rPr>
          <w:rFonts w:asciiTheme="minorBidi" w:eastAsia="Cordia New" w:hAnsiTheme="minorBidi" w:cstheme="minorBidi"/>
          <w:b/>
          <w:color w:val="auto"/>
          <w:sz w:val="30"/>
          <w:szCs w:val="30"/>
        </w:rPr>
        <w:t>7</w:t>
      </w:r>
      <w:r w:rsidRPr="00B80752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 xml:space="preserve"> </w:t>
      </w:r>
      <w:r w:rsidRPr="00B80752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การกำกับ</w:t>
      </w:r>
      <w:r w:rsidRPr="00B80752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มาตรฐานหลักสูตร</w:t>
      </w:r>
    </w:p>
    <w:p w:rsidR="00343E3E" w:rsidRDefault="00343E3E" w:rsidP="00C576A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343E3E" w:rsidRPr="00E16BED" w:rsidTr="00AE1D1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343E3E" w:rsidRPr="00E16BED" w:rsidRDefault="00343E3E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343E3E" w:rsidRPr="00E16BED" w:rsidTr="00AE1D1D">
        <w:trPr>
          <w:trHeight w:val="1688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343E3E" w:rsidRPr="001A7296" w:rsidRDefault="00343E3E" w:rsidP="0027333C">
            <w:pPr>
              <w:tabs>
                <w:tab w:val="left" w:pos="2850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27333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Pr="0027333C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รายงาน</w:t>
            </w:r>
            <w:r w:rsidRPr="0027333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ผล</w:t>
            </w:r>
            <w:r w:rsidRPr="0027333C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การดำเนินงานเพื่อกำกับติดตามให้หลักสูตรได้มาตรฐานตามเกณฑ์มาตรฐานหลักสูตร</w:t>
            </w:r>
            <w:r w:rsidRPr="0027333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ที่กำหนด ในปีการศึกษา </w:t>
            </w:r>
            <w:r w:rsidR="00001939" w:rsidRPr="0027333C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2559</w:t>
            </w:r>
            <w:r w:rsidRPr="0027333C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มีหลักสูตรทั้งหมด </w:t>
            </w:r>
            <w:r w:rsidR="00001939" w:rsidRPr="0027333C">
              <w:rPr>
                <w:rFonts w:asciiTheme="minorBidi" w:hAnsiTheme="minorBidi" w:cstheme="minorBidi"/>
                <w:color w:val="auto"/>
                <w:sz w:val="30"/>
                <w:szCs w:val="30"/>
              </w:rPr>
              <w:t>41</w:t>
            </w:r>
            <w:r w:rsidRPr="0027333C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หลักสูตร ประกอบด้วย ระดับปริญญาตรี จำนวน </w:t>
            </w:r>
            <w:r w:rsidR="00001939" w:rsidRPr="0027333C">
              <w:rPr>
                <w:rFonts w:asciiTheme="minorBidi" w:hAnsiTheme="minorBidi" w:cstheme="minorBidi"/>
                <w:color w:val="auto"/>
                <w:sz w:val="30"/>
                <w:szCs w:val="30"/>
              </w:rPr>
              <w:t>20</w:t>
            </w:r>
            <w:r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หลักสูตร ผ่านเกณฑ์มาตรฐาน จำนวน </w:t>
            </w:r>
            <w:r w:rsidR="0027333C" w:rsidRPr="0027333C">
              <w:rPr>
                <w:rFonts w:asciiTheme="minorBidi" w:hAnsiTheme="minorBidi" w:cs="Cordia New"/>
                <w:color w:val="auto"/>
                <w:sz w:val="30"/>
                <w:szCs w:val="30"/>
              </w:rPr>
              <w:t>20</w:t>
            </w:r>
            <w:r w:rsidR="001A7296" w:rsidRPr="0027333C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หลักสูตร  ระดับปริญญาโท จำนวน </w:t>
            </w:r>
            <w:r w:rsidRPr="0027333C">
              <w:rPr>
                <w:rFonts w:asciiTheme="minorBidi" w:hAnsiTheme="minorBidi" w:cstheme="minorBidi"/>
                <w:color w:val="auto"/>
                <w:sz w:val="30"/>
                <w:szCs w:val="30"/>
              </w:rPr>
              <w:t>13</w:t>
            </w:r>
            <w:r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หลักสูตร ผ่านเกณฑ์มาตรฐาน จำนวน </w:t>
            </w:r>
            <w:r w:rsidRPr="0027333C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13 </w:t>
            </w:r>
            <w:r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หลักสูตร  </w:t>
            </w:r>
            <w:r w:rsidR="001A7296"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และ</w:t>
            </w:r>
            <w:r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ระดับปริญญาเอก จำนวน </w:t>
            </w:r>
            <w:r w:rsidRPr="0027333C">
              <w:rPr>
                <w:rFonts w:asciiTheme="minorBidi" w:hAnsiTheme="minorBidi" w:cstheme="minorBidi"/>
                <w:color w:val="auto"/>
                <w:sz w:val="30"/>
                <w:szCs w:val="30"/>
              </w:rPr>
              <w:t>8</w:t>
            </w:r>
            <w:r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หลักสูตร ผ่านเกณฑ์มาตรฐาน จำนวน </w:t>
            </w:r>
            <w:r w:rsidRPr="0027333C">
              <w:rPr>
                <w:rFonts w:asciiTheme="minorBidi" w:hAnsiTheme="minorBidi" w:cstheme="minorBidi"/>
                <w:color w:val="auto"/>
                <w:sz w:val="30"/>
                <w:szCs w:val="30"/>
              </w:rPr>
              <w:t>8</w:t>
            </w:r>
            <w:r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หลักสูตร  </w:t>
            </w:r>
            <w:r w:rsidR="001A7296"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คิดเป็นร้อยละ </w:t>
            </w:r>
            <w:r w:rsidR="0027333C" w:rsidRPr="0027333C">
              <w:rPr>
                <w:rFonts w:asciiTheme="minorBidi" w:hAnsiTheme="minorBidi" w:cstheme="minorBidi"/>
                <w:color w:val="auto"/>
                <w:sz w:val="30"/>
                <w:szCs w:val="30"/>
              </w:rPr>
              <w:t>100</w:t>
            </w:r>
            <w:r w:rsidRPr="0027333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 w:rsidRPr="0027333C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27333C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C9 </w:t>
            </w:r>
            <w:r w:rsidRPr="0027333C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– </w:t>
            </w:r>
            <w:r w:rsidRPr="0027333C">
              <w:rPr>
                <w:rFonts w:asciiTheme="minorBidi" w:hAnsiTheme="minorBidi" w:cstheme="minorBidi"/>
                <w:color w:val="auto"/>
                <w:sz w:val="30"/>
                <w:szCs w:val="30"/>
              </w:rPr>
              <w:t>01</w:t>
            </w:r>
            <w:r w:rsidRPr="0027333C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</w:tr>
      <w:tr w:rsidR="00343E3E" w:rsidRPr="00E16BED" w:rsidTr="00AE1D1D">
        <w:trPr>
          <w:trHeight w:val="840"/>
        </w:trPr>
        <w:tc>
          <w:tcPr>
            <w:tcW w:w="9242" w:type="dxa"/>
            <w:tcBorders>
              <w:top w:val="dotted" w:sz="4" w:space="0" w:color="000000"/>
            </w:tcBorders>
          </w:tcPr>
          <w:p w:rsidR="00343E3E" w:rsidRPr="001A7296" w:rsidRDefault="00343E3E" w:rsidP="00AE1D1D">
            <w:pPr>
              <w:tabs>
                <w:tab w:val="left" w:pos="2805"/>
              </w:tabs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A729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สัมพันธ์กับเกณฑ์ระดับหลักสูตร</w:t>
            </w:r>
            <w:r w:rsidRPr="001A729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AUN</w:t>
            </w:r>
            <w:r w:rsidRPr="001A7296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1A729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QA</w:t>
            </w:r>
          </w:p>
          <w:p w:rsidR="00343E3E" w:rsidRPr="001A7296" w:rsidRDefault="00343E3E" w:rsidP="00AE1D1D">
            <w:pPr>
              <w:tabs>
                <w:tab w:val="left" w:pos="2805"/>
              </w:tabs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A7296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ตารางข้อมูลระดับหลักสูตร</w:t>
            </w:r>
            <w:r w:rsidRPr="001A7296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taun6</w:t>
            </w:r>
          </w:p>
        </w:tc>
      </w:tr>
    </w:tbl>
    <w:p w:rsidR="00343E3E" w:rsidRPr="00E16BED" w:rsidRDefault="00343E3E" w:rsidP="00343E3E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343E3E" w:rsidRPr="00E16BED" w:rsidRDefault="00343E3E" w:rsidP="00343E3E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: </w:t>
      </w:r>
    </w:p>
    <w:p w:rsidR="00343E3E" w:rsidRPr="00E16BED" w:rsidRDefault="00343E3E" w:rsidP="00343E3E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  <w:r>
        <w:rPr>
          <w:rFonts w:asciiTheme="minorBidi" w:eastAsia="Cordia New" w:hAnsiTheme="minorBidi" w:cstheme="minorBidi"/>
          <w:sz w:val="30"/>
          <w:szCs w:val="30"/>
        </w:rPr>
        <w:t>C7</w:t>
      </w:r>
      <w:r w:rsidRPr="008620A7">
        <w:rPr>
          <w:rFonts w:asciiTheme="minorBidi" w:eastAsia="Cordia New" w:hAnsiTheme="minorBidi" w:cs="Cordia New"/>
          <w:sz w:val="30"/>
          <w:szCs w:val="30"/>
          <w:cs/>
        </w:rPr>
        <w:t xml:space="preserve"> – </w:t>
      </w:r>
      <w:r w:rsidRPr="008620A7">
        <w:rPr>
          <w:rFonts w:asciiTheme="minorBidi" w:eastAsia="Cordia New" w:hAnsiTheme="minorBidi" w:cstheme="minorBidi"/>
          <w:sz w:val="30"/>
          <w:szCs w:val="30"/>
        </w:rPr>
        <w:t xml:space="preserve">01 </w:t>
      </w:r>
      <w:r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>
        <w:rPr>
          <w:rFonts w:asciiTheme="minorBidi" w:eastAsia="Cordia New" w:hAnsiTheme="minorBidi" w:cstheme="minorBidi" w:hint="cs"/>
          <w:sz w:val="30"/>
          <w:szCs w:val="30"/>
          <w:cs/>
        </w:rPr>
        <w:t>รายงานสรุปผลการประเมินระดับหลักสูตร</w:t>
      </w:r>
    </w:p>
    <w:p w:rsidR="00D46608" w:rsidRDefault="00D46608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auto"/>
          <w:sz w:val="28"/>
          <w:szCs w:val="28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294"/>
        <w:gridCol w:w="1308"/>
        <w:gridCol w:w="1308"/>
        <w:gridCol w:w="1279"/>
        <w:gridCol w:w="1279"/>
        <w:gridCol w:w="1275"/>
        <w:gridCol w:w="1273"/>
      </w:tblGrid>
      <w:tr w:rsidR="007058B0" w:rsidRPr="007058B0" w:rsidTr="00AE1D1D">
        <w:tc>
          <w:tcPr>
            <w:tcW w:w="9242" w:type="dxa"/>
            <w:gridSpan w:val="7"/>
            <w:shd w:val="clear" w:color="auto" w:fill="D9D9D9" w:themeFill="background1" w:themeFillShade="D9"/>
          </w:tcPr>
          <w:p w:rsidR="007058B0" w:rsidRPr="007058B0" w:rsidRDefault="007058B0" w:rsidP="00AE1D1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7058B0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เกณฑ์การประเมินระดับหลักสูตร</w:t>
            </w:r>
          </w:p>
        </w:tc>
      </w:tr>
      <w:tr w:rsidR="007058B0" w:rsidRPr="007058B0" w:rsidTr="00AE1D1D">
        <w:tblPrEx>
          <w:shd w:val="clear" w:color="auto" w:fill="auto"/>
        </w:tblPrEx>
        <w:tc>
          <w:tcPr>
            <w:tcW w:w="1320" w:type="dxa"/>
          </w:tcPr>
          <w:p w:rsidR="007058B0" w:rsidRPr="007058B0" w:rsidRDefault="007058B0" w:rsidP="00AE1D1D">
            <w:pPr>
              <w:jc w:val="center"/>
              <w:rPr>
                <w:rFonts w:ascii="Cordia New" w:hAnsi="Cordia New" w:cs="Cordia New"/>
                <w:b/>
                <w:bCs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320" w:type="dxa"/>
          </w:tcPr>
          <w:p w:rsidR="007058B0" w:rsidRPr="007058B0" w:rsidRDefault="007058B0" w:rsidP="00AE1D1D">
            <w:pPr>
              <w:jc w:val="center"/>
              <w:rPr>
                <w:rFonts w:ascii="Cordia New" w:hAnsi="Cordia New" w:cs="Cordia New"/>
                <w:b/>
                <w:bCs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320" w:type="dxa"/>
          </w:tcPr>
          <w:p w:rsidR="007058B0" w:rsidRPr="007058B0" w:rsidRDefault="007058B0" w:rsidP="00AE1D1D">
            <w:pPr>
              <w:jc w:val="center"/>
              <w:rPr>
                <w:rFonts w:ascii="Cordia New" w:hAnsi="Cordia New" w:cs="Cordia New"/>
                <w:b/>
                <w:bCs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320" w:type="dxa"/>
          </w:tcPr>
          <w:p w:rsidR="007058B0" w:rsidRPr="007058B0" w:rsidRDefault="007058B0" w:rsidP="00AE1D1D">
            <w:pPr>
              <w:jc w:val="center"/>
              <w:rPr>
                <w:rFonts w:ascii="Cordia New" w:hAnsi="Cordia New" w:cs="Cordia New"/>
                <w:b/>
                <w:bCs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320" w:type="dxa"/>
          </w:tcPr>
          <w:p w:rsidR="007058B0" w:rsidRPr="007058B0" w:rsidRDefault="007058B0" w:rsidP="00AE1D1D">
            <w:pPr>
              <w:jc w:val="center"/>
              <w:rPr>
                <w:rFonts w:ascii="Cordia New" w:hAnsi="Cordia New" w:cs="Cordia New"/>
                <w:b/>
                <w:bCs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321" w:type="dxa"/>
          </w:tcPr>
          <w:p w:rsidR="007058B0" w:rsidRPr="007058B0" w:rsidRDefault="007058B0" w:rsidP="00AE1D1D">
            <w:pPr>
              <w:jc w:val="center"/>
              <w:rPr>
                <w:rFonts w:ascii="Cordia New" w:hAnsi="Cordia New" w:cs="Cordia New"/>
                <w:b/>
                <w:bCs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321" w:type="dxa"/>
          </w:tcPr>
          <w:p w:rsidR="007058B0" w:rsidRPr="007058B0" w:rsidRDefault="007058B0" w:rsidP="00AE1D1D">
            <w:pPr>
              <w:jc w:val="center"/>
              <w:rPr>
                <w:rFonts w:ascii="Cordia New" w:hAnsi="Cordia New" w:cs="Cordia New"/>
                <w:b/>
                <w:bCs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b/>
                <w:bCs/>
                <w:sz w:val="26"/>
                <w:szCs w:val="26"/>
              </w:rPr>
              <w:t>7</w:t>
            </w:r>
          </w:p>
        </w:tc>
      </w:tr>
      <w:tr w:rsidR="007058B0" w:rsidRPr="007058B0" w:rsidTr="00AE1D1D">
        <w:tblPrEx>
          <w:shd w:val="clear" w:color="auto" w:fill="auto"/>
        </w:tblPrEx>
        <w:tc>
          <w:tcPr>
            <w:tcW w:w="1320" w:type="dxa"/>
          </w:tcPr>
          <w:p w:rsidR="007058B0" w:rsidRPr="007058B0" w:rsidRDefault="007058B0" w:rsidP="00AE1D1D">
            <w:pPr>
              <w:rPr>
                <w:rFonts w:ascii="Cordia New" w:hAnsi="Cordia New" w:cs="Cordia New"/>
                <w:sz w:val="26"/>
                <w:szCs w:val="26"/>
                <w:cs/>
              </w:rPr>
            </w:pPr>
            <w:r w:rsidRPr="007058B0">
              <w:rPr>
                <w:rFonts w:ascii="Cordia New" w:hAnsi="Cordia New" w:cs="Cordia New"/>
                <w:sz w:val="26"/>
                <w:szCs w:val="26"/>
              </w:rPr>
              <w:t>Absolutely Inadequate</w:t>
            </w:r>
          </w:p>
        </w:tc>
        <w:tc>
          <w:tcPr>
            <w:tcW w:w="1320" w:type="dxa"/>
          </w:tcPr>
          <w:p w:rsidR="007058B0" w:rsidRPr="007058B0" w:rsidRDefault="007058B0" w:rsidP="00AE1D1D">
            <w:pPr>
              <w:rPr>
                <w:rFonts w:ascii="Cordia New" w:hAnsi="Cordia New" w:cs="Cordia New"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sz w:val="26"/>
                <w:szCs w:val="26"/>
              </w:rPr>
              <w:t>Inadequate and Improvement is Necessary</w:t>
            </w:r>
          </w:p>
        </w:tc>
        <w:tc>
          <w:tcPr>
            <w:tcW w:w="1320" w:type="dxa"/>
          </w:tcPr>
          <w:p w:rsidR="007058B0" w:rsidRPr="007058B0" w:rsidRDefault="007058B0" w:rsidP="00AE1D1D">
            <w:pPr>
              <w:rPr>
                <w:rFonts w:ascii="Cordia New" w:hAnsi="Cordia New" w:cs="Cordia New"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sz w:val="26"/>
                <w:szCs w:val="26"/>
              </w:rPr>
              <w:t>Inadequate but Minor Improvement Will Make it Adequate Necessary</w:t>
            </w:r>
          </w:p>
        </w:tc>
        <w:tc>
          <w:tcPr>
            <w:tcW w:w="1320" w:type="dxa"/>
          </w:tcPr>
          <w:p w:rsidR="007058B0" w:rsidRPr="007058B0" w:rsidRDefault="007058B0" w:rsidP="00AE1D1D">
            <w:pPr>
              <w:rPr>
                <w:rFonts w:ascii="Cordia New" w:hAnsi="Cordia New" w:cs="Cordia New"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sz w:val="26"/>
                <w:szCs w:val="26"/>
              </w:rPr>
              <w:t>Adequate as Expected</w:t>
            </w:r>
          </w:p>
        </w:tc>
        <w:tc>
          <w:tcPr>
            <w:tcW w:w="1320" w:type="dxa"/>
          </w:tcPr>
          <w:p w:rsidR="007058B0" w:rsidRPr="007058B0" w:rsidRDefault="007058B0" w:rsidP="00AE1D1D">
            <w:pPr>
              <w:rPr>
                <w:rFonts w:ascii="Cordia New" w:hAnsi="Cordia New" w:cs="Cordia New"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sz w:val="26"/>
                <w:szCs w:val="26"/>
              </w:rPr>
              <w:t>Better Than Adequate</w:t>
            </w:r>
          </w:p>
        </w:tc>
        <w:tc>
          <w:tcPr>
            <w:tcW w:w="1321" w:type="dxa"/>
          </w:tcPr>
          <w:p w:rsidR="007058B0" w:rsidRPr="007058B0" w:rsidRDefault="007058B0" w:rsidP="00AE1D1D">
            <w:pPr>
              <w:rPr>
                <w:rFonts w:ascii="Cordia New" w:hAnsi="Cordia New" w:cs="Cordia New"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sz w:val="26"/>
                <w:szCs w:val="26"/>
              </w:rPr>
              <w:t>Example of Best Practices</w:t>
            </w:r>
          </w:p>
        </w:tc>
        <w:tc>
          <w:tcPr>
            <w:tcW w:w="1321" w:type="dxa"/>
          </w:tcPr>
          <w:p w:rsidR="007058B0" w:rsidRPr="007058B0" w:rsidRDefault="007058B0" w:rsidP="00AE1D1D">
            <w:pPr>
              <w:rPr>
                <w:rFonts w:ascii="Cordia New" w:hAnsi="Cordia New" w:cs="Cordia New"/>
                <w:sz w:val="26"/>
                <w:szCs w:val="26"/>
              </w:rPr>
            </w:pPr>
            <w:r w:rsidRPr="007058B0">
              <w:rPr>
                <w:rFonts w:ascii="Cordia New" w:hAnsi="Cordia New" w:cs="Cordia New"/>
                <w:sz w:val="26"/>
                <w:szCs w:val="26"/>
              </w:rPr>
              <w:t>Excellent</w:t>
            </w:r>
          </w:p>
        </w:tc>
      </w:tr>
    </w:tbl>
    <w:p w:rsidR="007058B0" w:rsidRPr="007058B0" w:rsidRDefault="007058B0" w:rsidP="007058B0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4"/>
        <w:gridCol w:w="1939"/>
        <w:gridCol w:w="2757"/>
        <w:gridCol w:w="2816"/>
      </w:tblGrid>
      <w:tr w:rsidR="007058B0" w:rsidRPr="007058B0" w:rsidTr="00AE1D1D">
        <w:tc>
          <w:tcPr>
            <w:tcW w:w="9242" w:type="dxa"/>
            <w:gridSpan w:val="4"/>
            <w:shd w:val="clear" w:color="auto" w:fill="D9D9D9" w:themeFill="background1" w:themeFillShade="D9"/>
          </w:tcPr>
          <w:p w:rsidR="007058B0" w:rsidRPr="007058B0" w:rsidRDefault="007058B0" w:rsidP="00AE1D1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7058B0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ข้อมูลพื้นฐานระดับคณะ</w:t>
            </w:r>
          </w:p>
        </w:tc>
      </w:tr>
      <w:tr w:rsidR="007058B0" w:rsidRPr="007058B0" w:rsidTr="00AE1D1D">
        <w:tc>
          <w:tcPr>
            <w:tcW w:w="9242" w:type="dxa"/>
            <w:gridSpan w:val="4"/>
          </w:tcPr>
          <w:p w:rsidR="007058B0" w:rsidRPr="007058B0" w:rsidRDefault="007058B0" w:rsidP="00AE1D1D">
            <w:pPr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</w:pPr>
            <w:r w:rsidRPr="007058B0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จำนวนหลักสูตรที่ผ่านเกณฑ์การกำกับมาตรฐานหลักสูตร</w:t>
            </w:r>
          </w:p>
        </w:tc>
      </w:tr>
      <w:tr w:rsidR="007058B0" w:rsidRPr="007058B0" w:rsidTr="00AE1D1D">
        <w:tc>
          <w:tcPr>
            <w:tcW w:w="1526" w:type="dxa"/>
            <w:vAlign w:val="center"/>
          </w:tcPr>
          <w:p w:rsidR="007058B0" w:rsidRPr="007058B0" w:rsidRDefault="007058B0" w:rsidP="00AE1D1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58B0">
              <w:rPr>
                <w:rFonts w:ascii="Cordia New" w:hAnsi="Cordia New" w:cs="Cordia New" w:hint="cs"/>
                <w:sz w:val="30"/>
                <w:szCs w:val="30"/>
                <w:cs/>
              </w:rPr>
              <w:t>ระดับการศึกษา</w:t>
            </w:r>
          </w:p>
        </w:tc>
        <w:tc>
          <w:tcPr>
            <w:tcW w:w="1984" w:type="dxa"/>
            <w:vAlign w:val="center"/>
          </w:tcPr>
          <w:p w:rsidR="007058B0" w:rsidRPr="007058B0" w:rsidRDefault="007058B0" w:rsidP="00AE1D1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58B0">
              <w:rPr>
                <w:rFonts w:ascii="Cordia New" w:hAnsi="Cordia New" w:cs="Cordia New" w:hint="cs"/>
                <w:sz w:val="30"/>
                <w:szCs w:val="30"/>
                <w:cs/>
              </w:rPr>
              <w:t>จำนวนหลักสูตรทั้งหมด</w:t>
            </w:r>
          </w:p>
        </w:tc>
        <w:tc>
          <w:tcPr>
            <w:tcW w:w="2835" w:type="dxa"/>
            <w:vAlign w:val="center"/>
          </w:tcPr>
          <w:p w:rsidR="007058B0" w:rsidRPr="007058B0" w:rsidRDefault="007058B0" w:rsidP="00AE1D1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58B0">
              <w:rPr>
                <w:rFonts w:ascii="Cordia New" w:hAnsi="Cordia New" w:cs="Cordia New" w:hint="cs"/>
                <w:sz w:val="30"/>
                <w:szCs w:val="30"/>
                <w:cs/>
              </w:rPr>
              <w:t>จำนวนหลักสูตรที่ผ่านเกณฑ์</w:t>
            </w:r>
            <w:r w:rsidRPr="007058B0">
              <w:rPr>
                <w:rFonts w:ascii="Cordia New" w:hAnsi="Cordia New" w:cs="Cordia New"/>
                <w:sz w:val="30"/>
                <w:szCs w:val="30"/>
                <w:cs/>
              </w:rPr>
              <w:br/>
            </w:r>
            <w:r w:rsidRPr="007058B0">
              <w:rPr>
                <w:rFonts w:ascii="Cordia New" w:hAnsi="Cordia New" w:cs="Cordia New" w:hint="cs"/>
                <w:sz w:val="30"/>
                <w:szCs w:val="30"/>
                <w:cs/>
              </w:rPr>
              <w:t>การกำกับมาตรฐานหลักสูตร</w:t>
            </w:r>
          </w:p>
        </w:tc>
        <w:tc>
          <w:tcPr>
            <w:tcW w:w="2897" w:type="dxa"/>
            <w:vAlign w:val="center"/>
          </w:tcPr>
          <w:p w:rsidR="007058B0" w:rsidRPr="007058B0" w:rsidRDefault="007058B0" w:rsidP="00AE1D1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7058B0">
              <w:rPr>
                <w:rFonts w:ascii="Cordia New" w:hAnsi="Cordia New" w:cs="Cordia New" w:hint="cs"/>
                <w:sz w:val="30"/>
                <w:szCs w:val="30"/>
                <w:cs/>
              </w:rPr>
              <w:t>ร้อยละของหลักสูตรที่ผ่านเกณฑ์การกำกับมาตรฐานหลักสูตร</w:t>
            </w:r>
          </w:p>
        </w:tc>
      </w:tr>
      <w:tr w:rsidR="007058B0" w:rsidRPr="007058B0" w:rsidTr="00AE1D1D">
        <w:tc>
          <w:tcPr>
            <w:tcW w:w="1526" w:type="dxa"/>
          </w:tcPr>
          <w:p w:rsidR="007058B0" w:rsidRPr="007058B0" w:rsidRDefault="007058B0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 w:rsidRPr="007058B0">
              <w:rPr>
                <w:rFonts w:ascii="Cordia New" w:hAnsi="Cordia New" w:cs="Cordia New" w:hint="cs"/>
                <w:sz w:val="30"/>
                <w:szCs w:val="30"/>
                <w:cs/>
              </w:rPr>
              <w:t>ปริญญาตรี</w:t>
            </w:r>
          </w:p>
        </w:tc>
        <w:tc>
          <w:tcPr>
            <w:tcW w:w="1984" w:type="dxa"/>
          </w:tcPr>
          <w:p w:rsidR="007058B0" w:rsidRPr="00E14B47" w:rsidRDefault="00271C7E" w:rsidP="00AE1D1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20</w:t>
            </w:r>
          </w:p>
        </w:tc>
        <w:tc>
          <w:tcPr>
            <w:tcW w:w="2835" w:type="dxa"/>
          </w:tcPr>
          <w:p w:rsidR="007058B0" w:rsidRPr="00E14B47" w:rsidRDefault="00E14B47" w:rsidP="00EB3110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20</w:t>
            </w:r>
          </w:p>
        </w:tc>
        <w:tc>
          <w:tcPr>
            <w:tcW w:w="2897" w:type="dxa"/>
          </w:tcPr>
          <w:p w:rsidR="007058B0" w:rsidRPr="00E14B47" w:rsidRDefault="00E14B47" w:rsidP="007C2CF8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100</w:t>
            </w:r>
          </w:p>
        </w:tc>
      </w:tr>
      <w:tr w:rsidR="007058B0" w:rsidRPr="007058B0" w:rsidTr="00AE1D1D">
        <w:tc>
          <w:tcPr>
            <w:tcW w:w="1526" w:type="dxa"/>
          </w:tcPr>
          <w:p w:rsidR="007058B0" w:rsidRPr="007058B0" w:rsidRDefault="007058B0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 w:rsidRPr="007058B0">
              <w:rPr>
                <w:rFonts w:ascii="Cordia New" w:hAnsi="Cordia New" w:cs="Cordia New" w:hint="cs"/>
                <w:sz w:val="30"/>
                <w:szCs w:val="30"/>
                <w:cs/>
              </w:rPr>
              <w:t>ปริญญาโท</w:t>
            </w:r>
          </w:p>
        </w:tc>
        <w:tc>
          <w:tcPr>
            <w:tcW w:w="1984" w:type="dxa"/>
          </w:tcPr>
          <w:p w:rsidR="007058B0" w:rsidRPr="00E14B47" w:rsidRDefault="007058B0" w:rsidP="00AE1D1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13</w:t>
            </w:r>
          </w:p>
        </w:tc>
        <w:tc>
          <w:tcPr>
            <w:tcW w:w="2835" w:type="dxa"/>
          </w:tcPr>
          <w:p w:rsidR="007058B0" w:rsidRPr="00E14B47" w:rsidRDefault="007C2CF8" w:rsidP="007C2CF8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13</w:t>
            </w:r>
          </w:p>
        </w:tc>
        <w:tc>
          <w:tcPr>
            <w:tcW w:w="2897" w:type="dxa"/>
          </w:tcPr>
          <w:p w:rsidR="007058B0" w:rsidRPr="00E14B47" w:rsidRDefault="007C2CF8" w:rsidP="007C2CF8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100</w:t>
            </w:r>
          </w:p>
        </w:tc>
      </w:tr>
      <w:tr w:rsidR="007058B0" w:rsidRPr="007058B0" w:rsidTr="00AE1D1D">
        <w:tc>
          <w:tcPr>
            <w:tcW w:w="1526" w:type="dxa"/>
          </w:tcPr>
          <w:p w:rsidR="007058B0" w:rsidRPr="007058B0" w:rsidRDefault="007058B0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 w:rsidRPr="007058B0">
              <w:rPr>
                <w:rFonts w:ascii="Cordia New" w:hAnsi="Cordia New" w:cs="Cordia New" w:hint="cs"/>
                <w:sz w:val="30"/>
                <w:szCs w:val="30"/>
                <w:cs/>
              </w:rPr>
              <w:t>ปริญญาเอก</w:t>
            </w:r>
          </w:p>
        </w:tc>
        <w:tc>
          <w:tcPr>
            <w:tcW w:w="1984" w:type="dxa"/>
          </w:tcPr>
          <w:p w:rsidR="007058B0" w:rsidRPr="00E14B47" w:rsidRDefault="00271C7E" w:rsidP="00AE1D1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8</w:t>
            </w:r>
          </w:p>
        </w:tc>
        <w:tc>
          <w:tcPr>
            <w:tcW w:w="2835" w:type="dxa"/>
          </w:tcPr>
          <w:p w:rsidR="007058B0" w:rsidRPr="00E14B47" w:rsidRDefault="00271C7E" w:rsidP="007C2CF8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8</w:t>
            </w:r>
          </w:p>
        </w:tc>
        <w:tc>
          <w:tcPr>
            <w:tcW w:w="2897" w:type="dxa"/>
          </w:tcPr>
          <w:p w:rsidR="007058B0" w:rsidRPr="00E14B47" w:rsidRDefault="007C2CF8" w:rsidP="007C2CF8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100</w:t>
            </w:r>
          </w:p>
        </w:tc>
      </w:tr>
      <w:tr w:rsidR="007C2CF8" w:rsidRPr="007058B0" w:rsidTr="00AE1D1D">
        <w:tc>
          <w:tcPr>
            <w:tcW w:w="1526" w:type="dxa"/>
          </w:tcPr>
          <w:p w:rsidR="007C2CF8" w:rsidRPr="007058B0" w:rsidRDefault="007C2CF8" w:rsidP="00AE1D1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รวม</w:t>
            </w:r>
          </w:p>
        </w:tc>
        <w:tc>
          <w:tcPr>
            <w:tcW w:w="1984" w:type="dxa"/>
          </w:tcPr>
          <w:p w:rsidR="007C2CF8" w:rsidRPr="00E14B47" w:rsidRDefault="00271C7E" w:rsidP="00AE1D1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41</w:t>
            </w:r>
          </w:p>
        </w:tc>
        <w:tc>
          <w:tcPr>
            <w:tcW w:w="2835" w:type="dxa"/>
          </w:tcPr>
          <w:p w:rsidR="007C2CF8" w:rsidRPr="00E14B47" w:rsidRDefault="00E14B47" w:rsidP="007C2CF8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41</w:t>
            </w:r>
          </w:p>
        </w:tc>
        <w:tc>
          <w:tcPr>
            <w:tcW w:w="2897" w:type="dxa"/>
          </w:tcPr>
          <w:p w:rsidR="007C2CF8" w:rsidRPr="00E14B47" w:rsidRDefault="00E14B47" w:rsidP="007C2CF8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E14B47">
              <w:rPr>
                <w:rFonts w:ascii="Cordia New" w:hAnsi="Cordia New" w:cs="Cordia New"/>
                <w:sz w:val="30"/>
                <w:szCs w:val="30"/>
              </w:rPr>
              <w:t>100</w:t>
            </w:r>
          </w:p>
        </w:tc>
      </w:tr>
    </w:tbl>
    <w:p w:rsidR="007058B0" w:rsidRPr="00432C28" w:rsidRDefault="007058B0" w:rsidP="007058B0">
      <w:pPr>
        <w:spacing w:after="0" w:line="240" w:lineRule="auto"/>
        <w:rPr>
          <w:rFonts w:asciiTheme="minorBidi" w:hAnsiTheme="minorBidi" w:cstheme="minorBidi"/>
          <w:b/>
          <w:bCs/>
          <w:sz w:val="30"/>
          <w:szCs w:val="30"/>
        </w:rPr>
      </w:pPr>
      <w:r w:rsidRPr="00432C28">
        <w:rPr>
          <w:rFonts w:asciiTheme="minorBidi" w:hAnsiTheme="minorBidi" w:cstheme="minorBidi" w:hint="cs"/>
          <w:b/>
          <w:bCs/>
          <w:sz w:val="30"/>
          <w:szCs w:val="30"/>
          <w:cs/>
        </w:rPr>
        <w:lastRenderedPageBreak/>
        <w:t>ผลการประเมินตนเองระดับหลักสูตร</w:t>
      </w:r>
    </w:p>
    <w:p w:rsidR="007058B0" w:rsidRDefault="007058B0" w:rsidP="007058B0">
      <w:pPr>
        <w:spacing w:after="0" w:line="240" w:lineRule="auto"/>
        <w:rPr>
          <w:rFonts w:asciiTheme="minorBidi" w:hAnsiTheme="minorBidi" w:cstheme="minorBidi"/>
          <w:sz w:val="30"/>
          <w:szCs w:val="30"/>
          <w:cs/>
        </w:rPr>
      </w:pPr>
    </w:p>
    <w:tbl>
      <w:tblPr>
        <w:tblW w:w="5162" w:type="pct"/>
        <w:tblInd w:w="-102" w:type="dxa"/>
        <w:tblLayout w:type="fixed"/>
        <w:tblLook w:val="04A0" w:firstRow="1" w:lastRow="0" w:firstColumn="1" w:lastColumn="0" w:noHBand="0" w:noVBand="1"/>
      </w:tblPr>
      <w:tblGrid>
        <w:gridCol w:w="3407"/>
        <w:gridCol w:w="814"/>
        <w:gridCol w:w="679"/>
        <w:gridCol w:w="2038"/>
        <w:gridCol w:w="2370"/>
      </w:tblGrid>
      <w:tr w:rsidR="007058B0" w:rsidRPr="008C48D0" w:rsidTr="00450B9F">
        <w:trPr>
          <w:trHeight w:val="896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272984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ตามเกณฑ์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8B0" w:rsidRPr="00272984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>ข้อ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272984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ความคิดเห็นระดับหลักสูตร</w:t>
            </w:r>
          </w:p>
        </w:tc>
        <w:tc>
          <w:tcPr>
            <w:tcW w:w="1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272984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</w:t>
            </w:r>
            <w:r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 xml:space="preserve">        </w:t>
            </w: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ภาควิชาฯ</w:t>
            </w:r>
          </w:p>
        </w:tc>
      </w:tr>
      <w:tr w:rsidR="007058B0" w:rsidRPr="008C48D0" w:rsidTr="00450B9F">
        <w:trPr>
          <w:trHeight w:val="45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วศ.บ.วิศวกรรมเครื่องกล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ME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5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วศ.บ.วิศวกรรมการบินและอวกาศ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AE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EE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5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วศ.บ.วิศวกรรมคอมพิวเตอร์ (</w:t>
            </w:r>
            <w:proofErr w:type="spellStart"/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CprE</w:t>
            </w:r>
            <w:proofErr w:type="spellEnd"/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5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. 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วศ.บ.วิศวกรรมไฟฟ้า (หลักสูตรภาษาอังกฤษ) 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EEE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วศ.บ.วิศวกรรมการผลิต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PE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วศ.บ.วิศวกรรมหุ่นยนต์และระบบอัตโนมัติ (หลักสูตรสองภาษา)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F653A1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3A1" w:rsidRPr="008C48D0" w:rsidRDefault="00F653A1" w:rsidP="00F653A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วศ.บ.วิศวกรรมหุ่นยนต์แ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ละระบบอัตโนมัติ (หลักสูตรภาคภาษาอังกฤษ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 (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RE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3A1" w:rsidRPr="008C48D0" w:rsidRDefault="00F653A1" w:rsidP="00F653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3A1" w:rsidRPr="008C48D0" w:rsidRDefault="00F653A1" w:rsidP="00F653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3A1" w:rsidRPr="008C48D0" w:rsidRDefault="00F653A1" w:rsidP="00F653A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3A1" w:rsidRPr="008C48D0" w:rsidRDefault="00F653A1" w:rsidP="00F653A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วศ.บ.วิศวกรรมเคมี (</w:t>
            </w:r>
            <w:proofErr w:type="spellStart"/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Ch</w:t>
            </w:r>
            <w:proofErr w:type="spellEnd"/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8B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</w:t>
            </w:r>
            <w:r w:rsidR="007058B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="007058B0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วศ.บ.วิศวกรรมเคมี (หลักสูตรนานาชาติ) </w:t>
            </w:r>
            <w:r w:rsidR="007058B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proofErr w:type="spellStart"/>
            <w:r w:rsidR="007058B0">
              <w:rPr>
                <w:rFonts w:ascii="Cordia New" w:eastAsia="Times New Roman" w:hAnsi="Cordia New" w:cs="Cordia New"/>
                <w:sz w:val="28"/>
                <w:szCs w:val="28"/>
              </w:rPr>
              <w:t>ICh</w:t>
            </w:r>
            <w:proofErr w:type="spellEnd"/>
            <w:r w:rsidR="007058B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="007058B0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="007058B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11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วศ.บ.วิศวกรรมอุตสาหการ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IE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12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วศ.บ.วิศวกรรมโยธา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CE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13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วศ.บ.วิศวกรรมวัสดุ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MATE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8B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14</w:t>
            </w:r>
            <w:r w:rsidR="007058B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. </w:t>
            </w:r>
            <w:r w:rsidR="007058B0"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วศ.บ.วิศวกรรมวัสดุเชิงนวัตกรรม (หลักสูตรนานาชาติ) </w:t>
            </w:r>
            <w:r w:rsidR="007058B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(</w:t>
            </w:r>
            <w:r w:rsidR="007058B0">
              <w:rPr>
                <w:rFonts w:ascii="Cordia New" w:eastAsia="Times New Roman" w:hAnsi="Cordia New" w:cs="Cordia New"/>
                <w:sz w:val="28"/>
                <w:szCs w:val="28"/>
              </w:rPr>
              <w:t>IIME</w:t>
            </w:r>
            <w:r w:rsidR="007058B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058B0" w:rsidRPr="008C48D0" w:rsidTr="00450B9F">
        <w:trPr>
          <w:trHeight w:val="45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B0" w:rsidRPr="00770328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15</w:t>
            </w:r>
            <w:r w:rsidR="007058B0" w:rsidRPr="00714D7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อส.บ.เทคโนโลยีการผลิต (</w:t>
            </w:r>
            <w:r w:rsidR="007058B0" w:rsidRPr="00714D73">
              <w:rPr>
                <w:rFonts w:ascii="Cordia New" w:eastAsia="Times New Roman" w:hAnsi="Cordia New" w:cs="Cordia New"/>
                <w:sz w:val="28"/>
                <w:szCs w:val="28"/>
              </w:rPr>
              <w:t>PDT</w:t>
            </w:r>
            <w:r w:rsidR="007058B0" w:rsidRPr="00714D7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4256DC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A27757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ไม่มีการรับ นศ. ตั้งแต่ปีการศึกษา 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 xml:space="preserve">2556 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รอ นศ.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จบหมด จะปิดหลักสูตร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16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วศ.บ.วิศวกรรมระบบเครื่องมือวัด (</w:t>
            </w:r>
            <w:proofErr w:type="spellStart"/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InSE</w:t>
            </w:r>
            <w:proofErr w:type="spellEnd"/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before="240"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058B0" w:rsidRPr="008C48D0" w:rsidTr="00450B9F">
        <w:trPr>
          <w:trHeight w:val="87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17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วศ.บ.วิศวกรรมไฟฟ้าอุตสาหกรรมและพลังงาน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IEE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A27757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A27757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D93BEC" w:rsidRPr="008C48D0" w:rsidTr="00A736BF">
        <w:trPr>
          <w:trHeight w:val="896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BEC" w:rsidRPr="008C48D0" w:rsidRDefault="00D93BEC" w:rsidP="00A736B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lastRenderedPageBreak/>
              <w:t>หลักสูตร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BEC" w:rsidRPr="00272984" w:rsidRDefault="00D93BEC" w:rsidP="00A736B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ตามเกณฑ์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BEC" w:rsidRPr="00272984" w:rsidRDefault="00D93BEC" w:rsidP="00A736B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>ข้อ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BEC" w:rsidRPr="00272984" w:rsidRDefault="00D93BEC" w:rsidP="00A736B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ความคิดเห็นระดับหลักสูตร</w:t>
            </w:r>
          </w:p>
        </w:tc>
        <w:tc>
          <w:tcPr>
            <w:tcW w:w="1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BEC" w:rsidRPr="00272984" w:rsidRDefault="00D93BEC" w:rsidP="00A736B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</w:t>
            </w:r>
            <w:r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 xml:space="preserve">        </w:t>
            </w: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ภาควิชาฯ</w:t>
            </w:r>
          </w:p>
        </w:tc>
      </w:tr>
      <w:tr w:rsidR="00A27757" w:rsidRPr="008C48D0" w:rsidTr="00450B9F">
        <w:trPr>
          <w:trHeight w:val="45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7757" w:rsidRPr="008C48D0" w:rsidRDefault="00B1276A" w:rsidP="00A27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18</w:t>
            </w:r>
            <w:r w:rsidR="00A27757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อส.บ.เทคโนโลยีไฟฟ้าอุตสาหกรรม (</w:t>
            </w:r>
            <w:r w:rsidR="00A27757" w:rsidRPr="008C48D0">
              <w:rPr>
                <w:rFonts w:ascii="Cordia New" w:eastAsia="Times New Roman" w:hAnsi="Cordia New" w:cs="Cordia New"/>
                <w:sz w:val="28"/>
                <w:szCs w:val="28"/>
              </w:rPr>
              <w:t>IET</w:t>
            </w:r>
            <w:r w:rsidR="00A27757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7757" w:rsidRPr="008C48D0" w:rsidRDefault="004256DC" w:rsidP="00A27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7757" w:rsidRPr="008C48D0" w:rsidRDefault="00A27757" w:rsidP="00A27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7757" w:rsidRPr="008C48D0" w:rsidRDefault="00A27757" w:rsidP="00A27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ไม่มีการรับ นศ. ตั้งแต่ปีการศึกษา 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 xml:space="preserve">2556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รอ</w:t>
            </w:r>
            <w:r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นศ.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จบหมด จะปิดหลักสูตร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7757" w:rsidRPr="008C48D0" w:rsidRDefault="00A27757" w:rsidP="00A27757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770328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19</w:t>
            </w:r>
            <w:r w:rsidR="007058B0" w:rsidRPr="00714D7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วศ.บ.วิศวกรรมขนถ่ายวัสดุ (</w:t>
            </w:r>
            <w:r w:rsidR="007058B0" w:rsidRPr="00714D73">
              <w:rPr>
                <w:rFonts w:ascii="Cordia New" w:eastAsia="Times New Roman" w:hAnsi="Cordia New" w:cs="Cordia New"/>
                <w:sz w:val="28"/>
                <w:szCs w:val="28"/>
              </w:rPr>
              <w:t>MHE</w:t>
            </w:r>
            <w:r w:rsidR="007058B0" w:rsidRPr="00714D7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770328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  <w:r w:rsidR="007058B0" w:rsidRPr="00714D7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วศ.บ.วิศวกรรมโลจิสติกส์ (</w:t>
            </w:r>
            <w:r w:rsidR="007058B0" w:rsidRPr="00714D73">
              <w:rPr>
                <w:rFonts w:ascii="Cordia New" w:eastAsia="Times New Roman" w:hAnsi="Cordia New" w:cs="Cordia New"/>
                <w:sz w:val="28"/>
                <w:szCs w:val="28"/>
              </w:rPr>
              <w:t>LE</w:t>
            </w:r>
            <w:r w:rsidR="007058B0" w:rsidRPr="00714D7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714D73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5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21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MME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87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  <w:r w:rsidR="007058B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วศ.ม.วิศวกรรมการบินและอวกาศ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MAE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88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23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วศ.ม.วิศวกรรมเครื่องกล (ภาคภาษาอังกฤษ)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EMME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24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วศ.ม.วิศวกรรมไฟฟ้า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MEE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532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25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วศ.ม.วิศวกรรมการผลิต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MPE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11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26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วศ.ม.วิศวกรรมเคมี (</w:t>
            </w:r>
            <w:proofErr w:type="spellStart"/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MCh</w:t>
            </w:r>
            <w:proofErr w:type="spellEnd"/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507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27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วศ.ม.วิศวกรรมอุตสาหการ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MIE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</w:p>
        </w:tc>
      </w:tr>
      <w:tr w:rsidR="007058B0" w:rsidRPr="008C48D0" w:rsidTr="00450B9F">
        <w:trPr>
          <w:trHeight w:val="836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</w:t>
            </w:r>
            <w:r w:rsidR="007058B0">
              <w:rPr>
                <w:rFonts w:ascii="Cordia New" w:eastAsia="Times New Roman" w:hAnsi="Cordia New" w:cs="Cordia New"/>
                <w:sz w:val="28"/>
                <w:szCs w:val="28"/>
              </w:rPr>
              <w:t>7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วศ.ม.วิศวกรรมการจัดการอุตสาหกรรม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XMIE, YMIE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A27757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B0" w:rsidRPr="008C48D0" w:rsidRDefault="00E62B4F" w:rsidP="00A27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29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วศ.ม.วิศวกรรมโยธา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MCE, SMCE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5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วศ.ม.การบริหารงานก่อสร้าง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XMCM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31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วศ.ม.วิศวกรรมวัสดุ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MPTE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32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วศ.ม.วิศวกรรมอัตโนมัติ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MAUE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7058B0" w:rsidRPr="008C48D0" w:rsidTr="00450B9F">
        <w:trPr>
          <w:trHeight w:val="87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33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วศ.ม.วิศวกรรมขนถ่ายวัสดุและโลจิสติกส์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MHLE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6C778B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6C778B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8B" w:rsidRPr="008C48D0" w:rsidRDefault="00B1276A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34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ปร.ด.วิศวกรรมเครื่องกล (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</w:rPr>
              <w:t>DME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6C778B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8B" w:rsidRPr="008C48D0" w:rsidRDefault="00B1276A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35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ปร.ด.วิศวกรรมไฟฟ้า (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</w:rPr>
              <w:t>DEE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6C778B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78B" w:rsidRPr="008C48D0" w:rsidRDefault="00B1276A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36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ปร.ด.วิศวกรรมการผลิต (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</w:rPr>
              <w:t>DPE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D93BEC" w:rsidRPr="008C48D0" w:rsidTr="00A736BF">
        <w:trPr>
          <w:trHeight w:val="896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BEC" w:rsidRPr="008C48D0" w:rsidRDefault="00D93BEC" w:rsidP="00A736B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lastRenderedPageBreak/>
              <w:t>หลักสูตร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BEC" w:rsidRPr="00272984" w:rsidRDefault="00D93BEC" w:rsidP="00A736B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ตามเกณฑ์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BEC" w:rsidRPr="00272984" w:rsidRDefault="00D93BEC" w:rsidP="00A736B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>ข้อ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BEC" w:rsidRPr="00272984" w:rsidRDefault="00D93BEC" w:rsidP="00A736B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ความคิดเห็นระดับหลักสูตร</w:t>
            </w:r>
          </w:p>
        </w:tc>
        <w:tc>
          <w:tcPr>
            <w:tcW w:w="1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BEC" w:rsidRPr="00272984" w:rsidRDefault="00D93BEC" w:rsidP="00A736B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</w:t>
            </w:r>
            <w:r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 xml:space="preserve">        </w:t>
            </w: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ภาควิชาฯ</w:t>
            </w:r>
          </w:p>
        </w:tc>
      </w:tr>
      <w:tr w:rsidR="006C778B" w:rsidRPr="008C48D0" w:rsidTr="00450B9F">
        <w:trPr>
          <w:trHeight w:val="870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78B" w:rsidRPr="008C48D0" w:rsidRDefault="00B1276A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37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ปร.ด.วิศวกรรมการผลิต (หลักสูตรภาคภาษาอังกฤษ) (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</w:rPr>
              <w:t>IDPE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778B" w:rsidRPr="00A5288E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78B" w:rsidRPr="008C48D0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778B" w:rsidRPr="00770328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</w:p>
        </w:tc>
      </w:tr>
      <w:tr w:rsidR="006C778B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78B" w:rsidRPr="008C48D0" w:rsidRDefault="00B1276A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38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ปร.ด.วิศวกรรมเคมี (</w:t>
            </w:r>
            <w:proofErr w:type="spellStart"/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</w:rPr>
              <w:t>DCh</w:t>
            </w:r>
            <w:proofErr w:type="spellEnd"/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</w:rPr>
              <w:t>E</w:t>
            </w:r>
            <w:r w:rsidR="006C778B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778B" w:rsidRPr="008C48D0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778B" w:rsidRPr="008C48D0" w:rsidRDefault="006C778B" w:rsidP="007B304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778B" w:rsidRPr="008C48D0" w:rsidRDefault="006C778B" w:rsidP="007B304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39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ปร.ด.วิศวกรรมอุตสาหการ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DIE, GDIE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ปร.ด.วิศวกรรมโยธา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DCE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7058B0" w:rsidRPr="008C48D0" w:rsidTr="00450B9F">
        <w:trPr>
          <w:trHeight w:val="435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8B0" w:rsidRPr="008C48D0" w:rsidRDefault="00B1276A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41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. ปร.ด.วิศวกรรมวัสดุ (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</w:rPr>
              <w:t>DPTE</w:t>
            </w:r>
            <w:r w:rsidR="007058B0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58B0" w:rsidRPr="008C48D0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58B0" w:rsidRPr="008C48D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</w:p>
        </w:tc>
      </w:tr>
      <w:tr w:rsidR="007058B0" w:rsidRPr="00920CBC" w:rsidTr="00450B9F">
        <w:trPr>
          <w:trHeight w:val="922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58B0" w:rsidRPr="0018457E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color w:val="auto"/>
                <w:sz w:val="30"/>
                <w:szCs w:val="30"/>
                <w:u w:val="single"/>
              </w:rPr>
            </w:pPr>
            <w:r w:rsidRPr="0018457E">
              <w:rPr>
                <w:rFonts w:ascii="Cordia New" w:eastAsia="Times New Roman" w:hAnsi="Cordia New" w:cs="Cordia New"/>
                <w:b/>
                <w:bCs/>
                <w:color w:val="auto"/>
                <w:sz w:val="30"/>
                <w:szCs w:val="30"/>
                <w:u w:val="single"/>
                <w:cs/>
              </w:rPr>
              <w:t>ร้อยละของหลักสูตรที่ผ่านเกณฑ์มาตรฐาน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58B0" w:rsidRPr="0018457E" w:rsidRDefault="004256DC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auto"/>
                <w:sz w:val="28"/>
                <w:szCs w:val="28"/>
              </w:rPr>
              <w:t>100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58B0" w:rsidRPr="0018457E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auto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58B0" w:rsidRPr="0018457E" w:rsidRDefault="007058B0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58B0" w:rsidRPr="007058B0" w:rsidRDefault="007058B0" w:rsidP="00AE1D1D">
            <w:pPr>
              <w:spacing w:after="0" w:line="240" w:lineRule="auto"/>
              <w:rPr>
                <w:rFonts w:ascii="Cordia New" w:eastAsia="Times New Roman" w:hAnsi="Cordia New" w:cs="Cordia New"/>
                <w:color w:val="FF0000"/>
                <w:sz w:val="28"/>
                <w:szCs w:val="28"/>
              </w:rPr>
            </w:pPr>
            <w:r w:rsidRPr="007058B0">
              <w:rPr>
                <w:rFonts w:ascii="Cordia New" w:eastAsia="Times New Roman" w:hAnsi="Cordia New" w:cs="Cordia New"/>
                <w:color w:val="FF0000"/>
                <w:sz w:val="28"/>
                <w:szCs w:val="28"/>
              </w:rPr>
              <w:t> </w:t>
            </w:r>
          </w:p>
        </w:tc>
      </w:tr>
    </w:tbl>
    <w:p w:rsidR="00581714" w:rsidRDefault="00581714" w:rsidP="0034573C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tbl>
      <w:tblPr>
        <w:tblStyle w:val="affa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7058B0" w:rsidRPr="00E16BED" w:rsidTr="00AE1D1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7058B0" w:rsidRPr="00E16BED" w:rsidRDefault="007058B0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7058B0" w:rsidRPr="00E16BED" w:rsidTr="00AE1D1D">
        <w:trPr>
          <w:trHeight w:val="14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7058B0" w:rsidRPr="007C1A44" w:rsidRDefault="007058B0" w:rsidP="007058B0">
            <w:pPr>
              <w:jc w:val="both"/>
              <w:rPr>
                <w:rFonts w:asciiTheme="minorBidi" w:hAnsiTheme="minorBidi" w:cstheme="minorBidi"/>
                <w:sz w:val="30"/>
                <w:szCs w:val="30"/>
                <w:highlight w:val="yellow"/>
                <w:cs/>
              </w:rPr>
            </w:pPr>
            <w:r w:rsidRPr="007058B0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Pr="007058B0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คณะ</w:t>
            </w:r>
            <w:r w:rsidRPr="007058B0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ฯ </w:t>
            </w:r>
            <w:r w:rsidRPr="007058B0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ทราบสัดส่วนหลักสูตรที่ไม่ผ่านเกณฑ์</w:t>
            </w:r>
            <w:r w:rsidRPr="007058B0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 w:rsidRPr="007058B0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และทราบเหตุผลของ</w:t>
            </w:r>
            <w:r w:rsidRPr="007058B0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การที่</w:t>
            </w:r>
            <w:r w:rsidRPr="007058B0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หลักสูตร</w:t>
            </w:r>
            <w:r w:rsidRPr="007058B0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แต่ละหลักสูตร</w:t>
            </w:r>
            <w:r w:rsidRPr="007058B0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ไม่ผ่านเกณฑ์</w:t>
            </w:r>
            <w:r w:rsidRPr="007058B0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และกำหนดให้หลักสูตรเขียนแผนการยกระดับหลักสูตรให้เป็นไปตามเกณฑ์เสนอที่ประชุมคณะกรรมการวิชาการ และคณะกรรมการประจำส่วนงานวิชาการ เพื่อให้การช่วยเหลือหลักสูตรตามแผนการยกระดับของแต่ละหลักสุตรต่อไป </w:t>
            </w:r>
          </w:p>
        </w:tc>
      </w:tr>
    </w:tbl>
    <w:p w:rsidR="007058B0" w:rsidRPr="00E16BED" w:rsidRDefault="007058B0" w:rsidP="007058B0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b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05"/>
        <w:gridCol w:w="1337"/>
      </w:tblGrid>
      <w:tr w:rsidR="007058B0" w:rsidRPr="00307F70" w:rsidTr="00AE1D1D">
        <w:tc>
          <w:tcPr>
            <w:tcW w:w="7905" w:type="dxa"/>
            <w:tcBorders>
              <w:bottom w:val="nil"/>
              <w:right w:val="nil"/>
            </w:tcBorders>
            <w:shd w:val="clear" w:color="auto" w:fill="D9D9D9"/>
          </w:tcPr>
          <w:p w:rsidR="007058B0" w:rsidRPr="0018457E" w:rsidRDefault="007058B0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8457E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1337" w:type="dxa"/>
            <w:tcBorders>
              <w:left w:val="nil"/>
              <w:bottom w:val="nil"/>
            </w:tcBorders>
            <w:shd w:val="clear" w:color="auto" w:fill="D9D9D9"/>
          </w:tcPr>
          <w:p w:rsidR="007058B0" w:rsidRPr="0018457E" w:rsidRDefault="007058B0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</w:p>
        </w:tc>
      </w:tr>
      <w:tr w:rsidR="007058B0" w:rsidRPr="00307F70" w:rsidTr="00AE1D1D">
        <w:tc>
          <w:tcPr>
            <w:tcW w:w="7905" w:type="dxa"/>
            <w:tcBorders>
              <w:top w:val="nil"/>
            </w:tcBorders>
          </w:tcPr>
          <w:p w:rsidR="007058B0" w:rsidRPr="0018457E" w:rsidRDefault="007058B0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8457E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การกำกับ</w:t>
            </w:r>
            <w:r w:rsidRPr="0018457E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มาตรฐานหลักสูตร</w:t>
            </w:r>
          </w:p>
        </w:tc>
        <w:tc>
          <w:tcPr>
            <w:tcW w:w="1337" w:type="dxa"/>
            <w:tcBorders>
              <w:top w:val="nil"/>
            </w:tcBorders>
          </w:tcPr>
          <w:p w:rsidR="007058B0" w:rsidRPr="0018457E" w:rsidRDefault="005F5931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</w:tbl>
    <w:p w:rsidR="0034573C" w:rsidRDefault="0034573C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auto"/>
          <w:sz w:val="28"/>
          <w:szCs w:val="28"/>
        </w:rPr>
      </w:pPr>
    </w:p>
    <w:p w:rsidR="008A36AC" w:rsidRPr="00B752A9" w:rsidRDefault="008A36AC" w:rsidP="00B752A9">
      <w:pPr>
        <w:rPr>
          <w:rFonts w:ascii="Cordia New" w:eastAsia="Times New Roman" w:hAnsi="Cordia New" w:cs="Cordia New"/>
          <w:b/>
          <w:bCs/>
          <w:color w:val="auto"/>
          <w:sz w:val="28"/>
          <w:szCs w:val="28"/>
        </w:rPr>
      </w:pPr>
      <w:r w:rsidRPr="006C1AA9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ตัวบ่งชี้ </w:t>
      </w:r>
      <w:r w:rsidRPr="006C1AA9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Pr="006C1AA9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6C1AA9">
        <w:rPr>
          <w:rFonts w:asciiTheme="minorBidi" w:eastAsia="Cordia New" w:hAnsiTheme="minorBidi" w:cstheme="minorBidi"/>
          <w:b/>
          <w:color w:val="auto"/>
          <w:sz w:val="30"/>
          <w:szCs w:val="30"/>
        </w:rPr>
        <w:t xml:space="preserve">8 </w:t>
      </w:r>
      <w:r w:rsidRPr="006C1AA9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การปฏิบัติตามบ</w:t>
      </w:r>
      <w:r w:rsidRPr="006C1AA9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ทบาทหน้าที่ของผู้บริหาร</w:t>
      </w:r>
      <w:r w:rsidRPr="006C1AA9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คณะ</w:t>
      </w:r>
    </w:p>
    <w:p w:rsidR="008A36AC" w:rsidRPr="006C1AA9" w:rsidRDefault="008A36AC" w:rsidP="008A36AC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6C1AA9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ตัวบ่งชี้ </w:t>
      </w:r>
      <w:r w:rsidRPr="006C1AA9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Pr="006C1AA9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6C1AA9">
        <w:rPr>
          <w:rFonts w:asciiTheme="minorBidi" w:eastAsia="Cordia New" w:hAnsiTheme="minorBidi" w:cstheme="minorBidi"/>
          <w:b/>
          <w:color w:val="auto"/>
          <w:sz w:val="30"/>
          <w:szCs w:val="30"/>
        </w:rPr>
        <w:t>8</w:t>
      </w:r>
      <w:r w:rsidRPr="006C1AA9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6C1AA9">
        <w:rPr>
          <w:rFonts w:asciiTheme="minorBidi" w:eastAsia="Cordia New" w:hAnsiTheme="minorBidi" w:cstheme="minorBidi"/>
          <w:b/>
          <w:color w:val="auto"/>
          <w:sz w:val="30"/>
          <w:szCs w:val="30"/>
        </w:rPr>
        <w:t xml:space="preserve">1 </w:t>
      </w:r>
      <w:r w:rsidRPr="006C1AA9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การปฏิบัติตาม</w:t>
      </w:r>
      <w:r w:rsidRPr="006C1AA9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บทบาทหน้าที่ของกรรมการประจำคณะ</w:t>
      </w:r>
    </w:p>
    <w:p w:rsidR="00D93BEC" w:rsidRPr="00E16BED" w:rsidRDefault="00D93BEC" w:rsidP="008A36AC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7336E7" w:rsidRPr="005A1720" w:rsidTr="00232BA2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7336E7" w:rsidRPr="005A1720" w:rsidRDefault="007336E7" w:rsidP="00232BA2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7336E7" w:rsidRPr="005A1720" w:rsidTr="00232BA2">
        <w:trPr>
          <w:trHeight w:val="1308"/>
        </w:trPr>
        <w:tc>
          <w:tcPr>
            <w:tcW w:w="9242" w:type="dxa"/>
            <w:tcBorders>
              <w:top w:val="nil"/>
              <w:bottom w:val="single" w:sz="4" w:space="0" w:color="auto"/>
            </w:tcBorders>
          </w:tcPr>
          <w:p w:rsidR="007336E7" w:rsidRPr="005A1720" w:rsidRDefault="007336E7" w:rsidP="008C0566">
            <w:pPr>
              <w:spacing w:after="0" w:line="240" w:lineRule="auto"/>
              <w:ind w:firstLine="2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คณะกรรมการประจำส่วนงานวิชาการ คณะวิศวกรรมศาสตร์ ปฏิบัติตามอำนาจและหน้าที่ตามข้อบังคับมหาวิทยาลัยฯ ว่าด้วย คณะกรรมการประจำส่วนงานวิชาการ พ.ศ.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2551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อย่าง</w:t>
            </w:r>
            <w:r w:rsidRPr="00B752A9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ครบถ้วน </w:t>
            </w:r>
            <w:hyperlink r:id="rId63" w:history="1"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C8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.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1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 - 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01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และ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ตามมติของ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คณะกรรมการประจำส่วนงานวิชาการ ครั้งที่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9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/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2560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เมื่อวันที่ 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19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กรกฎาคม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2560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ได้มอบให้รองคณบดีฝ่ายวิชาการและผู้ช่วยคณบดีฝ่ายประกันคุณภาพจัดทำ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แบบประเมินการปฏิบัติงานของคณะกรรมการประจำส่วนงานวิชาการ</w:t>
            </w:r>
            <w:r w:rsidRPr="00B752A9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ขึ้น </w:t>
            </w:r>
            <w:hyperlink r:id="rId64" w:history="1"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C8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.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1 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- 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02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7614CB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และมีการประเมินตนเองตามหลักเกณฑ์ที่กำหนด และแจ้งผลในที่ประชุมคณะกรรมการประจำส่วนงานวิชาการ ครั้งที่ </w:t>
            </w:r>
            <w:r w:rsidRPr="007614CB">
              <w:rPr>
                <w:rFonts w:asciiTheme="minorBidi" w:hAnsiTheme="minorBidi" w:cstheme="minorBidi"/>
                <w:sz w:val="30"/>
                <w:szCs w:val="30"/>
              </w:rPr>
              <w:t>10</w:t>
            </w:r>
            <w:r w:rsidRPr="007614CB">
              <w:rPr>
                <w:rFonts w:asciiTheme="minorBidi" w:hAnsiTheme="minorBidi" w:cstheme="minorBidi"/>
                <w:sz w:val="30"/>
                <w:szCs w:val="30"/>
                <w:cs/>
              </w:rPr>
              <w:t>/</w:t>
            </w:r>
            <w:r w:rsidRPr="007614CB">
              <w:rPr>
                <w:rFonts w:asciiTheme="minorBidi" w:hAnsiTheme="minorBidi" w:cstheme="minorBidi"/>
                <w:sz w:val="30"/>
                <w:szCs w:val="30"/>
              </w:rPr>
              <w:t>2560</w:t>
            </w:r>
            <w:r w:rsidRPr="007614CB">
              <w:rPr>
                <w:rFonts w:asciiTheme="minorBidi" w:hAnsiTheme="minorBidi" w:cstheme="minorBidi"/>
                <w:color w:val="FF0000"/>
                <w:sz w:val="30"/>
                <w:szCs w:val="30"/>
                <w:cs/>
              </w:rPr>
              <w:t xml:space="preserve"> </w:t>
            </w:r>
            <w:r w:rsidRPr="007614CB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วันที่ </w:t>
            </w:r>
            <w:r w:rsidRPr="007614CB">
              <w:rPr>
                <w:rFonts w:asciiTheme="minorBidi" w:hAnsiTheme="minorBidi" w:cstheme="minorBidi"/>
                <w:sz w:val="30"/>
                <w:szCs w:val="30"/>
              </w:rPr>
              <w:t xml:space="preserve">16 </w:t>
            </w:r>
            <w:r w:rsidRPr="007614CB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สิงหาคม </w:t>
            </w:r>
            <w:r w:rsidRPr="00B752A9">
              <w:rPr>
                <w:rFonts w:asciiTheme="minorBidi" w:hAnsiTheme="minorBidi" w:cstheme="minorBidi"/>
                <w:sz w:val="30"/>
                <w:szCs w:val="30"/>
              </w:rPr>
              <w:t>2560</w:t>
            </w:r>
            <w:r w:rsidRPr="00B752A9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hyperlink r:id="rId65" w:history="1"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C8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.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1 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- 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03</w:t>
              </w:r>
              <w:r w:rsidRPr="00BF0A9C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7614CB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โดย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คณะกรรมการประจำส่วนงานวิชาการ  ได้ปฏิบัติงานตามอำนาจและหน้าที่ ดังนี้</w:t>
            </w:r>
          </w:p>
        </w:tc>
      </w:tr>
      <w:tr w:rsidR="008C0566" w:rsidRPr="005A1720" w:rsidTr="00A736BF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8C0566" w:rsidRPr="005A1720" w:rsidRDefault="008C0566" w:rsidP="00A736BF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รายงานผลการดำเนินงาน</w:t>
            </w:r>
          </w:p>
        </w:tc>
      </w:tr>
      <w:tr w:rsidR="008C0566" w:rsidRPr="005A1720" w:rsidTr="00A736BF">
        <w:trPr>
          <w:trHeight w:val="1308"/>
        </w:trPr>
        <w:tc>
          <w:tcPr>
            <w:tcW w:w="9242" w:type="dxa"/>
            <w:tcBorders>
              <w:top w:val="nil"/>
              <w:bottom w:val="single" w:sz="4" w:space="0" w:color="auto"/>
            </w:tcBorders>
          </w:tcPr>
          <w:p w:rsidR="008C0566" w:rsidRPr="005A1720" w:rsidRDefault="008C0566" w:rsidP="00A736B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5A1720">
              <w:rPr>
                <w:rFonts w:asciiTheme="minorBidi" w:hAnsiTheme="minorBidi"/>
                <w:sz w:val="30"/>
                <w:szCs w:val="30"/>
                <w:cs/>
              </w:rPr>
              <w:t>กรรมการประจำคณะได้ทำพันธกิจครบถ้วนตามภาระหน้าที่ที่กำหนดใน พรบ.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</w:p>
          <w:p w:rsidR="008C0566" w:rsidRDefault="008C0566" w:rsidP="00A736B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DE1276">
              <w:rPr>
                <w:rFonts w:asciiTheme="minorBidi" w:hAnsiTheme="minorBidi"/>
                <w:sz w:val="30"/>
                <w:szCs w:val="30"/>
                <w:cs/>
              </w:rPr>
              <w:t>กรรมการประจำคณะได้กำหนดยุทธศาสตร์ ทิศทาง กำหนดนโยบายการบริหารคณะ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</w:p>
          <w:p w:rsidR="008C0566" w:rsidRPr="00DE1276" w:rsidRDefault="008C0566" w:rsidP="00A736B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DE1276">
              <w:rPr>
                <w:rFonts w:asciiTheme="minorBidi" w:hAnsiTheme="minorBidi"/>
                <w:sz w:val="30"/>
                <w:szCs w:val="30"/>
                <w:cs/>
              </w:rPr>
              <w:t>กรรมการประจำคณะได้ปฏิบัติตามกฎ ระเบียบ ข้อบังคับ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</w:p>
          <w:p w:rsidR="008C0566" w:rsidRPr="005A1720" w:rsidRDefault="008C0566" w:rsidP="00A736B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5A1720">
              <w:rPr>
                <w:rFonts w:asciiTheme="minorBidi" w:hAnsiTheme="minorBidi"/>
                <w:sz w:val="30"/>
                <w:szCs w:val="30"/>
                <w:cs/>
              </w:rPr>
              <w:t>กรรมการประจำคณะได้กำกับ ติดตามผลการดำเนินงานของคณะให้บรรลุเป้าหมาย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</w:p>
          <w:p w:rsidR="008C0566" w:rsidRPr="005A1720" w:rsidRDefault="008C0566" w:rsidP="00A736BF">
            <w:pPr>
              <w:pStyle w:val="ListParagraph"/>
              <w:numPr>
                <w:ilvl w:val="0"/>
                <w:numId w:val="3"/>
              </w:numPr>
              <w:tabs>
                <w:tab w:val="left" w:pos="1142"/>
              </w:tabs>
              <w:spacing w:after="0" w:line="240" w:lineRule="auto"/>
              <w:ind w:left="0" w:firstLine="711"/>
              <w:rPr>
                <w:rFonts w:asciiTheme="minorBidi" w:hAnsiTheme="minorBidi"/>
                <w:sz w:val="30"/>
                <w:szCs w:val="30"/>
              </w:rPr>
            </w:pPr>
            <w:r w:rsidRPr="005A1720">
              <w:rPr>
                <w:rFonts w:asciiTheme="minorBidi" w:hAnsiTheme="minorBidi"/>
                <w:sz w:val="30"/>
                <w:szCs w:val="30"/>
                <w:cs/>
              </w:rPr>
              <w:t>เอาใจใส่ ระมัดระวัง (</w:t>
            </w:r>
            <w:r w:rsidRPr="005A1720">
              <w:rPr>
                <w:rFonts w:asciiTheme="minorBidi" w:hAnsiTheme="minorBidi"/>
                <w:sz w:val="30"/>
                <w:szCs w:val="30"/>
              </w:rPr>
              <w:t>Duty of Care</w:t>
            </w:r>
            <w:r w:rsidRPr="005A1720">
              <w:rPr>
                <w:rFonts w:asciiTheme="minorBidi" w:hAnsiTheme="minorBidi"/>
                <w:sz w:val="30"/>
                <w:szCs w:val="30"/>
                <w:cs/>
              </w:rPr>
              <w:t>)</w:t>
            </w:r>
          </w:p>
          <w:p w:rsidR="008C0566" w:rsidRPr="005A1720" w:rsidRDefault="008C0566" w:rsidP="00A736BF">
            <w:pPr>
              <w:pStyle w:val="ListParagraph"/>
              <w:numPr>
                <w:ilvl w:val="0"/>
                <w:numId w:val="3"/>
              </w:numPr>
              <w:tabs>
                <w:tab w:val="left" w:pos="1142"/>
              </w:tabs>
              <w:spacing w:after="0" w:line="240" w:lineRule="auto"/>
              <w:ind w:left="0" w:firstLine="711"/>
              <w:rPr>
                <w:rFonts w:asciiTheme="minorBidi" w:hAnsiTheme="minorBidi"/>
                <w:sz w:val="30"/>
                <w:szCs w:val="30"/>
              </w:rPr>
            </w:pPr>
            <w:r w:rsidRPr="005A1720">
              <w:rPr>
                <w:rFonts w:asciiTheme="minorBidi" w:hAnsiTheme="minorBidi"/>
                <w:sz w:val="30"/>
                <w:szCs w:val="30"/>
                <w:cs/>
              </w:rPr>
              <w:t>ซื่อสัตย์สุจริต รักษาผลประโยชน์ขององค์กร (</w:t>
            </w:r>
            <w:r w:rsidRPr="005A1720">
              <w:rPr>
                <w:rFonts w:asciiTheme="minorBidi" w:hAnsiTheme="minorBidi"/>
                <w:sz w:val="30"/>
                <w:szCs w:val="30"/>
              </w:rPr>
              <w:t>Duty of Loyalty</w:t>
            </w:r>
            <w:r w:rsidRPr="005A1720">
              <w:rPr>
                <w:rFonts w:asciiTheme="minorBidi" w:hAnsiTheme="minorBidi"/>
                <w:sz w:val="30"/>
                <w:szCs w:val="30"/>
                <w:cs/>
              </w:rPr>
              <w:t>)</w:t>
            </w:r>
          </w:p>
          <w:p w:rsidR="008C0566" w:rsidRPr="005A1720" w:rsidRDefault="008C0566" w:rsidP="00A736BF">
            <w:pPr>
              <w:pStyle w:val="ListParagraph"/>
              <w:numPr>
                <w:ilvl w:val="0"/>
                <w:numId w:val="3"/>
              </w:numPr>
              <w:tabs>
                <w:tab w:val="left" w:pos="1142"/>
              </w:tabs>
              <w:spacing w:after="0" w:line="240" w:lineRule="auto"/>
              <w:ind w:left="0" w:firstLine="711"/>
              <w:rPr>
                <w:rFonts w:asciiTheme="minorBidi" w:hAnsiTheme="minorBidi"/>
                <w:sz w:val="30"/>
                <w:szCs w:val="30"/>
              </w:rPr>
            </w:pPr>
            <w:r w:rsidRPr="005A1720">
              <w:rPr>
                <w:rFonts w:asciiTheme="minorBidi" w:hAnsiTheme="minorBidi"/>
                <w:sz w:val="30"/>
                <w:szCs w:val="30"/>
                <w:cs/>
              </w:rPr>
              <w:t>ปฏิบัติตามกติกา (</w:t>
            </w:r>
            <w:r w:rsidRPr="005A1720">
              <w:rPr>
                <w:rFonts w:asciiTheme="minorBidi" w:hAnsiTheme="minorBidi"/>
                <w:sz w:val="30"/>
                <w:szCs w:val="30"/>
              </w:rPr>
              <w:t>Duty of Obedience</w:t>
            </w:r>
            <w:r w:rsidRPr="005A1720">
              <w:rPr>
                <w:rFonts w:asciiTheme="minorBidi" w:hAnsiTheme="minorBidi"/>
                <w:sz w:val="30"/>
                <w:szCs w:val="30"/>
                <w:cs/>
              </w:rPr>
              <w:t>)</w:t>
            </w:r>
          </w:p>
          <w:p w:rsidR="008C0566" w:rsidRPr="005A1720" w:rsidRDefault="008C0566" w:rsidP="00A736BF">
            <w:pPr>
              <w:pStyle w:val="ListParagraph"/>
              <w:numPr>
                <w:ilvl w:val="0"/>
                <w:numId w:val="3"/>
              </w:numPr>
              <w:tabs>
                <w:tab w:val="left" w:pos="1142"/>
              </w:tabs>
              <w:spacing w:after="0" w:line="240" w:lineRule="auto"/>
              <w:ind w:left="0" w:firstLine="711"/>
              <w:rPr>
                <w:rFonts w:asciiTheme="minorBidi" w:hAnsiTheme="minorBidi"/>
                <w:sz w:val="30"/>
                <w:szCs w:val="30"/>
              </w:rPr>
            </w:pPr>
            <w:r w:rsidRPr="005A1720">
              <w:rPr>
                <w:rFonts w:asciiTheme="minorBidi" w:hAnsiTheme="minorBidi"/>
                <w:sz w:val="30"/>
                <w:szCs w:val="30"/>
                <w:cs/>
              </w:rPr>
              <w:t>โปร่งใสเปิดเผย (</w:t>
            </w:r>
            <w:r w:rsidRPr="005A1720">
              <w:rPr>
                <w:rFonts w:asciiTheme="minorBidi" w:hAnsiTheme="minorBidi"/>
                <w:sz w:val="30"/>
                <w:szCs w:val="30"/>
              </w:rPr>
              <w:t>Duty of Disclosure</w:t>
            </w:r>
            <w:r w:rsidRPr="005A1720">
              <w:rPr>
                <w:rFonts w:asciiTheme="minorBidi" w:hAnsiTheme="minorBidi"/>
                <w:sz w:val="30"/>
                <w:szCs w:val="30"/>
                <w:cs/>
              </w:rPr>
              <w:t>)</w:t>
            </w:r>
          </w:p>
          <w:p w:rsidR="008C0566" w:rsidRPr="005A1720" w:rsidRDefault="008C0566" w:rsidP="00A736BF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  <w:highlight w:val="green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  กรรมการประจำคณะได้ดำเนินงานโดยใช้หลักธรรมาภิบาล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</w:p>
          <w:p w:rsidR="008C0566" w:rsidRDefault="008C0566" w:rsidP="00A736BF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ผลการประเมินฯ</w:t>
            </w:r>
            <w:r w:rsidRPr="005A1720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ในปี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2559</w:t>
            </w:r>
            <w:r w:rsidRPr="005A1720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สามารถสรุปได้ดังตาราง</w:t>
            </w:r>
          </w:p>
          <w:p w:rsidR="008C0566" w:rsidRPr="005A1720" w:rsidRDefault="008C0566" w:rsidP="00A736BF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15"/>
              <w:gridCol w:w="1980"/>
            </w:tblGrid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จำนวนคณะกรรมการประจำส่วนงาน</w:t>
                  </w:r>
                  <w:r>
                    <w:rPr>
                      <w:rFonts w:ascii="Cordia New" w:hAnsi="Cordia New" w:cs="Cordia New" w:hint="cs"/>
                      <w:sz w:val="28"/>
                      <w:cs/>
                    </w:rPr>
                    <w:t>วิชาการ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</w:rPr>
                    <w:t>24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จำนวนผู้ตอบแบบสอบถาม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</w:rPr>
                    <w:t>18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b/>
                      <w:bCs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b/>
                      <w:bCs/>
                      <w:sz w:val="28"/>
                      <w:cs/>
                    </w:rPr>
                    <w:t>ความเห็นของกรรมการประจำส่วนงานวิชาการ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b/>
                      <w:bCs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b/>
                      <w:bCs/>
                      <w:sz w:val="28"/>
                      <w:cs/>
                    </w:rPr>
                    <w:t xml:space="preserve">ค่าเฉลี่ย (เต็ม </w:t>
                  </w:r>
                  <w:r w:rsidRPr="00F75459">
                    <w:rPr>
                      <w:rFonts w:ascii="Cordia New" w:hAnsi="Cordia New" w:cs="Cordia New"/>
                      <w:b/>
                      <w:bCs/>
                      <w:sz w:val="28"/>
                    </w:rPr>
                    <w:t>4</w:t>
                  </w:r>
                  <w:r w:rsidRPr="00F75459">
                    <w:rPr>
                      <w:rFonts w:ascii="Cordia New" w:hAnsi="Cordia New" w:cs="Cordia New"/>
                      <w:b/>
                      <w:bCs/>
                      <w:sz w:val="28"/>
                      <w:cs/>
                    </w:rPr>
                    <w:t>.</w:t>
                  </w:r>
                  <w:r w:rsidRPr="00F75459">
                    <w:rPr>
                      <w:rFonts w:ascii="Cordia New" w:hAnsi="Cordia New" w:cs="Cordia New"/>
                      <w:b/>
                      <w:bCs/>
                      <w:sz w:val="28"/>
                    </w:rPr>
                    <w:t>00</w:t>
                  </w:r>
                  <w:r w:rsidRPr="00F75459">
                    <w:rPr>
                      <w:rFonts w:ascii="Cordia New" w:hAnsi="Cordia New" w:cs="Cordia New"/>
                      <w:b/>
                      <w:bCs/>
                      <w:sz w:val="28"/>
                      <w:cs/>
                    </w:rPr>
                    <w:t>)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1. มีความเข้าใจในนโยบายของมหาวิทยาลัย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3.06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 นโยบายและแผนงานที่กำหนด มีความสอดคล้องกับภารกิจหลักและนโยบายของมหาวิทยาลัย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3.17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 มีความเข้าใจต่อระเบียบและข้อบังคับของมหาวิทยาลัย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2.72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4. บทบาทต่อการจัดทำและพิจารณาร่างระเบียบ ข้อบังคับของส่วนงานเพื่อผ่านความเห็นชอบจากมหาวิทยาลัย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2.89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5. บทบาทต่อการพิจารณาทบทวนระเบียบและข้อบังคับที่ส่วนงานกำหนดขึ้น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2.83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6. บทบาทในการกำหนดปรัชญาการเรียนรู้ของคณะวิศวกรรมศาสตร์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2.89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7. บทบาทในการกำหนดคุณลักษณะของบัณฑิตที่พึงประสงค์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2.72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8. บทบาทการพิจารณาในการเปิดหลักสูตรใหม่และปิดหลักสูตรตามความจำเป็นหรือความต้องการของผู้มีส่วนได้ส่วนเสีย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2.44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9. การพิจารณาอนุมัติโครงการที่เกี่ยวข้องกับการจัดการเรียนการสอนมีความสอดคล้องของผลสัมฤทธิ์ที่ได้จากโครงการกับผลลัพธ์การเรียนรู้ของหลักสูตร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2.44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</w:rPr>
                    <w:t>10</w:t>
                  </w: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 xml:space="preserve">. บทบาทการพิจารณาหลักสูตรเพื่อให้เป็นไปตามเกณฑ์ที่กำหนด อาทิ สกอ. สภาวิศวกร </w:t>
                  </w:r>
                  <w:r w:rsidRPr="00F75459">
                    <w:rPr>
                      <w:rFonts w:ascii="Cordia New" w:hAnsi="Cordia New" w:cs="Cordia New"/>
                      <w:sz w:val="28"/>
                    </w:rPr>
                    <w:t>AUN QA TABEE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2.56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 xml:space="preserve">11. การมีส่วนร่วมต่อการกำหนด </w:t>
                  </w:r>
                  <w:r w:rsidRPr="00F75459">
                    <w:rPr>
                      <w:rFonts w:ascii="Cordia New" w:hAnsi="Cordia New" w:cs="Cordia New"/>
                      <w:sz w:val="28"/>
                    </w:rPr>
                    <w:t>Learning outcome</w:t>
                  </w: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 xml:space="preserve"> ของหลักสูตร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2.22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12. มีความรู้ความเข้าใจเกี่ยวกับระเบียบและเกณฑ์สำหรับการขอตำแหน่งทางวิชาการ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2.78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13. การพิจารณาเสนอแต่งตั้งตำแหน่งทางวิชาการมีความซื่อสัตย์และปฏิบัติตามกติกา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3.44</w:t>
                  </w:r>
                </w:p>
              </w:tc>
            </w:tr>
          </w:tbl>
          <w:p w:rsidR="008C0566" w:rsidRPr="005A1720" w:rsidRDefault="008C0566" w:rsidP="00A736BF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</w:p>
        </w:tc>
      </w:tr>
    </w:tbl>
    <w:p w:rsidR="008C0566" w:rsidRDefault="008C0566" w:rsidP="007336E7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8C0566" w:rsidRPr="005A1720" w:rsidTr="00A736BF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8C0566" w:rsidRPr="005A1720" w:rsidRDefault="008C0566" w:rsidP="00A736BF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8C0566" w:rsidRPr="005A1720" w:rsidTr="00A736BF">
        <w:trPr>
          <w:trHeight w:val="1308"/>
        </w:trPr>
        <w:tc>
          <w:tcPr>
            <w:tcW w:w="9242" w:type="dxa"/>
            <w:tcBorders>
              <w:top w:val="nil"/>
              <w:bottom w:val="single" w:sz="4" w:space="0" w:color="auto"/>
            </w:tcBorders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15"/>
              <w:gridCol w:w="1980"/>
            </w:tblGrid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14. การกำหนดนโยบายด้านงานวิจัยและงานบริการวิชาการมีความสอดคล้องกับมหาวิทยาลัย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3.11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15. การกำหนดนโยบายด้านงานวิจัยและงานบริการวิชาการมีความสอดคล้องกับสภาวการณ์ปัจจุบัน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3.00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16. ความชัดเจนของโนบายงานวิจัยและงานบริการวิชาการ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2.89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 xml:space="preserve">17. บทบาทต่อ “กระบวนการวัดผล” ตามที่กำหนดใน </w:t>
                  </w:r>
                  <w:r w:rsidRPr="00F75459">
                    <w:rPr>
                      <w:rFonts w:ascii="Cordia New" w:hAnsi="Cordia New" w:cs="Cordia New"/>
                      <w:sz w:val="28"/>
                    </w:rPr>
                    <w:t>learning outcome</w:t>
                  </w: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 xml:space="preserve"> ของแต่ละหลักสูตร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2.28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 xml:space="preserve">18. บทบาทต่อ “การกำหนดผลลัทธ์การเรียนรู้” </w:t>
                  </w:r>
                  <w:r w:rsidRPr="00F75459">
                    <w:rPr>
                      <w:rFonts w:ascii="Cordia New" w:hAnsi="Cordia New" w:cs="Cordia New"/>
                      <w:sz w:val="28"/>
                    </w:rPr>
                    <w:t xml:space="preserve">learning outcome </w:t>
                  </w: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ที่ได้ของแต่ละหลักสูตร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2.28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19. การดำเนินงานให้มีกิจกรรมการให้ความรู้เกี่ยวกับการพัฒนาการศึกษาและการบริหารหลักสูตรแก่บุคลากรที่เกี่ยวข้อง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2.72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20. การติดตามผลการปฏิบัติงานตามระบบการพัฒนาการศึกษา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2.61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21. มีการนำผลการปฏิบัติงานตามระบบการพัฒนาการศึกษามาพิจารณาและใช้ในการปรับปรุงพัฒนาการดำเนินงาน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2.39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22. มีการเสนอแนะและให้ความคิดเห็นที่มีประโยชน์ ชัดเจน และสามารถนำไปปฏิบัต</w:t>
                  </w:r>
                  <w:r>
                    <w:rPr>
                      <w:rFonts w:ascii="Cordia New" w:hAnsi="Cordia New" w:cs="Cordia New"/>
                      <w:sz w:val="28"/>
                      <w:cs/>
                    </w:rPr>
                    <w:t>ิได้ต่อคณบดี ในการปฏิบัติตามภาร</w:t>
                  </w: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กิจเพื่อการพัฒนาหน่วยงานได้เหมาะสม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2.94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23. ความเหมาะสมของการแต่งตั้งอนุกรรมการเพื่อปฏิบัติหน้าที่ต่างๆ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2.72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24. การติดตามและประเมินผลการปฏิบัติงานของอนุกรรมการที่แต่งตั้งโดยคณะกรรมการประจำส่วนงานวิชาการ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2.33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25. การกำหนดทิศทางการพัฒนาโดยมีการพิจารณาข้อมูลรอบด้านทั้งภายในหน่วยงานและภายนอกหน่วยงาน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2.72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26. การกำหนดแผนยุทธศาสตร์มีความชัดเจน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3.00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27. การพิจารณาอนุมัติแผนงานและโครงการต่างๆ มีความสอดคล้องกับแผนยุทธศาสตร์ที่กำหนดไว้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3.00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28. การติดตามผลการดำเนินงานของโครงการที่ได้รับการอนุมัติจากคณะกรรมการประจำส่วนงานวิชาการ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2.72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</w:rPr>
                    <w:t>29</w:t>
                  </w: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. ความเหมาะสมขอ</w:t>
                  </w:r>
                  <w:r>
                    <w:rPr>
                      <w:rFonts w:ascii="Cordia New" w:hAnsi="Cordia New" w:cs="Cordia New"/>
                      <w:sz w:val="28"/>
                      <w:cs/>
                    </w:rPr>
                    <w:t>งการจัดสรรทรัพยากร (งบประมาณ อุป</w:t>
                  </w: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กรณ์และสถานที่ บุคลากร” ที่พิจารณาโดยคณะกรรมการประจำส่วนงานวิชาการ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2.61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30. การดำเนินงานตอบสนองต่อความต้องการของบุคลากรในหน่วยงาน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2.61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31. การแสดงความรับผิดชอบต่อการดำเนินงาน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3.00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32. ข้อมูลการดำเนินงานมีการเปิดเผยและเข้าถึงได้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2.94</w:t>
                  </w:r>
                </w:p>
              </w:tc>
            </w:tr>
            <w:tr w:rsidR="008C0566" w:rsidRPr="005A1720" w:rsidTr="00A736BF">
              <w:tc>
                <w:tcPr>
                  <w:tcW w:w="7015" w:type="dxa"/>
                </w:tcPr>
                <w:p w:rsidR="008C0566" w:rsidRPr="00F75459" w:rsidRDefault="008C0566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33. เปิดโอกาสให้ผู้มีส่วนเกี่ยวข้องร่วมแสดงความคิดเห็น</w:t>
                  </w:r>
                </w:p>
              </w:tc>
              <w:tc>
                <w:tcPr>
                  <w:tcW w:w="1980" w:type="dxa"/>
                </w:tcPr>
                <w:p w:rsidR="008C0566" w:rsidRPr="00F75459" w:rsidRDefault="008C0566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2.78</w:t>
                  </w:r>
                </w:p>
              </w:tc>
            </w:tr>
          </w:tbl>
          <w:p w:rsidR="008C0566" w:rsidRPr="005A1720" w:rsidRDefault="008C0566" w:rsidP="00A736BF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</w:p>
        </w:tc>
      </w:tr>
    </w:tbl>
    <w:p w:rsidR="008C0566" w:rsidRDefault="008C0566" w:rsidP="007336E7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8A0377" w:rsidRPr="005A1720" w:rsidTr="00A736BF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8A0377" w:rsidRPr="005A1720" w:rsidRDefault="008A0377" w:rsidP="00A736BF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รายงานผลการดำเนินงาน</w:t>
            </w:r>
          </w:p>
        </w:tc>
      </w:tr>
      <w:tr w:rsidR="008A0377" w:rsidRPr="005A1720" w:rsidTr="00A736BF">
        <w:trPr>
          <w:trHeight w:val="1308"/>
        </w:trPr>
        <w:tc>
          <w:tcPr>
            <w:tcW w:w="9242" w:type="dxa"/>
            <w:tcBorders>
              <w:top w:val="nil"/>
              <w:bottom w:val="single" w:sz="4" w:space="0" w:color="auto"/>
            </w:tcBorders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15"/>
              <w:gridCol w:w="1980"/>
            </w:tblGrid>
            <w:tr w:rsidR="008A0377" w:rsidRPr="005A1720" w:rsidTr="00A736BF">
              <w:tc>
                <w:tcPr>
                  <w:tcW w:w="7015" w:type="dxa"/>
                </w:tcPr>
                <w:p w:rsidR="008A0377" w:rsidRPr="00F75459" w:rsidRDefault="008A0377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34. มีการกระจายอำนาจการตัดสินใจและความรับผิดชอบให้กับหน่วยงานภายใต้การกำกับดูแล</w:t>
                  </w:r>
                </w:p>
              </w:tc>
              <w:tc>
                <w:tcPr>
                  <w:tcW w:w="1980" w:type="dxa"/>
                </w:tcPr>
                <w:p w:rsidR="008A0377" w:rsidRPr="00F75459" w:rsidRDefault="008A0377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2.72</w:t>
                  </w:r>
                </w:p>
              </w:tc>
            </w:tr>
            <w:tr w:rsidR="008A0377" w:rsidRPr="005A1720" w:rsidTr="00A736BF">
              <w:tc>
                <w:tcPr>
                  <w:tcW w:w="7015" w:type="dxa"/>
                </w:tcPr>
                <w:p w:rsidR="008A0377" w:rsidRPr="00F75459" w:rsidRDefault="008A0377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35. การตัดสินใจมีความเป็นธรรม ไม่เลือกปฏิบัติ และเป็นไปตามระเบียบและข้อบังคับ</w:t>
                  </w:r>
                </w:p>
              </w:tc>
              <w:tc>
                <w:tcPr>
                  <w:tcW w:w="1980" w:type="dxa"/>
                </w:tcPr>
                <w:p w:rsidR="008A0377" w:rsidRPr="00F75459" w:rsidRDefault="008A0377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3.28</w:t>
                  </w:r>
                </w:p>
              </w:tc>
            </w:tr>
            <w:tr w:rsidR="008A0377" w:rsidRPr="005A1720" w:rsidTr="00A736BF">
              <w:tc>
                <w:tcPr>
                  <w:tcW w:w="7015" w:type="dxa"/>
                </w:tcPr>
                <w:p w:rsidR="008A0377" w:rsidRPr="00F75459" w:rsidRDefault="008A0377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36. การดำเนินงานเป็นไปด้วยความเสมอภาคและเท่าเทียมกัน</w:t>
                  </w:r>
                </w:p>
              </w:tc>
              <w:tc>
                <w:tcPr>
                  <w:tcW w:w="1980" w:type="dxa"/>
                </w:tcPr>
                <w:p w:rsidR="008A0377" w:rsidRPr="00F75459" w:rsidRDefault="008A0377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3.28</w:t>
                  </w:r>
                </w:p>
              </w:tc>
            </w:tr>
            <w:tr w:rsidR="008A0377" w:rsidRPr="005A1720" w:rsidTr="00A736BF">
              <w:tc>
                <w:tcPr>
                  <w:tcW w:w="7015" w:type="dxa"/>
                </w:tcPr>
                <w:p w:rsidR="008A0377" w:rsidRPr="00F75459" w:rsidRDefault="008A0377" w:rsidP="00A736BF">
                  <w:pPr>
                    <w:ind w:right="-46"/>
                    <w:rPr>
                      <w:rFonts w:ascii="Cordia New" w:hAnsi="Cordia New" w:cs="Cordia New"/>
                      <w:sz w:val="28"/>
                      <w:cs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 xml:space="preserve">37. </w:t>
                  </w:r>
                  <w:r>
                    <w:rPr>
                      <w:rFonts w:ascii="Cordia New" w:hAnsi="Cordia New" w:cs="Cordia New"/>
                      <w:sz w:val="28"/>
                      <w:cs/>
                    </w:rPr>
                    <w:t>การดำเนินงานและการตัดสินใจโดยมุ่</w:t>
                  </w: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งเน้นฉันทามติของคณะกรรมการประจำส่วนงานวิชาการ</w:t>
                  </w:r>
                </w:p>
              </w:tc>
              <w:tc>
                <w:tcPr>
                  <w:tcW w:w="1980" w:type="dxa"/>
                </w:tcPr>
                <w:p w:rsidR="008A0377" w:rsidRPr="00F75459" w:rsidRDefault="008A0377" w:rsidP="00A736BF">
                  <w:pPr>
                    <w:ind w:right="-46"/>
                    <w:jc w:val="center"/>
                    <w:rPr>
                      <w:rFonts w:ascii="Cordia New" w:hAnsi="Cordia New" w:cs="Cordia New"/>
                      <w:sz w:val="28"/>
                    </w:rPr>
                  </w:pPr>
                  <w:r w:rsidRPr="00F75459">
                    <w:rPr>
                      <w:rFonts w:ascii="Cordia New" w:hAnsi="Cordia New" w:cs="Cordia New"/>
                      <w:sz w:val="28"/>
                      <w:cs/>
                    </w:rPr>
                    <w:t>3.33</w:t>
                  </w:r>
                </w:p>
              </w:tc>
            </w:tr>
          </w:tbl>
          <w:p w:rsidR="008A0377" w:rsidRPr="005A1720" w:rsidRDefault="008A0377" w:rsidP="00A736BF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</w:t>
            </w:r>
          </w:p>
          <w:p w:rsidR="008A0377" w:rsidRPr="00DE1276" w:rsidRDefault="008A0377" w:rsidP="00A736BF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DE1276">
              <w:rPr>
                <w:rFonts w:asciiTheme="minorBidi" w:hAnsiTheme="minorBidi" w:cstheme="minorBidi"/>
                <w:sz w:val="30"/>
                <w:szCs w:val="30"/>
              </w:rPr>
              <w:tab/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เมื่อพิจารณาการปฎิบัติหน้าที่ของคณะกรรมการประจำส่วนงานวิชาการเป็นรายข้อ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พบว่า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โดยภาพรวมแล้วผู้ตอบแบบประเมินมีความเห็นว่าคณะกรรมการประจำส่วนงานวิชาการมีประสิทธิภาพในการปฏิบัติหน้าที่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อยู่ในระดับ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มาก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สำหรับการปฏิบัติหน้าที่ที่ผู้ตอบแบบประเมินมีความเห็นว่ามีประสิทธิภาพสูง</w:t>
            </w:r>
            <w:r w:rsidRPr="00221E2E">
              <w:rPr>
                <w:rFonts w:asciiTheme="minorBidi" w:hAnsiTheme="minorBidi" w:cs="Cordia New" w:hint="cs"/>
                <w:color w:val="auto"/>
                <w:sz w:val="30"/>
                <w:szCs w:val="30"/>
                <w:cs/>
              </w:rPr>
              <w:t>ที่สุด</w:t>
            </w:r>
            <w:r w:rsidRPr="00221E2E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221E2E">
              <w:rPr>
                <w:rFonts w:asciiTheme="minorBidi" w:hAnsiTheme="minorBidi" w:cs="Cordia New" w:hint="cs"/>
                <w:color w:val="auto"/>
                <w:sz w:val="30"/>
                <w:szCs w:val="30"/>
                <w:cs/>
              </w:rPr>
              <w:t>มีทั้งหมด</w:t>
            </w:r>
            <w:r w:rsidRPr="00221E2E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221E2E"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  <w:r w:rsidRPr="00221E2E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221E2E">
              <w:rPr>
                <w:rFonts w:asciiTheme="minorBidi" w:hAnsiTheme="minorBidi" w:cs="Cordia New" w:hint="cs"/>
                <w:color w:val="auto"/>
                <w:sz w:val="30"/>
                <w:szCs w:val="30"/>
                <w:cs/>
              </w:rPr>
              <w:t>ข้อ</w:t>
            </w:r>
            <w:r w:rsidRPr="00221E2E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คือ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การพิจารณาเสนอแต่งตั้งตำแหน่งทางวิชาการมีความซื่อสัตย์และปฏิบัติตามกติกา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sz w:val="30"/>
                <w:szCs w:val="30"/>
                <w:cs/>
              </w:rPr>
              <w:t>การดำเนินงานและการตัดสินใจโดยมุ่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งเน้นฉันทามติของคณะกรรมการประจำส่วนงานวิชาการ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การตัดสินใจมีความเป็นธรรม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ไม่เลือกปฏิบัติ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และเป็นไปตามระเบียบและข้อบังคับ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และการดำเนินงานเป็นไปด้วยความเสมอภาคและเท่าเทียมกัน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มีค่าเฉลี่ยเท่ากับ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>3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>44, 3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>33</w:t>
            </w:r>
            <w:r>
              <w:rPr>
                <w:rFonts w:asciiTheme="minorBidi" w:hAnsiTheme="minorBidi" w:cs="Cordia New"/>
                <w:sz w:val="30"/>
                <w:szCs w:val="30"/>
              </w:rPr>
              <w:t>, 3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 w:cs="Cordia New"/>
                <w:sz w:val="30"/>
                <w:szCs w:val="30"/>
              </w:rPr>
              <w:t>28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>3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>28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ตามลำดับ</w:t>
            </w:r>
          </w:p>
          <w:p w:rsidR="008A0377" w:rsidRPr="005A1720" w:rsidRDefault="008A0377" w:rsidP="00A736BF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DE1276">
              <w:rPr>
                <w:rFonts w:asciiTheme="minorBidi" w:hAnsiTheme="minorBidi" w:cstheme="minorBidi"/>
                <w:sz w:val="30"/>
                <w:szCs w:val="30"/>
              </w:rPr>
              <w:tab/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ในส่วนของการปฏิบัติงานที่ผู้ตอบแบบประเมินมีความเห็นว่ามีประสิทธิภาพน้อยที่สุด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คือ</w:t>
            </w:r>
            <w:r>
              <w:rPr>
                <w:rFonts w:asciiTheme="minorBidi" w:hAnsiTheme="minorBidi" w:cs="Cordia New" w:hint="cs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การมีส่วนร่วมต่อการกำหนด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 xml:space="preserve">Learning outcome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ของหลักสูตร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มีค่าเฉลี่ยเท่ากับ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>22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รองลงมาคือ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บทบาทต่อ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“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กระบวนการวัดผล</w:t>
            </w:r>
            <w:r w:rsidRPr="00DE1276">
              <w:rPr>
                <w:rFonts w:asciiTheme="minorBidi" w:hAnsiTheme="minorBidi" w:cs="Cordia New" w:hint="eastAsia"/>
                <w:sz w:val="30"/>
                <w:szCs w:val="30"/>
                <w:cs/>
              </w:rPr>
              <w:t>”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ตามที่กำหนดใน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 xml:space="preserve">learning outcome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ของแต่ละหลักสูตร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และบทบาทต่อ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“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การกำหนดผลลัทธ์การเรียนรู้</w:t>
            </w:r>
            <w:r w:rsidRPr="00DE1276">
              <w:rPr>
                <w:rFonts w:asciiTheme="minorBidi" w:hAnsiTheme="minorBidi" w:cs="Cordia New" w:hint="eastAsia"/>
                <w:sz w:val="30"/>
                <w:szCs w:val="30"/>
                <w:cs/>
              </w:rPr>
              <w:t>”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 xml:space="preserve">learning outcome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ที่ได้ของแต่ละหลักสูตร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มีค่าเฉลี่ยเท่ากับ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Pr="00DE1276">
              <w:rPr>
                <w:rFonts w:asciiTheme="minorBidi" w:hAnsiTheme="minorBidi" w:cstheme="minorBidi"/>
                <w:sz w:val="30"/>
                <w:szCs w:val="30"/>
              </w:rPr>
              <w:t>28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เท่าๆ</w:t>
            </w:r>
            <w:r w:rsidRPr="00DE12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DE1276">
              <w:rPr>
                <w:rFonts w:asciiTheme="minorBidi" w:hAnsiTheme="minorBidi" w:cs="Cordia New" w:hint="cs"/>
                <w:sz w:val="30"/>
                <w:szCs w:val="30"/>
                <w:cs/>
              </w:rPr>
              <w:t>กัน</w:t>
            </w:r>
          </w:p>
        </w:tc>
      </w:tr>
    </w:tbl>
    <w:p w:rsidR="008A0377" w:rsidRDefault="008A0377" w:rsidP="007336E7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7336E7" w:rsidRPr="005A1720" w:rsidRDefault="007336E7" w:rsidP="007336E7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5A1720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: </w:t>
      </w:r>
    </w:p>
    <w:p w:rsidR="007336E7" w:rsidRPr="005A1720" w:rsidRDefault="001B5D2E" w:rsidP="007336E7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66" w:history="1"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</w:rPr>
          <w:t>C8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>.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</w:rPr>
          <w:t xml:space="preserve">1 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– 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</w:rPr>
          <w:t>01</w:t>
        </w:r>
      </w:hyperlink>
      <w:r w:rsidR="007336E7" w:rsidRPr="005A1720">
        <w:rPr>
          <w:rFonts w:asciiTheme="minorBidi" w:hAnsiTheme="minorBidi" w:cstheme="minorBidi"/>
          <w:sz w:val="30"/>
          <w:szCs w:val="30"/>
          <w:cs/>
        </w:rPr>
        <w:t xml:space="preserve"> ข้อบังคับมหาวิทยาลัยเทคโนโลยีพระจอมเกล้าพระนครเหนือ ว่าด้วย คณะกรรมการประจำ</w:t>
      </w:r>
    </w:p>
    <w:p w:rsidR="007336E7" w:rsidRPr="005A1720" w:rsidRDefault="007336E7" w:rsidP="007336E7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5A1720">
        <w:rPr>
          <w:rFonts w:asciiTheme="minorBidi" w:hAnsiTheme="minorBidi" w:cstheme="minorBidi"/>
          <w:sz w:val="30"/>
          <w:szCs w:val="30"/>
          <w:cs/>
        </w:rPr>
        <w:t xml:space="preserve">                 ส่วนงานวิชาการ พ.ศ.</w:t>
      </w:r>
      <w:r w:rsidRPr="005A1720">
        <w:rPr>
          <w:rFonts w:asciiTheme="minorBidi" w:hAnsiTheme="minorBidi" w:cstheme="minorBidi"/>
          <w:sz w:val="30"/>
          <w:szCs w:val="30"/>
        </w:rPr>
        <w:t>2551</w:t>
      </w:r>
    </w:p>
    <w:p w:rsidR="007336E7" w:rsidRPr="005A1720" w:rsidRDefault="001B5D2E" w:rsidP="007336E7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67" w:history="1"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</w:rPr>
          <w:t>C8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>.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</w:rPr>
          <w:t xml:space="preserve">1 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– 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</w:rPr>
          <w:t xml:space="preserve">02 </w:t>
        </w:r>
      </w:hyperlink>
      <w:r w:rsidR="007336E7" w:rsidRPr="005A1720">
        <w:rPr>
          <w:rFonts w:asciiTheme="minorBidi" w:hAnsiTheme="minorBidi" w:cstheme="minorBidi"/>
          <w:sz w:val="30"/>
          <w:szCs w:val="30"/>
          <w:cs/>
        </w:rPr>
        <w:t xml:space="preserve"> แบบประเมินการปฏิบัติงานคณะกรรมการประจำส่วนงานวิชาการ </w:t>
      </w:r>
    </w:p>
    <w:p w:rsidR="007336E7" w:rsidRPr="005A1720" w:rsidRDefault="007336E7" w:rsidP="007336E7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  <w:r w:rsidRPr="005A1720">
        <w:rPr>
          <w:rFonts w:asciiTheme="minorBidi" w:hAnsiTheme="minorBidi" w:cstheme="minorBidi"/>
          <w:sz w:val="30"/>
          <w:szCs w:val="30"/>
          <w:cs/>
        </w:rPr>
        <w:t xml:space="preserve">     คณะวิศวกรรมศาสตร์ ปีการศึกษา </w:t>
      </w:r>
      <w:r w:rsidRPr="005A1720">
        <w:rPr>
          <w:rFonts w:asciiTheme="minorBidi" w:hAnsiTheme="minorBidi" w:cstheme="minorBidi"/>
          <w:sz w:val="30"/>
          <w:szCs w:val="30"/>
        </w:rPr>
        <w:t>2559</w:t>
      </w:r>
    </w:p>
    <w:p w:rsidR="007336E7" w:rsidRPr="00DE1276" w:rsidRDefault="001B5D2E" w:rsidP="007336E7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68" w:history="1"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</w:rPr>
          <w:t>C8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>.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</w:rPr>
          <w:t xml:space="preserve">1 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– </w:t>
        </w:r>
        <w:r w:rsidR="007336E7" w:rsidRPr="004170C0">
          <w:rPr>
            <w:rStyle w:val="Hyperlink"/>
            <w:rFonts w:asciiTheme="minorBidi" w:hAnsiTheme="minorBidi" w:cstheme="minorBidi"/>
            <w:sz w:val="30"/>
            <w:szCs w:val="30"/>
          </w:rPr>
          <w:t>03</w:t>
        </w:r>
        <w:r w:rsidR="007336E7" w:rsidRPr="004170C0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</w:t>
        </w:r>
      </w:hyperlink>
      <w:r w:rsidR="007336E7" w:rsidRPr="005A1720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="007336E7" w:rsidRPr="00DE1276">
        <w:rPr>
          <w:rFonts w:asciiTheme="minorBidi" w:hAnsiTheme="minorBidi" w:cs="Cordia New" w:hint="cs"/>
          <w:sz w:val="30"/>
          <w:szCs w:val="30"/>
          <w:cs/>
        </w:rPr>
        <w:t>รายงานผลการประเมินการปฏิบัติตามบทบาทหน้าที่ของกรรมการประจำส่วนงานวิชาการ</w:t>
      </w:r>
    </w:p>
    <w:p w:rsidR="007336E7" w:rsidRPr="005A1720" w:rsidRDefault="007336E7" w:rsidP="007336E7">
      <w:pPr>
        <w:spacing w:after="0" w:line="240" w:lineRule="auto"/>
        <w:ind w:left="144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="Cordia New"/>
          <w:sz w:val="30"/>
          <w:szCs w:val="30"/>
          <w:cs/>
        </w:rPr>
        <w:t xml:space="preserve">    </w:t>
      </w:r>
      <w:r w:rsidRPr="00DE1276">
        <w:rPr>
          <w:rFonts w:asciiTheme="minorBidi" w:hAnsiTheme="minorBidi" w:cs="Cordia New" w:hint="cs"/>
          <w:sz w:val="30"/>
          <w:szCs w:val="30"/>
          <w:cs/>
        </w:rPr>
        <w:t>คณะวิศวกรรมศาสตร์</w:t>
      </w:r>
      <w:r w:rsidRPr="00DE1276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DE1276">
        <w:rPr>
          <w:rFonts w:asciiTheme="minorBidi" w:hAnsiTheme="minorBidi" w:cs="Cordia New" w:hint="cs"/>
          <w:sz w:val="30"/>
          <w:szCs w:val="30"/>
          <w:cs/>
        </w:rPr>
        <w:t>ประจำปีการศึกษา</w:t>
      </w:r>
      <w:r w:rsidR="00221E2E">
        <w:rPr>
          <w:rFonts w:asciiTheme="minorBidi" w:hAnsiTheme="minorBidi" w:cs="Cordia New"/>
          <w:sz w:val="30"/>
          <w:szCs w:val="30"/>
          <w:cs/>
        </w:rPr>
        <w:t xml:space="preserve"> </w:t>
      </w:r>
      <w:r w:rsidR="00221E2E">
        <w:rPr>
          <w:rFonts w:asciiTheme="minorBidi" w:hAnsiTheme="minorBidi" w:cs="Cordia New"/>
          <w:sz w:val="30"/>
          <w:szCs w:val="30"/>
        </w:rPr>
        <w:t>2559</w:t>
      </w:r>
      <w:r>
        <w:rPr>
          <w:rFonts w:asciiTheme="minorBidi" w:hAnsiTheme="minorBidi" w:cs="Cordia New"/>
          <w:sz w:val="30"/>
          <w:szCs w:val="30"/>
          <w:cs/>
        </w:rPr>
        <w:t xml:space="preserve"> </w:t>
      </w:r>
    </w:p>
    <w:p w:rsidR="007336E7" w:rsidRDefault="007336E7" w:rsidP="00941AF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8A0377" w:rsidRDefault="008A0377" w:rsidP="00941AF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8A0377" w:rsidRDefault="008A0377" w:rsidP="00941AF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8A0377" w:rsidRDefault="008A0377" w:rsidP="00941AF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8A0377" w:rsidRDefault="008A0377" w:rsidP="00941AF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8A0377" w:rsidRPr="005A1720" w:rsidRDefault="008A0377" w:rsidP="00941AF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7336E7" w:rsidRPr="005A1720" w:rsidTr="00232BA2">
        <w:tc>
          <w:tcPr>
            <w:tcW w:w="9242" w:type="dxa"/>
            <w:gridSpan w:val="7"/>
            <w:shd w:val="clear" w:color="auto" w:fill="D9D9D9"/>
          </w:tcPr>
          <w:p w:rsidR="007336E7" w:rsidRPr="005A1720" w:rsidRDefault="007336E7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lastRenderedPageBreak/>
              <w:t>เกณฑ์การประเมิน</w:t>
            </w:r>
          </w:p>
        </w:tc>
      </w:tr>
      <w:tr w:rsidR="007336E7" w:rsidRPr="005A1720" w:rsidTr="00232BA2">
        <w:tc>
          <w:tcPr>
            <w:tcW w:w="1320" w:type="dxa"/>
          </w:tcPr>
          <w:p w:rsidR="007336E7" w:rsidRPr="005A1720" w:rsidRDefault="007336E7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7336E7" w:rsidRPr="005A1720" w:rsidRDefault="007336E7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7336E7" w:rsidRPr="005A1720" w:rsidRDefault="007336E7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7336E7" w:rsidRPr="005A1720" w:rsidRDefault="007336E7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7336E7" w:rsidRPr="005A1720" w:rsidRDefault="007336E7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7336E7" w:rsidRPr="005A1720" w:rsidRDefault="007336E7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7336E7" w:rsidRPr="005A1720" w:rsidRDefault="007336E7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7336E7" w:rsidRPr="005A1720" w:rsidTr="00232BA2">
        <w:tc>
          <w:tcPr>
            <w:tcW w:w="1320" w:type="dxa"/>
          </w:tcPr>
          <w:p w:rsidR="007336E7" w:rsidRPr="005A1720" w:rsidRDefault="007336E7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ไม่ปรากฏการดำเนินการ (ไม่มีเอกสาร ไม่มีแผน หรือไม่มีหลักฐาน)</w:t>
            </w:r>
          </w:p>
        </w:tc>
        <w:tc>
          <w:tcPr>
            <w:tcW w:w="1320" w:type="dxa"/>
          </w:tcPr>
          <w:p w:rsidR="007336E7" w:rsidRPr="005A1720" w:rsidRDefault="007336E7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320" w:type="dxa"/>
          </w:tcPr>
          <w:p w:rsidR="007336E7" w:rsidRPr="005A1720" w:rsidRDefault="007336E7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7336E7" w:rsidRPr="005A1720" w:rsidRDefault="007336E7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20" w:type="dxa"/>
          </w:tcPr>
          <w:p w:rsidR="007336E7" w:rsidRPr="005A1720" w:rsidRDefault="007336E7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321" w:type="dxa"/>
          </w:tcPr>
          <w:p w:rsidR="007336E7" w:rsidRPr="005A1720" w:rsidRDefault="007336E7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ตัวอย่างของแนวปฏิบัติที่ดี</w:t>
            </w:r>
          </w:p>
        </w:tc>
        <w:tc>
          <w:tcPr>
            <w:tcW w:w="1321" w:type="dxa"/>
          </w:tcPr>
          <w:p w:rsidR="007336E7" w:rsidRPr="005A1720" w:rsidRDefault="007336E7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p w:rsidR="007336E7" w:rsidRPr="005A1720" w:rsidRDefault="007336E7" w:rsidP="007336E7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7336E7" w:rsidRPr="005A1720" w:rsidTr="00232BA2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7336E7" w:rsidRPr="005A1720" w:rsidRDefault="007336E7" w:rsidP="00232BA2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7336E7" w:rsidRPr="005A1720" w:rsidTr="00787712">
        <w:trPr>
          <w:trHeight w:val="2868"/>
        </w:trPr>
        <w:tc>
          <w:tcPr>
            <w:tcW w:w="9242" w:type="dxa"/>
            <w:tcBorders>
              <w:top w:val="nil"/>
              <w:bottom w:val="single" w:sz="4" w:space="0" w:color="auto"/>
            </w:tcBorders>
          </w:tcPr>
          <w:p w:rsidR="007336E7" w:rsidRPr="005A1720" w:rsidRDefault="007336E7" w:rsidP="00232BA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คณะกรรมการประจำส่วนงานวิชาการของคณะวิศวกรรมศาสตร์ได้ทำหน้าที่ตามข้อบังคับมหาวิทยาลัยฯ อย่างเคร่งครัดและมีประสิทธิภาพ ผลงานของคณะกรรมการส่วนใหญ่เป็นการดำเนินการในส่วนงานประจำตามข้อกำหนดของมหาวิทยาลัย และบางส่วนเป็นการดำเนินการเชิงพัฒนาในลักษณะของการพิจารณาโครงการหรือกิจกรรมตามแผนยุทธศาสตร์การพัฒนาคณะ </w:t>
            </w:r>
          </w:p>
          <w:p w:rsidR="007336E7" w:rsidRPr="005A1720" w:rsidRDefault="007336E7" w:rsidP="00787712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อย่างไรก็ตาม คณะวิศวกรรมศาสตร์เป็นคณะที่มีขนาดใหญ่ที่มีนักศึกษากว่า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="00941AF4">
              <w:rPr>
                <w:rFonts w:asciiTheme="minorBidi" w:hAnsiTheme="minorBidi" w:cstheme="minorBidi"/>
                <w:sz w:val="30"/>
                <w:szCs w:val="30"/>
              </w:rPr>
              <w:t>,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 xml:space="preserve">000 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คน และบุคลากรมากกว่า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 xml:space="preserve">350 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คน การดำเนินการผ่านคณะกรรมการประจำส่วนงานควรมีการประยุกต์ใช้เทคโนโลยีในการจัดการเพื่อให้การดำเนินการของคณะมีประสิทธิภาพมากขึ้น </w:t>
            </w:r>
          </w:p>
        </w:tc>
      </w:tr>
    </w:tbl>
    <w:p w:rsidR="007336E7" w:rsidRDefault="007336E7" w:rsidP="008A36AC">
      <w:pPr>
        <w:spacing w:after="0" w:line="240" w:lineRule="auto"/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</w:pPr>
    </w:p>
    <w:tbl>
      <w:tblPr>
        <w:tblStyle w:val="af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07"/>
        <w:gridCol w:w="1335"/>
      </w:tblGrid>
      <w:tr w:rsidR="002972B2" w:rsidRPr="00E16BED" w:rsidTr="005C4FEA">
        <w:tc>
          <w:tcPr>
            <w:tcW w:w="7907" w:type="dxa"/>
            <w:tcBorders>
              <w:bottom w:val="nil"/>
              <w:right w:val="nil"/>
            </w:tcBorders>
            <w:shd w:val="clear" w:color="auto" w:fill="D9D9D9"/>
          </w:tcPr>
          <w:p w:rsidR="002972B2" w:rsidRPr="00E16BED" w:rsidRDefault="002972B2" w:rsidP="005C4FEA">
            <w:pPr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ผล</w:t>
            </w: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การประเมินตนเองระดับคณะ</w:t>
            </w:r>
          </w:p>
        </w:tc>
        <w:tc>
          <w:tcPr>
            <w:tcW w:w="1335" w:type="dxa"/>
            <w:tcBorders>
              <w:left w:val="nil"/>
              <w:bottom w:val="nil"/>
            </w:tcBorders>
            <w:shd w:val="clear" w:color="auto" w:fill="D9D9D9"/>
          </w:tcPr>
          <w:p w:rsidR="002972B2" w:rsidRPr="00E16BED" w:rsidRDefault="002972B2" w:rsidP="005C4FE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2972B2" w:rsidRPr="00E16BED" w:rsidTr="005C4FEA">
        <w:tc>
          <w:tcPr>
            <w:tcW w:w="7907" w:type="dxa"/>
            <w:tcBorders>
              <w:top w:val="nil"/>
              <w:bottom w:val="single" w:sz="4" w:space="0" w:color="auto"/>
            </w:tcBorders>
          </w:tcPr>
          <w:p w:rsidR="002972B2" w:rsidRPr="004E6D5E" w:rsidRDefault="002972B2" w:rsidP="005C4FEA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</w:rPr>
            </w:pPr>
            <w:r w:rsidRPr="004E6D5E">
              <w:rPr>
                <w:rFonts w:asciiTheme="minorBidi" w:eastAsia="Cordia New" w:hAnsiTheme="minorBidi" w:cstheme="minorBidi" w:hint="cs"/>
                <w:b/>
                <w:bCs/>
                <w:sz w:val="30"/>
                <w:szCs w:val="30"/>
                <w:cs/>
              </w:rPr>
              <w:t>ประเด็นการปรเมิน</w:t>
            </w:r>
          </w:p>
        </w:tc>
        <w:tc>
          <w:tcPr>
            <w:tcW w:w="1335" w:type="dxa"/>
            <w:tcBorders>
              <w:top w:val="nil"/>
              <w:bottom w:val="single" w:sz="4" w:space="0" w:color="auto"/>
            </w:tcBorders>
          </w:tcPr>
          <w:p w:rsidR="002972B2" w:rsidRPr="004E6D5E" w:rsidRDefault="002972B2" w:rsidP="005C4FEA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</w:rPr>
            </w:pPr>
            <w:r w:rsidRPr="004E6D5E">
              <w:rPr>
                <w:rFonts w:asciiTheme="minorBidi" w:hAnsiTheme="minorBidi" w:cstheme="minorBidi" w:hint="cs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2972B2" w:rsidRPr="00E16BED" w:rsidTr="005C4FEA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2972B2" w:rsidRPr="00216776" w:rsidRDefault="002972B2" w:rsidP="005C4FEA">
            <w:pPr>
              <w:pStyle w:val="ListParagraph"/>
              <w:ind w:left="0"/>
              <w:rPr>
                <w:rFonts w:asciiTheme="minorBidi" w:hAnsiTheme="minorBidi"/>
                <w:sz w:val="30"/>
                <w:szCs w:val="30"/>
                <w:cs/>
              </w:rPr>
            </w:pPr>
            <w:r w:rsidRPr="00216776">
              <w:rPr>
                <w:rFonts w:asciiTheme="minorBidi" w:eastAsia="Cordia New" w:hAnsiTheme="minorBidi"/>
                <w:sz w:val="30"/>
                <w:szCs w:val="30"/>
              </w:rPr>
              <w:t>1</w:t>
            </w:r>
            <w:r w:rsidRPr="00216776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216776">
              <w:rPr>
                <w:rFonts w:asciiTheme="minorBidi" w:hAnsiTheme="minorBidi"/>
                <w:sz w:val="30"/>
                <w:szCs w:val="30"/>
                <w:cs/>
              </w:rPr>
              <w:t>กรรมการประจำคณะได้ทำพันธกิจครบถ้วนตามภาระหน้าที่ที่กำหนดใน พรบ.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2972B2" w:rsidRPr="00216776" w:rsidRDefault="002972B2" w:rsidP="005C4FEA">
            <w:pPr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</w:p>
        </w:tc>
      </w:tr>
      <w:tr w:rsidR="002972B2" w:rsidRPr="00E16BED" w:rsidTr="005C4FEA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2972B2" w:rsidRPr="00216776" w:rsidRDefault="002972B2" w:rsidP="005C4FEA">
            <w:pPr>
              <w:rPr>
                <w:rFonts w:asciiTheme="minorBidi" w:eastAsiaTheme="minorEastAsia" w:hAnsiTheme="minorBidi" w:cstheme="minorBidi"/>
                <w:sz w:val="30"/>
                <w:szCs w:val="30"/>
                <w:cs/>
              </w:rPr>
            </w:pPr>
            <w:r w:rsidRPr="00216776"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 w:rsidRPr="002167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. </w:t>
            </w:r>
            <w:r w:rsidRPr="00216776">
              <w:rPr>
                <w:rFonts w:asciiTheme="minorBidi" w:hAnsiTheme="minorBidi" w:cstheme="minorBidi"/>
                <w:sz w:val="30"/>
                <w:szCs w:val="30"/>
                <w:cs/>
              </w:rPr>
              <w:t>กรรมการประจำคณะได้กำหนดยุทธศาสตร์ ทิศทาง กำหนดนโยบายการบริหารคณะ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2972B2" w:rsidRPr="00216776" w:rsidRDefault="002972B2" w:rsidP="005C4FEA">
            <w:pPr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</w:p>
        </w:tc>
      </w:tr>
      <w:tr w:rsidR="002972B2" w:rsidRPr="00E16BED" w:rsidTr="005C4FEA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2972B2" w:rsidRPr="00216776" w:rsidRDefault="002972B2" w:rsidP="005C4FEA">
            <w:pPr>
              <w:rPr>
                <w:rFonts w:asciiTheme="minorBidi" w:eastAsia="Cordia New" w:hAnsiTheme="minorBidi" w:cstheme="minorBidi"/>
                <w:sz w:val="30"/>
                <w:szCs w:val="30"/>
                <w:cs/>
              </w:rPr>
            </w:pPr>
            <w:r w:rsidRPr="00216776">
              <w:rPr>
                <w:rFonts w:asciiTheme="minorBidi" w:hAnsiTheme="minorBidi" w:cstheme="minorBidi"/>
                <w:sz w:val="30"/>
                <w:szCs w:val="30"/>
              </w:rPr>
              <w:t>3</w:t>
            </w:r>
            <w:r w:rsidRPr="002167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. </w:t>
            </w:r>
            <w:r w:rsidRPr="00216776">
              <w:rPr>
                <w:rFonts w:asciiTheme="minorBidi" w:hAnsiTheme="minorBidi" w:cstheme="minorBidi"/>
                <w:sz w:val="30"/>
                <w:szCs w:val="30"/>
                <w:cs/>
              </w:rPr>
              <w:t>กรรมการประจำคณะได้ปฏิบัติตามกฎ ระเบียบ ข้อบังคับ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2972B2" w:rsidRPr="00216776" w:rsidRDefault="002972B2" w:rsidP="005C4FEA">
            <w:pPr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</w:p>
        </w:tc>
      </w:tr>
      <w:tr w:rsidR="002972B2" w:rsidRPr="00E16BED" w:rsidTr="005C4FEA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2972B2" w:rsidRPr="00216776" w:rsidRDefault="002972B2" w:rsidP="005C4FEA">
            <w:pPr>
              <w:rPr>
                <w:rFonts w:asciiTheme="minorBidi" w:eastAsia="Cordia New" w:hAnsiTheme="minorBidi" w:cstheme="minorBidi"/>
                <w:sz w:val="30"/>
                <w:szCs w:val="30"/>
                <w:cs/>
              </w:rPr>
            </w:pPr>
            <w:r w:rsidRPr="00216776">
              <w:rPr>
                <w:rFonts w:asciiTheme="minorBidi" w:hAnsiTheme="minorBidi" w:cstheme="minorBidi"/>
                <w:sz w:val="30"/>
                <w:szCs w:val="30"/>
              </w:rPr>
              <w:t>4</w:t>
            </w:r>
            <w:r w:rsidRPr="00216776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Pr="00216776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กรรมการประจำคณะได้กำกับ ติดตามผลการดำเนินงานของคณะให้บรรลุเป้าหมาย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2972B2" w:rsidRPr="00216776" w:rsidRDefault="002972B2" w:rsidP="005C4FEA">
            <w:pPr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</w:p>
        </w:tc>
      </w:tr>
      <w:tr w:rsidR="002972B2" w:rsidRPr="00E16BED" w:rsidTr="005C4FEA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2972B2" w:rsidRPr="00216776" w:rsidRDefault="002972B2" w:rsidP="005C4FEA">
            <w:pPr>
              <w:rPr>
                <w:rFonts w:asciiTheme="minorBidi" w:eastAsia="Cordia New" w:hAnsiTheme="minorBidi" w:cstheme="minorBidi"/>
                <w:sz w:val="30"/>
                <w:szCs w:val="30"/>
                <w:cs/>
              </w:rPr>
            </w:pPr>
            <w:r w:rsidRPr="00216776"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Pr="0021677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. </w:t>
            </w:r>
            <w:r w:rsidRPr="00216776">
              <w:rPr>
                <w:rFonts w:asciiTheme="minorBidi" w:hAnsiTheme="minorBidi" w:cstheme="minorBidi"/>
                <w:sz w:val="30"/>
                <w:szCs w:val="30"/>
                <w:cs/>
              </w:rPr>
              <w:t>กรรมการประจำคณะได้ดำเนินงานโดยใช้หลักธรรมาภิบาล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2972B2" w:rsidRPr="00216776" w:rsidRDefault="002972B2" w:rsidP="005C4FEA">
            <w:pPr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</w:p>
        </w:tc>
      </w:tr>
      <w:tr w:rsidR="002972B2" w:rsidRPr="00E16BED" w:rsidTr="005C4FEA">
        <w:tc>
          <w:tcPr>
            <w:tcW w:w="7907" w:type="dxa"/>
            <w:tcBorders>
              <w:top w:val="single" w:sz="4" w:space="0" w:color="auto"/>
            </w:tcBorders>
          </w:tcPr>
          <w:p w:rsidR="002972B2" w:rsidRPr="00216776" w:rsidRDefault="002972B2" w:rsidP="005C4FEA">
            <w:pPr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</w:pPr>
            <w:r w:rsidRPr="00216776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ผลการประเมินตนเองการปฏิบัติตามบทบาทหน้าที่ของคณะกรรมการประจำคณะ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:rsidR="002972B2" w:rsidRPr="00216776" w:rsidRDefault="002972B2" w:rsidP="005C4FEA">
            <w:pPr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</w:p>
        </w:tc>
      </w:tr>
    </w:tbl>
    <w:p w:rsidR="007336E7" w:rsidRDefault="007336E7">
      <w:pPr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</w:pPr>
      <w:r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br w:type="page"/>
      </w:r>
    </w:p>
    <w:p w:rsidR="00232BA2" w:rsidRPr="005A1720" w:rsidRDefault="00232BA2" w:rsidP="00232BA2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5A1720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lastRenderedPageBreak/>
        <w:t xml:space="preserve">ตัวบ่งชี้ </w:t>
      </w:r>
      <w:r w:rsidRPr="005A1720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Pr="005A1720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.</w:t>
      </w:r>
      <w:r w:rsidRPr="005A1720">
        <w:rPr>
          <w:rFonts w:asciiTheme="minorBidi" w:eastAsia="Cordia New" w:hAnsiTheme="minorBidi" w:cstheme="minorBidi"/>
          <w:b/>
          <w:color w:val="auto"/>
          <w:sz w:val="30"/>
          <w:szCs w:val="30"/>
        </w:rPr>
        <w:t>8</w:t>
      </w:r>
      <w:r w:rsidRPr="005A1720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.</w:t>
      </w:r>
      <w:r w:rsidRPr="005A1720">
        <w:rPr>
          <w:rFonts w:asciiTheme="minorBidi" w:eastAsia="Cordia New" w:hAnsiTheme="minorBidi" w:cstheme="minorBidi"/>
          <w:b/>
          <w:color w:val="auto"/>
          <w:sz w:val="30"/>
          <w:szCs w:val="30"/>
        </w:rPr>
        <w:t>2</w:t>
      </w:r>
      <w:r w:rsidRPr="005A1720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 การปฏิบัติตามบทบาทหน้าที่ของคณบดี</w:t>
      </w:r>
    </w:p>
    <w:p w:rsidR="00232BA2" w:rsidRPr="005A1720" w:rsidRDefault="00232BA2" w:rsidP="00232BA2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32BA2" w:rsidRPr="005A1720" w:rsidTr="00232BA2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232BA2" w:rsidRPr="005A1720" w:rsidTr="00232BA2">
        <w:trPr>
          <w:trHeight w:val="741"/>
        </w:trPr>
        <w:tc>
          <w:tcPr>
            <w:tcW w:w="9242" w:type="dxa"/>
            <w:tcBorders>
              <w:top w:val="nil"/>
            </w:tcBorders>
          </w:tcPr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ตามข้อบังคับมหาวิทยาลัย ว่าด้วย การประเมินผลการปฏิบัติงานของผู้ดำรงตำแหน่งบริหาร พ.ศ.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2556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ในหมวด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1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ข้อ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6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ภายในหกสิบวันนับแต่วันที่ดำรงตำแหน่ง ให้ผู้ดำรงตำแหน่งบริหารทำคำรับรองการปฏิบัติงานให้สอดคล้องกับภาระงานหลัก และแผนยุทธศาสตร์ของมหาวิทยาลัยและส่วนงานไว้กับอธิการบดี หรือหัวหน้าส่วนงานแล้วแต่กรณี </w:t>
            </w:r>
            <w:hyperlink r:id="rId69" w:history="1"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C8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.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2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 – 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01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ซึ่งคณบดีคณะวิศวกรรมศาสตร์ ได้แถลงนโยบายในการบริหารงานฯ ต่อที่ประชุมคณะกรรมการ นโยบายและแผน ในการประชุมครั้งที่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29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/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 xml:space="preserve">2557 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เมื่อวันที่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 xml:space="preserve">20 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ตุลาคม </w:t>
            </w:r>
            <w:r w:rsidRPr="00941AF4">
              <w:rPr>
                <w:rFonts w:asciiTheme="minorBidi" w:hAnsiTheme="minorBidi" w:cstheme="minorBidi"/>
                <w:sz w:val="30"/>
                <w:szCs w:val="30"/>
              </w:rPr>
              <w:t>2557</w:t>
            </w:r>
            <w:r w:rsidRPr="00941AF4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</w:t>
            </w:r>
            <w:hyperlink r:id="rId70" w:history="1"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C8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.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2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 – 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02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ตามข้อ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8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แห่งข้อบังคับฯ เมื่อผู้ดำรงตำแหน่งบริหารดำรงตำแหน่งครบหนึ่งปีนับแต่วันที่ได้รับแต่งตั้ง ให้อธิการบดีแต่งตั้งคณะกรรมการขึ้นคณะหนึ่ง เรียกว่า คณะกรรมการประเมินผลการปฏิบัติงานของผู้ดำรงตำแหน่ง</w:t>
            </w:r>
            <w:r w:rsidRPr="00941AF4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บริหาร </w:t>
            </w:r>
            <w:hyperlink r:id="rId71" w:history="1"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C8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.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2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 – 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03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ประกอบด้วย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</w:rPr>
              <w:t xml:space="preserve">          1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. อธิการบดี    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ประธานสภาคณาจารย์และพนักงาน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3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. ผู้แทน ก.บ.ม.ประเภทผู้แทนผู้บริหาร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4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. ผู้แทน ก.บ.ม.ประเภทผู้แทนบุคลากร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1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. ผู้อำนวยการกองบริหารและจัดการทรัพยากรมนุษย์ 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ประเมินผลการปฏิบัติงานของผู้ดำรงตำแหน่งบริหารจากผลการประเมินตนเองตามคำรับรองการปฏิบัติงาน และรับฟังข้อเสนอแนะและความเห็นจากบุคลากรหรือหน่วยงานอื่นในสังกัดส่วนงานที่มีการประเมิน ทั้งนี้ ให้คณะกรรมการดำเนินการให้แล้วเสร็จภายใน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90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วันนับแต่วันที่ได้รับแต่งตั้ง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รายงานการปฏิบัติตามบทบาทหน้าที่ของคณบดี ในประเด็นต่อไปนี้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 xml:space="preserve"> 1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สมรรถนะคณบดี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 xml:space="preserve">  2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ประสิทธิผลการบริหารงานหลักสูตร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3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ประสิทธิผลของการบริหารงานตามตัวบ่งชี้หลักในแผนยุทธศาสตร์ระดับคณะ ซึ่งต้องสอดคล้องกับ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มหาวิทยาลัย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4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การแสวงหารายได้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การบริหารงานและความรับผิดชอบที่ตอบสนองความคาดหวังของผู้มีส่วนได้ส่วนเสีย (การบริหาร</w:t>
            </w:r>
          </w:p>
          <w:p w:rsidR="00232BA2" w:rsidRPr="005A1720" w:rsidRDefault="00232BA2" w:rsidP="00232BA2">
            <w:pPr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ยุทธศาสตร์ การบริหารความเสี่ยง ระบบสารสนเทศในการตัดสินใจเชิงบริหาร การจัดการความรู้ในคณะ)</w:t>
            </w:r>
          </w:p>
          <w:p w:rsidR="00232BA2" w:rsidRPr="008A0377" w:rsidRDefault="00232BA2" w:rsidP="008A0377">
            <w:pPr>
              <w:spacing w:after="0" w:line="240" w:lineRule="auto"/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เนื่องจากคณบดีคณะวิศวกรรมศาสตร์ ได้เข้ารับตำแหน่งคณบดี เมื่อวันที่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 xml:space="preserve">6 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สิงหาคม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2557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ถึงวันที่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สิงหาคม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2561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มหาวิทยาลัยได้มีการแต่งตั้งคณะกรรมการประเมินผลการปฎิบัติงานของผู้ดำรงตำแหน่งบริหารเมื่อครบวาระการดำรงตำแหน่งทุกปี และทางมหาวิทยาลัยยังกำหนดให้คณบดีและคณะผู้บริหารคณะส่งคำรับรอง </w:t>
            </w:r>
            <w:r w:rsidR="00EE522F">
              <w:fldChar w:fldCharType="begin"/>
            </w:r>
            <w:r w:rsidR="00EE522F">
              <w:instrText xml:space="preserve"> HYPERLINK "C8/C8.2%20-%2004.pdf" </w:instrText>
            </w:r>
            <w:r w:rsidR="00EE522F">
              <w:fldChar w:fldCharType="separate"/>
            </w:r>
            <w:r w:rsidRPr="004170C0">
              <w:rPr>
                <w:rStyle w:val="Hyperlink"/>
                <w:rFonts w:asciiTheme="minorBidi" w:hAnsiTheme="minorBidi" w:cs="Cordia New"/>
                <w:sz w:val="30"/>
                <w:szCs w:val="30"/>
                <w:cs/>
              </w:rPr>
              <w:t>(</w:t>
            </w:r>
            <w:r w:rsidR="00941AF4" w:rsidRPr="004170C0">
              <w:rPr>
                <w:rStyle w:val="Hyperlink"/>
                <w:rFonts w:asciiTheme="minorBidi" w:hAnsiTheme="minorBidi" w:cstheme="minorBidi"/>
                <w:sz w:val="30"/>
                <w:szCs w:val="30"/>
              </w:rPr>
              <w:t>C8</w:t>
            </w:r>
            <w:r w:rsidR="00941AF4" w:rsidRPr="004170C0">
              <w:rPr>
                <w:rStyle w:val="Hyperlink"/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="00941AF4" w:rsidRPr="004170C0">
              <w:rPr>
                <w:rStyle w:val="Hyperlink"/>
                <w:rFonts w:asciiTheme="minorBidi" w:hAnsiTheme="minorBidi" w:cstheme="minorBidi"/>
                <w:sz w:val="30"/>
                <w:szCs w:val="30"/>
              </w:rPr>
              <w:t xml:space="preserve">2 </w:t>
            </w:r>
            <w:r w:rsidR="00941AF4" w:rsidRPr="004170C0">
              <w:rPr>
                <w:rStyle w:val="Hyperlink"/>
                <w:rFonts w:asciiTheme="minorBidi" w:hAnsiTheme="minorBidi" w:cs="Cordia New"/>
                <w:sz w:val="30"/>
                <w:szCs w:val="30"/>
                <w:cs/>
              </w:rPr>
              <w:t xml:space="preserve">- </w:t>
            </w:r>
            <w:r w:rsidR="00941AF4" w:rsidRPr="004170C0">
              <w:rPr>
                <w:rStyle w:val="Hyperlink"/>
                <w:rFonts w:asciiTheme="minorBidi" w:hAnsiTheme="minorBidi" w:cstheme="minorBidi"/>
                <w:sz w:val="30"/>
                <w:szCs w:val="30"/>
              </w:rPr>
              <w:t>04</w:t>
            </w:r>
            <w:r w:rsidRPr="004170C0">
              <w:rPr>
                <w:rStyle w:val="Hyperlink"/>
                <w:rFonts w:asciiTheme="minorBidi" w:hAnsiTheme="minorBidi" w:cstheme="minorBidi"/>
                <w:sz w:val="30"/>
                <w:szCs w:val="30"/>
                <w:cs/>
              </w:rPr>
              <w:t>)</w:t>
            </w:r>
            <w:r w:rsidR="00EE522F">
              <w:rPr>
                <w:rStyle w:val="Hyperlink"/>
                <w:rFonts w:asciiTheme="minorBidi" w:hAnsiTheme="minorBidi" w:cstheme="minorBidi"/>
                <w:sz w:val="30"/>
                <w:szCs w:val="30"/>
              </w:rPr>
              <w:fldChar w:fldCharType="end"/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ให้กับมหาวิทยาลัยเพื่อยืนยันว่าจะปฏิบัติตามแผนยุทธศาสตร์การพัฒนามหาวิทยาลัยและคณะได้อย่างครบถ้วน </w:t>
            </w:r>
          </w:p>
        </w:tc>
      </w:tr>
    </w:tbl>
    <w:p w:rsidR="00232BA2" w:rsidRDefault="00232BA2" w:rsidP="00232BA2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8A0377" w:rsidRPr="005A1720" w:rsidTr="00A736BF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8A0377" w:rsidRPr="005A1720" w:rsidRDefault="008A0377" w:rsidP="00A736BF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รายงานผลการดำเนินงาน</w:t>
            </w:r>
          </w:p>
        </w:tc>
      </w:tr>
      <w:tr w:rsidR="008A0377" w:rsidRPr="005A1720" w:rsidTr="00A736BF">
        <w:trPr>
          <w:trHeight w:val="741"/>
        </w:trPr>
        <w:tc>
          <w:tcPr>
            <w:tcW w:w="9242" w:type="dxa"/>
            <w:tcBorders>
              <w:top w:val="nil"/>
            </w:tcBorders>
          </w:tcPr>
          <w:p w:rsidR="008A0377" w:rsidRPr="005A1720" w:rsidRDefault="008A0377" w:rsidP="00A736BF">
            <w:pPr>
              <w:spacing w:after="0" w:line="240" w:lineRule="auto"/>
              <w:contextualSpacing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ตามมติของ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คณะกรรมการประจำส่วนงานวิชาการ ครั้งที่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9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/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2560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เมื่อวันที่ 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19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กรกฎาคม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2560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ได้มอบให้รองคณบดีฝ่ายวิชาการและผู้ช่วยคณบดีฝ่ายประกันคุณภาพจัดทำ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แบบประเมินการปฏิบัติงานของคณ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บดี</w:t>
            </w:r>
            <w:r w:rsidRPr="007614CB">
              <w:rPr>
                <w:rFonts w:asciiTheme="minorBidi" w:hAnsiTheme="minorBidi" w:cstheme="minorBidi" w:hint="cs"/>
                <w:sz w:val="30"/>
                <w:szCs w:val="30"/>
                <w:cs/>
              </w:rPr>
              <w:t>ขึ้น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hyperlink r:id="rId72" w:history="1">
              <w:r w:rsidRPr="004170C0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(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C8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.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2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 – 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05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โดยใช้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หลัก</w:t>
            </w:r>
            <w:r w:rsidRPr="00075955">
              <w:rPr>
                <w:rFonts w:asciiTheme="minorBidi" w:hAnsiTheme="minorBidi" w:cstheme="minorBidi"/>
                <w:sz w:val="30"/>
                <w:szCs w:val="30"/>
                <w:cs/>
              </w:rPr>
              <w:t>การประเมินผลตามหน้าที่และบทบาทของคณบดี ในการบริหารและการจัดการให้บรรลุผลสําเร็จตามแผนกลยุทธ์และแผนปฏิบัติงานประจําปีของคณะ โดยจะมุ่งเน้นการประเมินคุณภาพของกา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>รบริหารตามพันธกิจ นโยบาย รวมถึง</w:t>
            </w:r>
            <w:r w:rsidRPr="00075955">
              <w:rPr>
                <w:rFonts w:asciiTheme="minorBidi" w:hAnsiTheme="minorBidi" w:cstheme="minorBidi"/>
                <w:sz w:val="30"/>
                <w:szCs w:val="30"/>
                <w:cs/>
              </w:rPr>
              <w:t>ประสิทธิผลของแผนปฏิบัติการประจําปี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ด้วย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เกณฑ์ประเมิน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7</w:t>
            </w:r>
            <w:r w:rsidRPr="0007595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ระดับ ตามแนวทาง </w:t>
            </w:r>
            <w:r w:rsidRPr="00075955">
              <w:rPr>
                <w:rFonts w:asciiTheme="minorBidi" w:hAnsiTheme="minorBidi" w:cstheme="minorBidi"/>
                <w:sz w:val="30"/>
                <w:szCs w:val="30"/>
              </w:rPr>
              <w:t>AUN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theme="minorBidi"/>
                <w:sz w:val="30"/>
                <w:szCs w:val="30"/>
              </w:rPr>
              <w:t xml:space="preserve">QA </w:t>
            </w:r>
            <w:r w:rsidRPr="00075955">
              <w:rPr>
                <w:rFonts w:asciiTheme="minorBidi" w:hAnsiTheme="minorBidi" w:cstheme="minorBidi"/>
                <w:sz w:val="30"/>
                <w:szCs w:val="30"/>
                <w:cs/>
              </w:rPr>
              <w:t>และให้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คณะกรรมการประจำส่วนงานวิชาการ ซึ่งมีรองคณบดี ผู้ช่วยคณบดี หัวหน้าภาควิชา หัวหน้าสำนักงานคณบดี และ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คณาจารย์ประจำ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ประเมินผลการปฏิบัติงานของคณบดี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ผลของการประเมินได้</w:t>
            </w:r>
            <w:r w:rsidRPr="007614CB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แจ้งในที่ประชุมคณะกรรมการประจำส่วนงานวิชาการ ครั้งที่ </w:t>
            </w:r>
            <w:r w:rsidRPr="007614CB">
              <w:rPr>
                <w:rFonts w:asciiTheme="minorBidi" w:hAnsiTheme="minorBidi" w:cstheme="minorBidi"/>
                <w:sz w:val="30"/>
                <w:szCs w:val="30"/>
              </w:rPr>
              <w:t>10</w:t>
            </w:r>
            <w:r w:rsidRPr="007614CB">
              <w:rPr>
                <w:rFonts w:asciiTheme="minorBidi" w:hAnsiTheme="minorBidi" w:cstheme="minorBidi"/>
                <w:sz w:val="30"/>
                <w:szCs w:val="30"/>
                <w:cs/>
              </w:rPr>
              <w:t>/</w:t>
            </w:r>
            <w:r w:rsidRPr="007614CB">
              <w:rPr>
                <w:rFonts w:asciiTheme="minorBidi" w:hAnsiTheme="minorBidi" w:cstheme="minorBidi"/>
                <w:sz w:val="30"/>
                <w:szCs w:val="30"/>
              </w:rPr>
              <w:t>2560</w:t>
            </w:r>
            <w:r w:rsidRPr="007614CB">
              <w:rPr>
                <w:rFonts w:asciiTheme="minorBidi" w:hAnsiTheme="minorBidi" w:cstheme="minorBidi"/>
                <w:color w:val="FF0000"/>
                <w:sz w:val="30"/>
                <w:szCs w:val="30"/>
                <w:cs/>
              </w:rPr>
              <w:t xml:space="preserve"> </w:t>
            </w:r>
            <w:r w:rsidRPr="007614CB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วันที่ </w:t>
            </w:r>
            <w:r w:rsidRPr="007614CB">
              <w:rPr>
                <w:rFonts w:asciiTheme="minorBidi" w:hAnsiTheme="minorBidi" w:cstheme="minorBidi"/>
                <w:sz w:val="30"/>
                <w:szCs w:val="30"/>
              </w:rPr>
              <w:t xml:space="preserve">16 </w:t>
            </w:r>
            <w:r w:rsidRPr="007614CB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สิงหาคม </w:t>
            </w:r>
            <w:r w:rsidRPr="007614CB">
              <w:rPr>
                <w:rFonts w:asciiTheme="minorBidi" w:hAnsiTheme="minorBidi" w:cstheme="minorBidi"/>
                <w:sz w:val="30"/>
                <w:szCs w:val="30"/>
              </w:rPr>
              <w:t>2560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hyperlink r:id="rId73" w:history="1"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C8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.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2 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- 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06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</w:p>
          <w:p w:rsidR="008A0377" w:rsidRDefault="008A0377" w:rsidP="00A736BF">
            <w:pPr>
              <w:spacing w:after="0" w:line="240" w:lineRule="auto"/>
              <w:contextualSpacing/>
              <w:jc w:val="both"/>
              <w:rPr>
                <w:rFonts w:asciiTheme="minorBidi" w:hAnsiTheme="minorBidi" w:cs="Cordia New"/>
                <w:sz w:val="30"/>
                <w:szCs w:val="30"/>
              </w:rPr>
            </w:pPr>
            <w:r>
              <w:rPr>
                <w:rFonts w:asciiTheme="minorBidi" w:hAnsiTheme="minorBidi" w:cs="Cordia New" w:hint="cs"/>
                <w:sz w:val="30"/>
                <w:szCs w:val="30"/>
                <w:cs/>
              </w:rPr>
              <w:t xml:space="preserve">           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การประเมินการปฏิบัติตามบทบาทหน้าที่ผู้บริหารคณะวิศวกรรมศาสตร์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ประจำปีการศึกษา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0"/>
                <w:szCs w:val="30"/>
              </w:rPr>
              <w:t>2559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มีผู้ตอบแบบประเมินทั้งสิ้น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0"/>
                <w:szCs w:val="30"/>
              </w:rPr>
              <w:t>18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คน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คิดเป็นร้อยละ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0"/>
                <w:szCs w:val="30"/>
              </w:rPr>
              <w:t>78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 w:cs="Cordia New"/>
                <w:sz w:val="30"/>
                <w:szCs w:val="30"/>
              </w:rPr>
              <w:t>26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ของผู้มีสิทธิตอบแบบประเมินทั้งหมด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0"/>
                <w:szCs w:val="30"/>
              </w:rPr>
              <w:t>23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คน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จากการประเมินพบว่า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ผู้ตอบแบบประเมินส่วนใหญ่เป็นผู้บริหาร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รองลงมาคือ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บุคลากรสายวิชาการ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และสายสนับสนุนวิชาการตามลำดับ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โดยส่วนใหญ่มีอายุราชการตั้งแต่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0"/>
                <w:szCs w:val="30"/>
              </w:rPr>
              <w:t>10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075955">
              <w:rPr>
                <w:rFonts w:asciiTheme="minorBidi" w:hAnsiTheme="minorBidi" w:cs="Cordia New" w:hint="cs"/>
                <w:sz w:val="30"/>
                <w:szCs w:val="30"/>
                <w:cs/>
              </w:rPr>
              <w:t>ปีขึ้นไป</w:t>
            </w:r>
            <w:r w:rsidRPr="0007595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 w:hint="cs"/>
                <w:sz w:val="30"/>
                <w:szCs w:val="30"/>
                <w:cs/>
              </w:rPr>
              <w:t xml:space="preserve"> </w:t>
            </w:r>
          </w:p>
          <w:p w:rsidR="008A0377" w:rsidRDefault="008A0377" w:rsidP="00A736BF">
            <w:pPr>
              <w:spacing w:after="0" w:line="240" w:lineRule="auto"/>
              <w:contextualSpacing/>
              <w:jc w:val="both"/>
              <w:rPr>
                <w:rFonts w:asciiTheme="minorBidi" w:hAnsiTheme="minorBidi" w:cs="Cordia New"/>
                <w:sz w:val="30"/>
                <w:szCs w:val="30"/>
              </w:rPr>
            </w:pPr>
            <w:r>
              <w:rPr>
                <w:rFonts w:asciiTheme="minorBidi" w:hAnsiTheme="minorBidi" w:cs="Cordia New" w:hint="cs"/>
                <w:sz w:val="30"/>
                <w:szCs w:val="30"/>
                <w:cs/>
              </w:rPr>
              <w:t xml:space="preserve">           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ในภาพรวมผู้ตอบแบบประเมินมีความเห็นว่าคณบดีสามารถปฏิบัติตามบทความหน้าที่อยู่ในระดับ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0"/>
                <w:szCs w:val="30"/>
              </w:rPr>
              <w:t>5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ค่าเฉลี่ยเท่ากับ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0"/>
                <w:szCs w:val="30"/>
              </w:rPr>
              <w:t>5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 w:cs="Cordia New"/>
                <w:sz w:val="30"/>
                <w:szCs w:val="30"/>
              </w:rPr>
              <w:t>13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เมื่อพิจารณาเป็นรายข้อพบว่า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ผู้ตอบแบบประเมินมีความเห็นว่าคณบดีปฏิบัติหน้าที่ตามสมรรถนะของคณบดีได้มากที่สุด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ค่าเฉลี่ยเท่ากับ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0"/>
                <w:szCs w:val="30"/>
              </w:rPr>
              <w:t>5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 w:cs="Cordia New"/>
                <w:sz w:val="30"/>
                <w:szCs w:val="30"/>
              </w:rPr>
              <w:t>34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รองลงมาคือ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ประสิทธิผลของการบริหารงานตามตัวบ่งชี้หลักในแผนยุทธศาสตร์ระดับคณะซึ่งต้องสอดคล้องกับระดับสถาบัน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และการแสวงหารายได้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ค่าเฉลี่ยเท่ากับ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0"/>
                <w:szCs w:val="30"/>
              </w:rPr>
              <w:t>5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 w:cs="Cordia New"/>
                <w:sz w:val="30"/>
                <w:szCs w:val="30"/>
              </w:rPr>
              <w:t>22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0"/>
                <w:szCs w:val="30"/>
              </w:rPr>
              <w:t>5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 w:cs="Cordia New"/>
                <w:sz w:val="30"/>
                <w:szCs w:val="30"/>
              </w:rPr>
              <w:t>17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ตามลำดับ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สำหรับประเด็นที่ผู้ตอบแบบประเมินมีความเห็นว่า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คณบดีปฏิบัติตามหน้าที่ได้น้อยที่สุดคือ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ประสิทธิผลการบริหารหลักสูตร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AC3096">
              <w:rPr>
                <w:rFonts w:asciiTheme="minorBidi" w:hAnsiTheme="minorBidi" w:cs="Cordia New" w:hint="cs"/>
                <w:sz w:val="30"/>
                <w:szCs w:val="30"/>
                <w:cs/>
              </w:rPr>
              <w:t>ค่าเฉลี่ยเท่ากับ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0"/>
                <w:szCs w:val="30"/>
              </w:rPr>
              <w:t>4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 w:cs="Cordia New"/>
                <w:sz w:val="30"/>
                <w:szCs w:val="30"/>
              </w:rPr>
              <w:t>94</w:t>
            </w:r>
          </w:p>
          <w:p w:rsidR="008A0377" w:rsidRPr="0086035E" w:rsidRDefault="008A0377" w:rsidP="00A736BF">
            <w:pPr>
              <w:spacing w:after="0" w:line="240" w:lineRule="auto"/>
              <w:contextualSpacing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       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เมื่อพิจารณาสมรรถนะของคณบดีในรายข้อ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จำนวน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>6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ข้อ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คือ</w:t>
            </w:r>
          </w:p>
          <w:p w:rsidR="008A0377" w:rsidRPr="0086035E" w:rsidRDefault="008A0377" w:rsidP="00A736BF">
            <w:pPr>
              <w:spacing w:after="0" w:line="240" w:lineRule="auto"/>
              <w:contextualSpacing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1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การบริหารทักษะความเป็นผู้นำ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(</w:t>
            </w: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>Leadership Skills Management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)</w:t>
            </w:r>
          </w:p>
          <w:p w:rsidR="008A0377" w:rsidRPr="0086035E" w:rsidRDefault="008A0377" w:rsidP="00A736BF">
            <w:pPr>
              <w:spacing w:after="0" w:line="240" w:lineRule="auto"/>
              <w:contextualSpacing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2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วิสัยทัศน์เชิงกลยุทธ์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(</w:t>
            </w: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>Executive Strategic Vision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)</w:t>
            </w:r>
          </w:p>
          <w:p w:rsidR="008A0377" w:rsidRPr="0086035E" w:rsidRDefault="008A0377" w:rsidP="00A736BF">
            <w:pPr>
              <w:spacing w:after="0" w:line="240" w:lineRule="auto"/>
              <w:contextualSpacing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3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การบริหารการเปลี่ยนแปลง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(</w:t>
            </w: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>Accomplished Change Management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)</w:t>
            </w:r>
          </w:p>
          <w:p w:rsidR="008A0377" w:rsidRPr="0086035E" w:rsidRDefault="008A0377" w:rsidP="00A736BF">
            <w:pPr>
              <w:spacing w:after="0" w:line="240" w:lineRule="auto"/>
              <w:contextualSpacing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4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การบริหารความคิดเชิงสร้างสรรค์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(</w:t>
            </w: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>Dynamic Creativity Management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)</w:t>
            </w:r>
          </w:p>
          <w:p w:rsidR="008A0377" w:rsidRPr="0086035E" w:rsidRDefault="008A0377" w:rsidP="00A736BF">
            <w:pPr>
              <w:spacing w:after="0" w:line="240" w:lineRule="auto"/>
              <w:contextualSpacing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5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ทักษะการพัฒนาผู้ใต้บังคับบัญชา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(</w:t>
            </w: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>Effective Staff Development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)</w:t>
            </w:r>
          </w:p>
          <w:p w:rsidR="008A0377" w:rsidRPr="0086035E" w:rsidRDefault="008A0377" w:rsidP="00A736BF">
            <w:pPr>
              <w:spacing w:after="0" w:line="240" w:lineRule="auto"/>
              <w:contextualSpacing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6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การบริหารความเสี่ยง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(</w:t>
            </w: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>Risk Management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)</w:t>
            </w:r>
          </w:p>
          <w:p w:rsidR="008A0377" w:rsidRPr="005A1720" w:rsidRDefault="008A0377" w:rsidP="00B07232">
            <w:pPr>
              <w:spacing w:after="0" w:line="240" w:lineRule="auto"/>
              <w:contextualSpacing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พบว่า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ผู้ตอบแบบประเมินมีความเห็นว่าคณบดีมีการบริหารความคิดเชิงสร้างสรรค์มากที่สุด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ค่าเฉลี่ยเท่ากับ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>5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>50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คือ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มีความสามารถในการสร้างกระบวนการทางความคิดเพื่อนำไปสู่การพัฒนารูปแบบและวิธีการทำงานเพื่อให้บรรลุภารกิจขององค์การอย่างมีประสิทธิภาพ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รองลงมา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มีค่าเฉลี่ยเท่ากับ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>5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86035E">
              <w:rPr>
                <w:rFonts w:asciiTheme="minorBidi" w:eastAsia="Cordia New" w:hAnsiTheme="minorBidi" w:cstheme="minorBidi"/>
                <w:sz w:val="30"/>
                <w:szCs w:val="30"/>
              </w:rPr>
              <w:t>44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เท่ากัน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คือ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การบริหารทักษะความเป็นผู้นำ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มีความสามารถในการตั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ดสินใจและสร้างทีมงานได้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รวมทั้งสามารถกระตุ้นให้ทีมงานร่วมแสดงความคิดเห็น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ตลอดจนมีการติดตามประเมินผลการทำงานและแก้ไข</w:t>
            </w:r>
            <w:r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ความขัดแย้งได้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และการบริหารการ</w:t>
            </w:r>
          </w:p>
        </w:tc>
      </w:tr>
    </w:tbl>
    <w:p w:rsidR="008A0377" w:rsidRDefault="008A0377" w:rsidP="00232BA2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B07232" w:rsidRDefault="00B07232" w:rsidP="00232BA2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B07232" w:rsidRPr="005A1720" w:rsidTr="00A736BF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B07232" w:rsidRPr="005A1720" w:rsidRDefault="00B07232" w:rsidP="00A736BF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B07232" w:rsidRPr="005A1720" w:rsidTr="00A736BF">
        <w:trPr>
          <w:trHeight w:val="741"/>
        </w:trPr>
        <w:tc>
          <w:tcPr>
            <w:tcW w:w="9242" w:type="dxa"/>
            <w:tcBorders>
              <w:top w:val="nil"/>
            </w:tcBorders>
          </w:tcPr>
          <w:p w:rsidR="00B07232" w:rsidRPr="005A1720" w:rsidRDefault="00B07232" w:rsidP="00A736BF">
            <w:pPr>
              <w:spacing w:after="0" w:line="240" w:lineRule="auto"/>
              <w:contextualSpacing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เปลี่ยนแปลง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มีความเข้าใจและยอมรับในการเปลี่ยนแปลงต่างๆ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ที่เกิดขึ้น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และปรับตัวให้ทันกับการเปลี่ยนแปลงของสถานการณ์ทั้งภายนอกและภายในมหาวิทยาลัย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รวมทั้งการให้ความร่วมมือและสนับสนุนให้ผู้อื่นเข้าใจและเต็มใจที่จะให้ความร่วมมือต่อการเปลี่ยนแปลงที่เกิดขึ้น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เพื่อให้คณะฯ</w:t>
            </w:r>
            <w:r w:rsidRPr="0086035E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86035E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>อยู่รอดและเจริญก้าวหน้าต่อไป</w:t>
            </w:r>
          </w:p>
        </w:tc>
      </w:tr>
    </w:tbl>
    <w:p w:rsidR="00B07232" w:rsidRPr="00B07232" w:rsidRDefault="00B07232" w:rsidP="00232BA2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232BA2" w:rsidRPr="005A1720" w:rsidRDefault="00232BA2" w:rsidP="00232BA2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5A1720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: </w:t>
      </w:r>
    </w:p>
    <w:p w:rsidR="00232BA2" w:rsidRPr="005A1720" w:rsidRDefault="001B5D2E" w:rsidP="00232BA2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74" w:history="1"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C8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>.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2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 – 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01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 </w:t>
        </w:r>
      </w:hyperlink>
      <w:r w:rsidR="00232BA2" w:rsidRPr="005A1720">
        <w:rPr>
          <w:rFonts w:asciiTheme="minorBidi" w:hAnsiTheme="minorBidi" w:cstheme="minorBidi"/>
          <w:sz w:val="30"/>
          <w:szCs w:val="30"/>
          <w:cs/>
        </w:rPr>
        <w:t xml:space="preserve"> ข้อบังคับมหาวิทยาลัย ว่าด้วย การประเมินผลการปฏิบัติงานของผู้ดำรงตำแหน่งบริหาร</w:t>
      </w:r>
    </w:p>
    <w:p w:rsidR="00232BA2" w:rsidRPr="005A1720" w:rsidRDefault="00232BA2" w:rsidP="00232BA2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5A1720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5A1720">
        <w:rPr>
          <w:rFonts w:asciiTheme="minorBidi" w:hAnsiTheme="minorBidi" w:cstheme="minorBidi"/>
          <w:sz w:val="30"/>
          <w:szCs w:val="30"/>
          <w:cs/>
        </w:rPr>
        <w:tab/>
        <w:t xml:space="preserve">     พ.ศ.</w:t>
      </w:r>
      <w:r w:rsidRPr="005A1720">
        <w:rPr>
          <w:rFonts w:asciiTheme="minorBidi" w:hAnsiTheme="minorBidi" w:cstheme="minorBidi"/>
          <w:sz w:val="30"/>
          <w:szCs w:val="30"/>
        </w:rPr>
        <w:t>2556</w:t>
      </w:r>
    </w:p>
    <w:p w:rsidR="00232BA2" w:rsidRPr="005A1720" w:rsidRDefault="001B5D2E" w:rsidP="00232BA2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75" w:history="1"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C8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>.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2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 – 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 xml:space="preserve">02 </w:t>
        </w:r>
      </w:hyperlink>
      <w:r w:rsidR="00232BA2" w:rsidRPr="005A1720">
        <w:rPr>
          <w:rFonts w:asciiTheme="minorBidi" w:hAnsiTheme="minorBidi" w:cstheme="minorBidi"/>
          <w:sz w:val="30"/>
          <w:szCs w:val="30"/>
          <w:cs/>
        </w:rPr>
        <w:t xml:space="preserve"> นโยบายในการบริหารงานที่แถลงในการประชุมคณะกรรมการนโยบายและแผน</w:t>
      </w:r>
    </w:p>
    <w:p w:rsidR="00232BA2" w:rsidRDefault="001B5D2E" w:rsidP="00232BA2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76" w:history="1"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C8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>.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2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 – 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03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 </w:t>
        </w:r>
      </w:hyperlink>
      <w:r w:rsidR="00232BA2" w:rsidRPr="005A1720">
        <w:rPr>
          <w:rFonts w:asciiTheme="minorBidi" w:hAnsiTheme="minorBidi" w:cstheme="minorBidi"/>
          <w:sz w:val="30"/>
          <w:szCs w:val="30"/>
          <w:cs/>
        </w:rPr>
        <w:t xml:space="preserve"> คำสั่งแต่งตั้งคณะกรรมการประเมินผลการปฏิบัติงาน</w:t>
      </w:r>
    </w:p>
    <w:p w:rsidR="00941AF4" w:rsidRPr="005A1720" w:rsidRDefault="001B5D2E" w:rsidP="00941AF4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77" w:history="1">
        <w:r w:rsidR="00941AF4" w:rsidRPr="004170C0">
          <w:rPr>
            <w:rStyle w:val="Hyperlink"/>
            <w:rFonts w:asciiTheme="minorBidi" w:hAnsiTheme="minorBidi" w:cstheme="minorBidi"/>
            <w:sz w:val="30"/>
            <w:szCs w:val="30"/>
          </w:rPr>
          <w:t>C8</w:t>
        </w:r>
        <w:r w:rsidR="00941AF4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>.</w:t>
        </w:r>
        <w:r w:rsidR="00941AF4" w:rsidRPr="004170C0">
          <w:rPr>
            <w:rStyle w:val="Hyperlink"/>
            <w:rFonts w:asciiTheme="minorBidi" w:hAnsiTheme="minorBidi" w:cstheme="minorBidi"/>
            <w:sz w:val="30"/>
            <w:szCs w:val="30"/>
          </w:rPr>
          <w:t>2</w:t>
        </w:r>
        <w:r w:rsidR="00941AF4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 – </w:t>
        </w:r>
        <w:r w:rsidR="00941AF4" w:rsidRPr="004170C0">
          <w:rPr>
            <w:rStyle w:val="Hyperlink"/>
            <w:rFonts w:asciiTheme="minorBidi" w:hAnsiTheme="minorBidi" w:cstheme="minorBidi"/>
            <w:sz w:val="30"/>
            <w:szCs w:val="30"/>
          </w:rPr>
          <w:t>04</w:t>
        </w:r>
        <w:r w:rsidR="00941AF4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 </w:t>
        </w:r>
      </w:hyperlink>
      <w:r w:rsidR="00941AF4" w:rsidRPr="005A1720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="000F2269">
        <w:rPr>
          <w:rFonts w:asciiTheme="minorBidi" w:hAnsiTheme="minorBidi" w:cstheme="minorBidi" w:hint="cs"/>
          <w:sz w:val="30"/>
          <w:szCs w:val="30"/>
          <w:cs/>
        </w:rPr>
        <w:t xml:space="preserve">คำรับรอง ปี </w:t>
      </w:r>
      <w:r w:rsidR="000F2269">
        <w:rPr>
          <w:rFonts w:asciiTheme="minorBidi" w:hAnsiTheme="minorBidi" w:cstheme="minorBidi"/>
          <w:sz w:val="30"/>
          <w:szCs w:val="30"/>
        </w:rPr>
        <w:t>2559</w:t>
      </w:r>
    </w:p>
    <w:p w:rsidR="00232BA2" w:rsidRPr="005A1720" w:rsidRDefault="001B5D2E" w:rsidP="00232BA2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78" w:history="1"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C8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>.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2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 – </w:t>
        </w:r>
        <w:r w:rsidR="00941AF4" w:rsidRPr="004170C0">
          <w:rPr>
            <w:rStyle w:val="Hyperlink"/>
            <w:rFonts w:asciiTheme="minorBidi" w:hAnsiTheme="minorBidi" w:cstheme="minorBidi"/>
            <w:sz w:val="30"/>
            <w:szCs w:val="30"/>
          </w:rPr>
          <w:t>05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 </w:t>
        </w:r>
      </w:hyperlink>
      <w:r w:rsidR="00232BA2" w:rsidRPr="005A1720">
        <w:rPr>
          <w:rFonts w:asciiTheme="minorBidi" w:hAnsiTheme="minorBidi" w:cstheme="minorBidi"/>
          <w:sz w:val="30"/>
          <w:szCs w:val="30"/>
          <w:cs/>
        </w:rPr>
        <w:t xml:space="preserve"> แบบประเมินการปฏิบัติ</w:t>
      </w:r>
      <w:r w:rsidR="00232BA2">
        <w:rPr>
          <w:rFonts w:asciiTheme="minorBidi" w:hAnsiTheme="minorBidi" w:cstheme="minorBidi" w:hint="cs"/>
          <w:sz w:val="30"/>
          <w:szCs w:val="30"/>
          <w:cs/>
        </w:rPr>
        <w:t xml:space="preserve">ตามบทบาทหน้าที่คณบดี </w:t>
      </w:r>
      <w:r w:rsidR="00232BA2" w:rsidRPr="005A1720">
        <w:rPr>
          <w:rFonts w:asciiTheme="minorBidi" w:hAnsiTheme="minorBidi" w:cstheme="minorBidi"/>
          <w:sz w:val="30"/>
          <w:szCs w:val="30"/>
          <w:cs/>
        </w:rPr>
        <w:t xml:space="preserve">คณะวิศวกรรมศาสตร์ ปีการศึกษา </w:t>
      </w:r>
      <w:r w:rsidR="00232BA2" w:rsidRPr="005A1720">
        <w:rPr>
          <w:rFonts w:asciiTheme="minorBidi" w:hAnsiTheme="minorBidi" w:cstheme="minorBidi"/>
          <w:sz w:val="30"/>
          <w:szCs w:val="30"/>
        </w:rPr>
        <w:t>2559</w:t>
      </w:r>
    </w:p>
    <w:p w:rsidR="00232BA2" w:rsidRDefault="001B5D2E" w:rsidP="00232BA2">
      <w:pPr>
        <w:spacing w:after="0" w:line="240" w:lineRule="auto"/>
        <w:ind w:firstLine="720"/>
        <w:rPr>
          <w:rFonts w:asciiTheme="minorBidi" w:hAnsiTheme="minorBidi" w:cs="Cordia New"/>
          <w:sz w:val="30"/>
          <w:szCs w:val="30"/>
        </w:rPr>
      </w:pPr>
      <w:hyperlink r:id="rId79" w:history="1"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C8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>.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</w:rPr>
          <w:t>2</w:t>
        </w:r>
        <w:r w:rsidR="00232BA2" w:rsidRPr="004170C0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</w:t>
        </w:r>
        <w:r w:rsidR="00232BA2" w:rsidRPr="004170C0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– </w:t>
        </w:r>
        <w:r w:rsidR="00941AF4" w:rsidRPr="004170C0">
          <w:rPr>
            <w:rStyle w:val="Hyperlink"/>
            <w:rFonts w:asciiTheme="minorBidi" w:hAnsiTheme="minorBidi" w:cstheme="minorBidi"/>
            <w:sz w:val="30"/>
            <w:szCs w:val="30"/>
          </w:rPr>
          <w:t>06</w:t>
        </w:r>
        <w:r w:rsidR="00232BA2" w:rsidRPr="004170C0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</w:t>
        </w:r>
      </w:hyperlink>
      <w:r w:rsidR="00232BA2" w:rsidRPr="005A1720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="00232BA2" w:rsidRPr="00DE1276">
        <w:rPr>
          <w:rFonts w:asciiTheme="minorBidi" w:hAnsiTheme="minorBidi" w:cs="Cordia New" w:hint="cs"/>
          <w:sz w:val="30"/>
          <w:szCs w:val="30"/>
          <w:cs/>
        </w:rPr>
        <w:t>รายงานผลการประเมิน</w:t>
      </w:r>
      <w:r w:rsidR="00232BA2" w:rsidRPr="00AC3096">
        <w:rPr>
          <w:rFonts w:asciiTheme="minorBidi" w:hAnsiTheme="minorBidi" w:cs="Cordia New" w:hint="cs"/>
          <w:sz w:val="30"/>
          <w:szCs w:val="30"/>
          <w:cs/>
        </w:rPr>
        <w:t>การปฏิบัติตามบทบาทหน้าที่</w:t>
      </w:r>
      <w:r w:rsidR="00232BA2">
        <w:rPr>
          <w:rFonts w:asciiTheme="minorBidi" w:hAnsiTheme="minorBidi" w:cs="Cordia New" w:hint="cs"/>
          <w:sz w:val="30"/>
          <w:szCs w:val="30"/>
          <w:cs/>
        </w:rPr>
        <w:t xml:space="preserve">คณบดี </w:t>
      </w:r>
      <w:r w:rsidR="00232BA2" w:rsidRPr="00DE1276">
        <w:rPr>
          <w:rFonts w:asciiTheme="minorBidi" w:hAnsiTheme="minorBidi" w:cs="Cordia New" w:hint="cs"/>
          <w:sz w:val="30"/>
          <w:szCs w:val="30"/>
          <w:cs/>
        </w:rPr>
        <w:t>คณะวิศวกรรมศาสตร์</w:t>
      </w:r>
      <w:r w:rsidR="00232BA2" w:rsidRPr="00DE1276">
        <w:rPr>
          <w:rFonts w:asciiTheme="minorBidi" w:hAnsiTheme="minorBidi" w:cs="Cordia New"/>
          <w:sz w:val="30"/>
          <w:szCs w:val="30"/>
          <w:cs/>
        </w:rPr>
        <w:t xml:space="preserve"> </w:t>
      </w:r>
    </w:p>
    <w:p w:rsidR="00232BA2" w:rsidRPr="005A1720" w:rsidRDefault="00232BA2" w:rsidP="00232BA2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                 </w:t>
      </w:r>
      <w:r w:rsidRPr="00DE1276">
        <w:rPr>
          <w:rFonts w:asciiTheme="minorBidi" w:hAnsiTheme="minorBidi" w:cs="Cordia New" w:hint="cs"/>
          <w:sz w:val="30"/>
          <w:szCs w:val="30"/>
          <w:cs/>
        </w:rPr>
        <w:t>ประจำปีการศึกษา</w:t>
      </w:r>
      <w:r w:rsidR="00941AF4">
        <w:rPr>
          <w:rFonts w:asciiTheme="minorBidi" w:hAnsiTheme="minorBidi" w:cs="Cordia New"/>
          <w:sz w:val="30"/>
          <w:szCs w:val="30"/>
          <w:cs/>
        </w:rPr>
        <w:t xml:space="preserve"> </w:t>
      </w:r>
      <w:r w:rsidR="00941AF4">
        <w:rPr>
          <w:rFonts w:asciiTheme="minorBidi" w:hAnsiTheme="minorBidi" w:cs="Cordia New"/>
          <w:sz w:val="30"/>
          <w:szCs w:val="30"/>
        </w:rPr>
        <w:t>2559</w:t>
      </w:r>
      <w:r>
        <w:rPr>
          <w:rFonts w:asciiTheme="minorBidi" w:hAnsiTheme="minorBidi" w:cs="Cordia New"/>
          <w:sz w:val="30"/>
          <w:szCs w:val="30"/>
          <w:cs/>
        </w:rPr>
        <w:t xml:space="preserve"> </w:t>
      </w:r>
    </w:p>
    <w:p w:rsidR="00232BA2" w:rsidRPr="005A1720" w:rsidRDefault="00232BA2" w:rsidP="00232BA2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23"/>
        <w:gridCol w:w="1417"/>
        <w:gridCol w:w="1320"/>
        <w:gridCol w:w="1320"/>
        <w:gridCol w:w="1320"/>
        <w:gridCol w:w="1321"/>
        <w:gridCol w:w="1321"/>
      </w:tblGrid>
      <w:tr w:rsidR="00232BA2" w:rsidRPr="005A1720" w:rsidTr="00232BA2">
        <w:tc>
          <w:tcPr>
            <w:tcW w:w="9242" w:type="dxa"/>
            <w:gridSpan w:val="7"/>
            <w:shd w:val="clear" w:color="auto" w:fill="D9D9D9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</w:t>
            </w:r>
          </w:p>
        </w:tc>
      </w:tr>
      <w:tr w:rsidR="00232BA2" w:rsidRPr="005A1720" w:rsidTr="00232BA2">
        <w:tc>
          <w:tcPr>
            <w:tcW w:w="1223" w:type="dxa"/>
          </w:tcPr>
          <w:p w:rsidR="00232BA2" w:rsidRPr="005A1720" w:rsidRDefault="00232BA2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232BA2" w:rsidRPr="005A1720" w:rsidRDefault="00232BA2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232BA2" w:rsidRPr="005A1720" w:rsidRDefault="00232BA2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232BA2" w:rsidRPr="005A1720" w:rsidRDefault="00232BA2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232BA2" w:rsidRPr="005A1720" w:rsidRDefault="00232BA2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232BA2" w:rsidRPr="005A1720" w:rsidRDefault="00232BA2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232BA2" w:rsidRPr="005A1720" w:rsidRDefault="00232BA2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232BA2" w:rsidRPr="005A1720" w:rsidTr="00232BA2">
        <w:tc>
          <w:tcPr>
            <w:tcW w:w="1223" w:type="dxa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ไม่ปรากฏการดำเนินการ (ไม่มีเอกสาร ไม่มีแผน หรือไม่มีหลักฐาน)</w:t>
            </w:r>
          </w:p>
        </w:tc>
        <w:tc>
          <w:tcPr>
            <w:tcW w:w="1417" w:type="dxa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320" w:type="dxa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20" w:type="dxa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321" w:type="dxa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ตัวอย่างของแนวปฏิบัติที่ดี</w:t>
            </w:r>
          </w:p>
        </w:tc>
        <w:tc>
          <w:tcPr>
            <w:tcW w:w="1321" w:type="dxa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5A1720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p w:rsidR="00232BA2" w:rsidRPr="005A1720" w:rsidRDefault="00232BA2" w:rsidP="00232BA2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32BA2" w:rsidRPr="005A1720" w:rsidTr="00232BA2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232BA2" w:rsidRPr="005A1720" w:rsidTr="00232BA2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232BA2" w:rsidRPr="005A1720" w:rsidRDefault="00232BA2" w:rsidP="00232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การประเมินผลการปฏิบัติงานของผู้ดำรงตำแหน่งคณบดี คณะวิศวกรรมศาสตร์  จะจัดทำทุกปีตาม</w:t>
            </w:r>
          </w:p>
          <w:p w:rsidR="00232BA2" w:rsidRPr="005A1720" w:rsidRDefault="00232BA2" w:rsidP="00232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ข้อบังคับมหาวิทยาลัย ว่าด้วย การประเมินผลการปฏิบัติงานของผู้ดำรงตำแหน่งบริหาร พ.ศ.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2556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จากผลการประเมินพบว่าคณบดีสามารถปฏิบัติตามหน้าที่ผู้บริหารได้คะแนนมากกว่าระดับ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5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ตามเกณฑ์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AUNQA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หรือแปลความได้ว่า </w:t>
            </w:r>
            <w:r w:rsidRPr="0086035E">
              <w:rPr>
                <w:rFonts w:asciiTheme="minorBidi" w:hAnsiTheme="minorBidi" w:cstheme="minorBidi"/>
                <w:sz w:val="30"/>
                <w:szCs w:val="30"/>
              </w:rPr>
              <w:t>Better Than Adequate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การบริหารที่ดีกว่าจะต้องเป็น </w:t>
            </w:r>
            <w:r w:rsidRPr="0086035E">
              <w:rPr>
                <w:rFonts w:asciiTheme="minorBidi" w:hAnsiTheme="minorBidi" w:cstheme="minorBidi"/>
                <w:sz w:val="30"/>
                <w:szCs w:val="30"/>
              </w:rPr>
              <w:t>Example of Best Practices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ซึ่งต้องใช้ความตั้งใจและวางแผนพัฒนาที่ดียิ่งขึ้นต่อไป </w:t>
            </w:r>
          </w:p>
        </w:tc>
      </w:tr>
    </w:tbl>
    <w:p w:rsidR="00232BA2" w:rsidRDefault="00232BA2" w:rsidP="00232BA2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07"/>
        <w:gridCol w:w="1335"/>
      </w:tblGrid>
      <w:tr w:rsidR="00232BA2" w:rsidRPr="005A1720" w:rsidTr="00232BA2">
        <w:tc>
          <w:tcPr>
            <w:tcW w:w="7907" w:type="dxa"/>
            <w:tcBorders>
              <w:bottom w:val="nil"/>
              <w:right w:val="nil"/>
            </w:tcBorders>
            <w:shd w:val="clear" w:color="auto" w:fill="D9D9D9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lastRenderedPageBreak/>
              <w:t>ผลการประเมินตนเองระดับคณะ</w:t>
            </w:r>
          </w:p>
        </w:tc>
        <w:tc>
          <w:tcPr>
            <w:tcW w:w="1335" w:type="dxa"/>
            <w:tcBorders>
              <w:left w:val="nil"/>
              <w:bottom w:val="nil"/>
            </w:tcBorders>
            <w:shd w:val="clear" w:color="auto" w:fill="D9D9D9"/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</w:p>
        </w:tc>
      </w:tr>
      <w:tr w:rsidR="00232BA2" w:rsidRPr="005A1720" w:rsidTr="00232BA2">
        <w:tc>
          <w:tcPr>
            <w:tcW w:w="7907" w:type="dxa"/>
            <w:tcBorders>
              <w:top w:val="nil"/>
              <w:bottom w:val="single" w:sz="4" w:space="0" w:color="auto"/>
            </w:tcBorders>
          </w:tcPr>
          <w:p w:rsidR="00232BA2" w:rsidRPr="005A1720" w:rsidRDefault="00232BA2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ประเด็นการปรเมิน</w:t>
            </w:r>
          </w:p>
        </w:tc>
        <w:tc>
          <w:tcPr>
            <w:tcW w:w="1335" w:type="dxa"/>
            <w:tcBorders>
              <w:top w:val="nil"/>
              <w:bottom w:val="single" w:sz="4" w:space="0" w:color="auto"/>
            </w:tcBorders>
          </w:tcPr>
          <w:p w:rsidR="00232BA2" w:rsidRPr="005A1720" w:rsidRDefault="00232BA2" w:rsidP="00232BA2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  <w:cs/>
              </w:rPr>
              <w:t>คะแนนที่ได้</w:t>
            </w:r>
          </w:p>
        </w:tc>
      </w:tr>
      <w:tr w:rsidR="00232BA2" w:rsidRPr="005A1720" w:rsidTr="00232BA2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232BA2" w:rsidRPr="0086035E" w:rsidRDefault="00997FCC" w:rsidP="00232BA2">
            <w:pPr>
              <w:ind w:right="-46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</w:t>
            </w:r>
            <w:r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232BA2" w:rsidRPr="0086035E">
              <w:rPr>
                <w:rFonts w:ascii="Cordia New" w:hAnsi="Cordia New" w:cs="Cordia New"/>
                <w:sz w:val="30"/>
                <w:szCs w:val="30"/>
                <w:cs/>
              </w:rPr>
              <w:t>สมรรถนะคณบดี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232BA2" w:rsidRPr="0086035E" w:rsidRDefault="00232BA2" w:rsidP="00232BA2">
            <w:pPr>
              <w:ind w:right="-46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86035E">
              <w:rPr>
                <w:rFonts w:ascii="Cordia New" w:hAnsi="Cordia New" w:cs="Cordia New"/>
                <w:sz w:val="30"/>
                <w:szCs w:val="30"/>
              </w:rPr>
              <w:t>5</w:t>
            </w:r>
            <w:r w:rsidRPr="0086035E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Pr="0086035E">
              <w:rPr>
                <w:rFonts w:ascii="Cordia New" w:hAnsi="Cordia New" w:cs="Cordia New"/>
                <w:sz w:val="30"/>
                <w:szCs w:val="30"/>
              </w:rPr>
              <w:t>34</w:t>
            </w:r>
          </w:p>
        </w:tc>
      </w:tr>
      <w:tr w:rsidR="00232BA2" w:rsidRPr="005A1720" w:rsidTr="00232BA2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232BA2" w:rsidRPr="0086035E" w:rsidRDefault="00997FCC" w:rsidP="00232BA2">
            <w:pPr>
              <w:ind w:right="-46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  <w:r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232BA2" w:rsidRPr="0086035E">
              <w:rPr>
                <w:rFonts w:ascii="Cordia New" w:hAnsi="Cordia New" w:cs="Cordia New"/>
                <w:sz w:val="30"/>
                <w:szCs w:val="30"/>
                <w:cs/>
              </w:rPr>
              <w:t xml:space="preserve"> ประสิทธิผลการบริหารหลักสูตร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232BA2" w:rsidRPr="0086035E" w:rsidRDefault="00232BA2" w:rsidP="00232BA2">
            <w:pPr>
              <w:ind w:right="-46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86035E">
              <w:rPr>
                <w:rFonts w:ascii="Cordia New" w:hAnsi="Cordia New" w:cs="Cordia New"/>
                <w:sz w:val="30"/>
                <w:szCs w:val="30"/>
              </w:rPr>
              <w:t>4</w:t>
            </w:r>
            <w:r w:rsidRPr="0086035E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Pr="0086035E">
              <w:rPr>
                <w:rFonts w:ascii="Cordia New" w:hAnsi="Cordia New" w:cs="Cordia New"/>
                <w:sz w:val="30"/>
                <w:szCs w:val="30"/>
              </w:rPr>
              <w:t>94</w:t>
            </w:r>
          </w:p>
        </w:tc>
      </w:tr>
      <w:tr w:rsidR="00232BA2" w:rsidRPr="005A1720" w:rsidTr="009F1BE3">
        <w:trPr>
          <w:trHeight w:val="959"/>
        </w:trPr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232BA2" w:rsidRPr="0086035E" w:rsidRDefault="00997FCC" w:rsidP="00232BA2">
            <w:pPr>
              <w:ind w:right="-46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</w:t>
            </w:r>
            <w:r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232BA2" w:rsidRPr="0086035E">
              <w:rPr>
                <w:rFonts w:ascii="Cordia New" w:hAnsi="Cordia New" w:cs="Cordia New"/>
                <w:sz w:val="30"/>
                <w:szCs w:val="30"/>
                <w:cs/>
              </w:rPr>
              <w:t xml:space="preserve">ประสิทธิผลของการบริหารงานตามตัวบ่งชี้หลักในแผนยุทธศาสตร์ระดับคณะ  </w:t>
            </w:r>
          </w:p>
          <w:p w:rsidR="00232BA2" w:rsidRPr="0086035E" w:rsidRDefault="00232BA2" w:rsidP="00232BA2">
            <w:pPr>
              <w:ind w:right="-46"/>
              <w:rPr>
                <w:rFonts w:ascii="Cordia New" w:hAnsi="Cordia New" w:cs="Cordia New"/>
                <w:sz w:val="30"/>
                <w:szCs w:val="30"/>
              </w:rPr>
            </w:pPr>
            <w:r w:rsidRPr="0086035E">
              <w:rPr>
                <w:rFonts w:ascii="Cordia New" w:hAnsi="Cordia New" w:cs="Cordia New"/>
                <w:sz w:val="30"/>
                <w:szCs w:val="30"/>
                <w:cs/>
              </w:rPr>
              <w:t xml:space="preserve">    ซึ่งต้องสอดคล้องกับระดับสถาบัน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232BA2" w:rsidRPr="0086035E" w:rsidRDefault="00232BA2" w:rsidP="00232BA2">
            <w:pPr>
              <w:ind w:right="-46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86035E">
              <w:rPr>
                <w:rFonts w:ascii="Cordia New" w:hAnsi="Cordia New" w:cs="Cordia New"/>
                <w:sz w:val="30"/>
                <w:szCs w:val="30"/>
              </w:rPr>
              <w:t>5</w:t>
            </w:r>
            <w:r w:rsidRPr="0086035E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Pr="0086035E">
              <w:rPr>
                <w:rFonts w:ascii="Cordia New" w:hAnsi="Cordia New" w:cs="Cordia New"/>
                <w:sz w:val="30"/>
                <w:szCs w:val="30"/>
              </w:rPr>
              <w:t>22</w:t>
            </w:r>
          </w:p>
        </w:tc>
      </w:tr>
      <w:tr w:rsidR="00232BA2" w:rsidRPr="005A1720" w:rsidTr="00232BA2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232BA2" w:rsidRPr="0086035E" w:rsidRDefault="00997FCC" w:rsidP="00232BA2">
            <w:pPr>
              <w:ind w:right="-46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4</w:t>
            </w:r>
            <w:r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232BA2" w:rsidRPr="0086035E">
              <w:rPr>
                <w:rFonts w:ascii="Cordia New" w:hAnsi="Cordia New" w:cs="Cordia New"/>
                <w:sz w:val="30"/>
                <w:szCs w:val="30"/>
                <w:cs/>
              </w:rPr>
              <w:t>การแสวงหารายได้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232BA2" w:rsidRPr="0086035E" w:rsidRDefault="00232BA2" w:rsidP="00232BA2">
            <w:pPr>
              <w:ind w:right="-46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86035E">
              <w:rPr>
                <w:rFonts w:ascii="Cordia New" w:hAnsi="Cordia New" w:cs="Cordia New"/>
                <w:sz w:val="30"/>
                <w:szCs w:val="30"/>
              </w:rPr>
              <w:t>5</w:t>
            </w:r>
            <w:r w:rsidRPr="0086035E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Pr="0086035E">
              <w:rPr>
                <w:rFonts w:ascii="Cordia New" w:hAnsi="Cordia New" w:cs="Cordia New"/>
                <w:sz w:val="30"/>
                <w:szCs w:val="30"/>
              </w:rPr>
              <w:t>17</w:t>
            </w:r>
          </w:p>
        </w:tc>
      </w:tr>
      <w:tr w:rsidR="00232BA2" w:rsidRPr="005A1720" w:rsidTr="00232BA2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232BA2" w:rsidRPr="0086035E" w:rsidRDefault="00997FCC" w:rsidP="00232BA2">
            <w:pPr>
              <w:ind w:right="-46"/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5</w:t>
            </w:r>
            <w:r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232BA2" w:rsidRPr="0086035E">
              <w:rPr>
                <w:rFonts w:ascii="Cordia New" w:hAnsi="Cordia New" w:cs="Cordia New"/>
                <w:sz w:val="30"/>
                <w:szCs w:val="30"/>
                <w:cs/>
              </w:rPr>
              <w:t>การบริหารงานและความรับผิดชอบที่ตอบสนองความคาดหวังของผู้มีส่วนได้  ส่วนเสีย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232BA2" w:rsidRPr="0086035E" w:rsidRDefault="00232BA2" w:rsidP="00232BA2">
            <w:pPr>
              <w:ind w:right="-46"/>
              <w:jc w:val="center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86035E">
              <w:rPr>
                <w:rFonts w:ascii="Cordia New" w:hAnsi="Cordia New" w:cs="Cordia New"/>
                <w:sz w:val="30"/>
                <w:szCs w:val="30"/>
              </w:rPr>
              <w:t>4</w:t>
            </w:r>
            <w:r w:rsidRPr="0086035E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Pr="0086035E">
              <w:rPr>
                <w:rFonts w:ascii="Cordia New" w:hAnsi="Cordia New" w:cs="Cordia New"/>
                <w:sz w:val="30"/>
                <w:szCs w:val="30"/>
              </w:rPr>
              <w:t>98</w:t>
            </w:r>
          </w:p>
        </w:tc>
      </w:tr>
      <w:tr w:rsidR="00232BA2" w:rsidRPr="005A1720" w:rsidTr="009F1BE3">
        <w:trPr>
          <w:trHeight w:val="205"/>
        </w:trPr>
        <w:tc>
          <w:tcPr>
            <w:tcW w:w="7907" w:type="dxa"/>
            <w:tcBorders>
              <w:top w:val="single" w:sz="4" w:space="0" w:color="auto"/>
            </w:tcBorders>
          </w:tcPr>
          <w:p w:rsidR="00232BA2" w:rsidRPr="005A1720" w:rsidRDefault="00232BA2" w:rsidP="00232BA2">
            <w:pPr>
              <w:spacing w:after="0" w:line="240" w:lineRule="auto"/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สรุปคะแนนผลการประเมินตนเองการปฏิบัติตามบทบาทหน้าที่ของผู้บริหารคณะ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:rsidR="00232BA2" w:rsidRPr="00AC3096" w:rsidRDefault="00232BA2" w:rsidP="00232BA2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AC3096"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Pr="00AC3096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Pr="00AC3096">
              <w:rPr>
                <w:rFonts w:asciiTheme="minorBidi" w:hAnsiTheme="minorBidi" w:cstheme="minorBidi"/>
                <w:sz w:val="30"/>
                <w:szCs w:val="30"/>
              </w:rPr>
              <w:t>13</w:t>
            </w:r>
          </w:p>
        </w:tc>
      </w:tr>
    </w:tbl>
    <w:p w:rsidR="00232BA2" w:rsidRPr="005A1720" w:rsidRDefault="00232BA2" w:rsidP="00232BA2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8A36AC" w:rsidRDefault="008A36AC" w:rsidP="00461A09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ตัวบ่งชี้ </w:t>
      </w:r>
      <w:r>
        <w:rPr>
          <w:rFonts w:asciiTheme="minorBidi" w:eastAsia="Cordia New" w:hAnsiTheme="minorBidi" w:cstheme="minorBidi"/>
          <w:b/>
          <w:sz w:val="30"/>
          <w:szCs w:val="30"/>
        </w:rPr>
        <w:t>C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>.</w:t>
      </w:r>
      <w:r>
        <w:rPr>
          <w:rFonts w:asciiTheme="minorBidi" w:eastAsia="Cordia New" w:hAnsiTheme="minorBidi" w:cstheme="minorBidi"/>
          <w:b/>
          <w:sz w:val="30"/>
          <w:szCs w:val="30"/>
        </w:rPr>
        <w:t>9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 </w:t>
      </w:r>
      <w:r>
        <w:rPr>
          <w:rFonts w:asciiTheme="minorBidi" w:eastAsia="Cordia New" w:hAnsiTheme="minorBidi" w:cstheme="minorBidi" w:hint="cs"/>
          <w:b/>
          <w:bCs/>
          <w:sz w:val="30"/>
          <w:szCs w:val="30"/>
          <w:cs/>
        </w:rPr>
        <w:t>ผลก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ารบริหาร</w:t>
      </w:r>
      <w:r>
        <w:rPr>
          <w:rFonts w:asciiTheme="minorBidi" w:eastAsia="Cordia New" w:hAnsiTheme="minorBidi" w:cstheme="minorBidi" w:hint="cs"/>
          <w:b/>
          <w:bCs/>
          <w:sz w:val="30"/>
          <w:szCs w:val="30"/>
          <w:cs/>
        </w:rPr>
        <w:t>และจัดการ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ของ</w:t>
      </w:r>
      <w:r>
        <w:rPr>
          <w:rFonts w:asciiTheme="minorBidi" w:eastAsia="Cordia New" w:hAnsiTheme="minorBidi" w:cstheme="minorBidi" w:hint="cs"/>
          <w:b/>
          <w:bCs/>
          <w:sz w:val="30"/>
          <w:szCs w:val="30"/>
          <w:cs/>
        </w:rPr>
        <w:t>ผู้บริหาร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คณะ</w:t>
      </w:r>
    </w:p>
    <w:p w:rsidR="008A36AC" w:rsidRPr="00E16BED" w:rsidRDefault="008A36AC" w:rsidP="00461A09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="Cordia New"/>
          <w:sz w:val="30"/>
          <w:szCs w:val="30"/>
          <w:cs/>
        </w:rPr>
        <w:t xml:space="preserve"> </w:t>
      </w:r>
    </w:p>
    <w:tbl>
      <w:tblPr>
        <w:tblStyle w:val="afffffffb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5732"/>
      </w:tblGrid>
      <w:tr w:rsidR="008A36AC" w:rsidRPr="00E16BED" w:rsidTr="00AE1D1D">
        <w:trPr>
          <w:tblHeader/>
        </w:trPr>
        <w:tc>
          <w:tcPr>
            <w:tcW w:w="9242" w:type="dxa"/>
            <w:gridSpan w:val="2"/>
            <w:shd w:val="clear" w:color="auto" w:fill="D9D9D9"/>
          </w:tcPr>
          <w:p w:rsidR="008A36AC" w:rsidRPr="00E16BED" w:rsidRDefault="008A36AC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8A36AC" w:rsidRPr="00E16BED" w:rsidTr="00AE1D1D">
        <w:trPr>
          <w:tblHeader/>
        </w:trPr>
        <w:tc>
          <w:tcPr>
            <w:tcW w:w="3510" w:type="dxa"/>
          </w:tcPr>
          <w:p w:rsidR="008A36AC" w:rsidRPr="00E16BED" w:rsidRDefault="008A36AC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5732" w:type="dxa"/>
          </w:tcPr>
          <w:p w:rsidR="008A36AC" w:rsidRPr="00E16BED" w:rsidRDefault="008A36AC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232BA2" w:rsidRPr="00E16BED" w:rsidTr="00AE1D1D">
        <w:tc>
          <w:tcPr>
            <w:tcW w:w="3510" w:type="dxa"/>
          </w:tcPr>
          <w:p w:rsidR="00232BA2" w:rsidRPr="00C10C4B" w:rsidRDefault="00232BA2" w:rsidP="00232BA2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1</w:t>
            </w:r>
            <w:r w:rsidRPr="00C10C4B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พัฒนาแผนกลยุทธ์จากผลการวิเคราะห์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SWOT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โดยเชื่อมโยงกับวิสัยทัศน์ของคณะ และสอดคล้องกับวิสัยทัศน์ของคณะ สถาบัน รวมทั้งสอดคล้องกับกลุ่มสถาบันและเอกลักษณ์ของคณะ และพัฒนาไปสู่แผนกลยุทธ์ทางการเงิน และแผนปฏิบัติการประจำปีตามกรอบเวลา เพื่อให้บรรลุผลตามตัวบ่งชี้และเป้าหมายของแผนกลยุทธ์ และเสนอผู้บริหารระดับสถาบันเพื่อพิจารณาอนุมัติ</w:t>
            </w:r>
          </w:p>
        </w:tc>
        <w:tc>
          <w:tcPr>
            <w:tcW w:w="5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BA2" w:rsidRPr="00C10C4B" w:rsidRDefault="00232BA2" w:rsidP="00232BA2">
            <w:pPr>
              <w:tabs>
                <w:tab w:val="left" w:pos="308"/>
              </w:tabs>
              <w:ind w:hanging="27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คณะฯ มีการจัดทำแผนกลยุทธ์ของคณะในรอบปี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2560</w:t>
            </w:r>
            <w:r w:rsidR="00461A09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-</w:t>
            </w:r>
            <w:r w:rsidR="00461A09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2564 </w:t>
            </w:r>
          </w:p>
          <w:p w:rsidR="00232BA2" w:rsidRPr="00C10C4B" w:rsidRDefault="00232BA2" w:rsidP="00232BA2">
            <w:pPr>
              <w:tabs>
                <w:tab w:val="left" w:pos="308"/>
              </w:tabs>
              <w:ind w:hanging="27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(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C9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–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01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) ซึ่งสอดคล้องกับแผนพัฒนาการศึกษาระดับอุดมศึกษา ฉบับที่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12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(พ.ศ.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2560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-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2564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) ของมหาวิทยาลัยเทคโนโลยีพระจอมเกล้าพระนครเหนือ (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C9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–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02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) โดยในการจัดทำแผนกลยุทธ์การพัฒนาคณะฯ ได้มีการวิเคราะห์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SWOT </w:t>
            </w:r>
            <w:r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และได้พัฒนาแผนให้ตรงตามวิสัยทัศน์ และเอกลักษณ์ของคณะฯ และมหาวิทยาลัย ในการจัดทำแผนกลยุทธ์ของคณะฯ ได้มีการจัดทำแผนกลยุทธ์ทางการเงิน </w:t>
            </w:r>
          </w:p>
          <w:p w:rsidR="00232BA2" w:rsidRPr="00C10C4B" w:rsidRDefault="001B5D2E" w:rsidP="00232BA2">
            <w:pPr>
              <w:tabs>
                <w:tab w:val="left" w:pos="308"/>
              </w:tabs>
              <w:ind w:hanging="27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hyperlink r:id="rId80" w:history="1">
              <w:r w:rsidR="00232BA2" w:rsidRPr="004170C0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>(</w:t>
              </w:r>
              <w:r w:rsidR="00232BA2" w:rsidRPr="004170C0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C9</w:t>
              </w:r>
              <w:r w:rsidR="00232BA2" w:rsidRPr="004170C0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 xml:space="preserve"> – </w:t>
              </w:r>
              <w:r w:rsidR="00232BA2" w:rsidRPr="004170C0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03</w:t>
              </w:r>
              <w:r w:rsidR="00232BA2" w:rsidRPr="004170C0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>)</w:t>
              </w:r>
            </w:hyperlink>
            <w:r w:rsidR="00232BA2"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และแผนปฏิบัติการประจำปี (</w:t>
            </w:r>
            <w:r w:rsidR="00232BA2"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C9</w:t>
            </w:r>
            <w:r w:rsidR="00232BA2"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– </w:t>
            </w:r>
            <w:r w:rsidR="00232BA2"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04</w:t>
            </w:r>
            <w:r w:rsidR="00232BA2"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) ควบคู่ไปด้วย ซึ่งคณะฯ ได้ดำเนินการตามแผนกลยุทธ์และแผนปฏิบัติการประจำปีดังกล่าวอย่างเคร่งครัดและรอบคอบเป็นประจำทุกปี และสามารถบรรลุผลตามตัวบ่งชี้และเป้าหมายของกลยุทธ์ที่บรรจุในแผนได้ ซึ่งผลของการดำเนินงานนี้ได้ถูกรายงานให้กับกองแผนงานของมหาวิทยาลัยเป็นประจำทุกปีอีกด้วย (</w:t>
            </w:r>
            <w:r w:rsidR="00232BA2"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C9</w:t>
            </w:r>
            <w:r w:rsidR="00232BA2"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– </w:t>
            </w:r>
            <w:r w:rsidR="00232BA2" w:rsidRPr="00C10C4B">
              <w:rPr>
                <w:rFonts w:asciiTheme="minorBidi" w:eastAsia="Cordia New" w:hAnsiTheme="minorBidi" w:cstheme="minorBidi"/>
                <w:sz w:val="30"/>
                <w:szCs w:val="30"/>
              </w:rPr>
              <w:t>05</w:t>
            </w:r>
            <w:r w:rsidR="00232BA2" w:rsidRPr="00C10C4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)</w:t>
            </w:r>
          </w:p>
        </w:tc>
      </w:tr>
      <w:tr w:rsidR="00232BA2" w:rsidRPr="00E16BED" w:rsidTr="00115AE5">
        <w:trPr>
          <w:trHeight w:val="1843"/>
        </w:trPr>
        <w:tc>
          <w:tcPr>
            <w:tcW w:w="3510" w:type="dxa"/>
          </w:tcPr>
          <w:p w:rsidR="00232BA2" w:rsidRPr="00C91645" w:rsidRDefault="00232BA2" w:rsidP="00232BA2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C91645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lastRenderedPageBreak/>
              <w:t>2</w:t>
            </w:r>
            <w:r w:rsidRPr="00C91645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C9164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ดำเนินการวิเคราะห์ข้อมูลทางการเงินที่ประกอบไปด้วยต้นทุนต่อหน่วยในแต่ละหลักสูตร สัดส่วนค่าใช้จ่ายเพื่อพัฒนานักศึกษา อาจารย์ บุคลากร การจัดการเรียนการสอนอย่างต่อเนื่อง เพื่อวิเคราะห์ความคุ้มค่าของการบริหารหลักสูตร ประสิทธิภาพ ประสิทธิผลในการผลิตบัณฑิต และโอกาสในการแข่งขัน</w:t>
            </w:r>
          </w:p>
        </w:tc>
        <w:tc>
          <w:tcPr>
            <w:tcW w:w="57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BA2" w:rsidRPr="00461A09" w:rsidRDefault="00232BA2" w:rsidP="00232BA2">
            <w:pPr>
              <w:tabs>
                <w:tab w:val="left" w:pos="308"/>
              </w:tabs>
              <w:ind w:hanging="27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คณะฯ</w:t>
            </w:r>
            <w:r w:rsidR="00461A09"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มีการวิเคราะห์ต้นทุนต่อหน่วยของทุกหลักสูตรในปี 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>2558</w:t>
            </w:r>
            <w:r w:rsidR="00461A09"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-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 xml:space="preserve">2559 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โดยกองคลังของมหาวิทยาลัยได้ให้ทุกส่วนงานรวบรวมข้อมูลทางบัญชี ค่าใช้จ่ายที่ใช้จริงตามเกณฑ์คงค้าง ทั้งเงินงบประมาณแผ่นดิน และเงินรายได้ ในระบบบัญชีสามมิติ</w:t>
            </w:r>
          </w:p>
          <w:p w:rsidR="00461A09" w:rsidRPr="00461A09" w:rsidRDefault="00461A09" w:rsidP="00461A09">
            <w:pPr>
              <w:ind w:left="33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- 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ค่าใช้จ่ายทางตรง ได้แก่ เงินเดือนและค่าจ้าง ค่าตอบแทน </w:t>
            </w:r>
          </w:p>
          <w:p w:rsidR="00232BA2" w:rsidRPr="00461A09" w:rsidRDefault="00232BA2" w:rsidP="00461A09">
            <w:pPr>
              <w:ind w:left="33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ค่าใช้สอย ค่าวัสดุ ค่าใช้จ่ายงบกลางและสวัสดิการ ฯลฯ</w:t>
            </w:r>
          </w:p>
          <w:p w:rsidR="00232BA2" w:rsidRPr="00461A09" w:rsidRDefault="00461A09" w:rsidP="00461A09">
            <w:pPr>
              <w:tabs>
                <w:tab w:val="left" w:pos="308"/>
              </w:tabs>
              <w:ind w:left="33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- 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  <w:cs/>
              </w:rPr>
              <w:t>ค่าใช้จ่ายทางอ้อม ได้แก่ ค่าซ่อมแซมและบำรุงรักษา ค่าเสื่อมราคา ฯลฯ</w:t>
            </w:r>
          </w:p>
          <w:p w:rsidR="00232BA2" w:rsidRPr="00461A09" w:rsidRDefault="00232BA2" w:rsidP="00232BA2">
            <w:pPr>
              <w:tabs>
                <w:tab w:val="left" w:pos="308"/>
              </w:tabs>
              <w:ind w:left="33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โดยปันค่าใช้จ่ายทางอ้อมด้วยเกณฑ์ปันส่วนจำนวนบุคลากร เกณฑ์ปันส่วนตามจำนวนพื้นที่ และกระจายต้นทุนของหน่วยงานสนับสนุนเข้าหน่วยงานหลัก รวมทั้งปันส่วนต้นทุนของหน่วยงานหลักเข้าสู่กิจกรรมการจัดการเรียนการสอน แยกตามระดับการศึกษา เนื่องจากภาควิชาได้มีการเปิดการเรียนการสอนแยกเป็นรายหลักสูตร ดังนั้น คณะ ฯ จึงได้กระจายค่าใช้จ่ายลงสู่หลักสูตรต่างๆ ตามสัดส่วนร้อยละของการดำเนินการในหลักสูตร และปันส่วนตามอัตราส่วนของนักศึกษาในแต่ละหลักสูตร เป็นต้นทุนต่อหน่วยของแต่ละหลักสูตร ตามตารางข้อมูลทางบัญชีโดยแยกออกเป็นต้นทุนผลผลิตจากในตารางที่ 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>3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 xml:space="preserve">1 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– 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 xml:space="preserve">7 </w:t>
            </w:r>
            <w:hyperlink r:id="rId81" w:history="1">
              <w:r w:rsidRPr="004170C0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>(</w:t>
              </w:r>
              <w:r w:rsidR="00C10C4B" w:rsidRPr="004170C0">
                <w:rPr>
                  <w:rStyle w:val="Hyperlink"/>
                  <w:rFonts w:ascii="Cordia New" w:hAnsi="Cordia New" w:cs="Cordia New"/>
                  <w:sz w:val="30"/>
                  <w:szCs w:val="30"/>
                </w:rPr>
                <w:t>C9</w:t>
              </w:r>
              <w:r w:rsidRPr="004170C0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 xml:space="preserve"> – </w:t>
              </w:r>
              <w:r w:rsidRPr="004170C0">
                <w:rPr>
                  <w:rStyle w:val="Hyperlink"/>
                  <w:rFonts w:ascii="Cordia New" w:hAnsi="Cordia New" w:cs="Cordia New"/>
                  <w:sz w:val="30"/>
                  <w:szCs w:val="30"/>
                </w:rPr>
                <w:t>06</w:t>
              </w:r>
              <w:r w:rsidRPr="004170C0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ผลการวิเคราะห์ต้นทุนต่อหน่วยของแต่ละหลักสูตรพบว่า สำหรับเงินงบประมาณแผ่นดิน </w:t>
            </w:r>
          </w:p>
          <w:p w:rsidR="00232BA2" w:rsidRPr="00461A09" w:rsidRDefault="00232BA2" w:rsidP="00232BA2">
            <w:pPr>
              <w:pStyle w:val="ListParagraph"/>
              <w:numPr>
                <w:ilvl w:val="0"/>
                <w:numId w:val="26"/>
              </w:numPr>
              <w:tabs>
                <w:tab w:val="left" w:pos="308"/>
              </w:tabs>
              <w:ind w:left="33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- คณะ</w:t>
            </w:r>
            <w:r w:rsidR="00461A09"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ฯ 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มีต้นทุนกิจกรรมต่อหน่วยของหลักสูตรระดับปริญญาตรี กับปริญญาโท-เอก (ตารางที่ 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>6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) มีค่าใกล้เคียงกันที่ประมาณ 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>37,000</w:t>
            </w:r>
            <w:r w:rsidR="00461A09" w:rsidRPr="00461A09">
              <w:rPr>
                <w:rFonts w:ascii="Cordia New" w:hAnsi="Cordia New" w:cs="Cordia New"/>
                <w:sz w:val="30"/>
                <w:szCs w:val="30"/>
                <w:cs/>
              </w:rPr>
              <w:t>.-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บาท </w:t>
            </w:r>
          </w:p>
          <w:p w:rsidR="00232BA2" w:rsidRPr="00461A09" w:rsidRDefault="00232BA2" w:rsidP="00232BA2">
            <w:pPr>
              <w:pStyle w:val="ListParagraph"/>
              <w:numPr>
                <w:ilvl w:val="0"/>
                <w:numId w:val="26"/>
              </w:numPr>
              <w:tabs>
                <w:tab w:val="left" w:pos="308"/>
              </w:tabs>
              <w:ind w:left="33"/>
              <w:jc w:val="both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- ต้นทุนต่อผลผลิต (ตารางที่ 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>7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) หลักสูตรระดับบัณฑิตศึกษามีค่าใช้จ่ายสูงกว่าหลักสูตรระดับปริญญาตรี เนื่องจากสัดส่วนการสำเร็จการศึกษาของนักศึกษาระดับบัณฑิตศึกษามีค่าต่ำกว่าสัดส่วนการสำเร็จการศึกษาของนักศึกษาในระดับปริญญาตร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32BA2" w:rsidRPr="00461A09" w:rsidRDefault="00232BA2" w:rsidP="00232BA2">
            <w:pPr>
              <w:tabs>
                <w:tab w:val="left" w:pos="308"/>
              </w:tabs>
              <w:jc w:val="both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- ต้นทุนต่อหน่วยในระดับภาควิชามีตั้งแต่ 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>19,111</w:t>
            </w:r>
            <w:r w:rsidR="00461A09" w:rsidRPr="00461A09">
              <w:rPr>
                <w:rFonts w:ascii="Cordia New" w:hAnsi="Cordia New" w:cs="Cordia New"/>
                <w:sz w:val="30"/>
                <w:szCs w:val="30"/>
              </w:rPr>
              <w:t>0</w:t>
            </w:r>
            <w:r w:rsidR="00461A09" w:rsidRPr="00461A09">
              <w:rPr>
                <w:rFonts w:ascii="Cordia New" w:hAnsi="Cordia New" w:cs="Cordia New"/>
                <w:sz w:val="30"/>
                <w:szCs w:val="30"/>
                <w:cs/>
              </w:rPr>
              <w:t>.-</w:t>
            </w:r>
            <w:r w:rsidR="00C10C4B"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-</w:t>
            </w:r>
            <w:r w:rsidR="00C10C4B"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>50,986</w:t>
            </w:r>
            <w:r w:rsidR="00461A09" w:rsidRPr="00461A09">
              <w:rPr>
                <w:rFonts w:ascii="Cordia New" w:hAnsi="Cordia New" w:cs="Cordia New"/>
                <w:sz w:val="30"/>
                <w:szCs w:val="30"/>
                <w:cs/>
              </w:rPr>
              <w:t>.-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บาท (ตารางที่ 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>6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Pr="00461A09">
              <w:rPr>
                <w:rFonts w:ascii="Cordia New" w:hAnsi="Cordia New" w:cs="Cordia New"/>
                <w:sz w:val="30"/>
                <w:szCs w:val="30"/>
              </w:rPr>
              <w:t>2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) ขึ้นอยู่กับจำนวนนักศึกษาในหลักสูตรปกติ ภาควิชาที่มีนักศึกษามากย่อมมีต้นทุนต่ำกว่าภาควิชาที่มีนักศึกษาน้อย และ หลักสูตรในภาควิชาที่จัดตั้งมานานจะมีค่าใช้จ่ายสูงกว่าหลักสูตรใน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lastRenderedPageBreak/>
              <w:t>ภาควิชาที่ตั้งขึ้นใหม่เนื่องจากเงินเดือนบุคลากรอาวุโสมีเงินเดือนสูงกว่าบุคลากรใหม่</w:t>
            </w:r>
          </w:p>
          <w:p w:rsidR="00232BA2" w:rsidRPr="00461A09" w:rsidRDefault="00461A09" w:rsidP="00461A09">
            <w:pPr>
              <w:ind w:left="33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- 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ต้นทุนต่อหน่วยรายหลักสูตรในระดับปริญญาตรีมีตั้งแต่ 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</w:rPr>
              <w:t>17,000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.-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–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</w:rPr>
              <w:t>86,000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.-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บาท (ตารางที่ 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</w:rPr>
              <w:t>6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</w:rPr>
              <w:t>2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  <w:cs/>
              </w:rPr>
              <w:t>) ซึ่งในภาควิชาที่มีสองหลักสูตร การแบ่งสัดส่วนจะแบ่งต้นทุนเท่ากัน ดังนั้น หลักสูตรในภาควิชาที่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มีหลักสูตรหลายหลักสูตรแต่จำนวน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  <w:cs/>
              </w:rPr>
              <w:t>นักศึกษาในหลักสูตรน้อย จะมีต้นทุนที่สูง</w:t>
            </w:r>
          </w:p>
          <w:p w:rsidR="00232BA2" w:rsidRPr="00461A09" w:rsidRDefault="00232BA2" w:rsidP="00232BA2">
            <w:pPr>
              <w:tabs>
                <w:tab w:val="left" w:pos="308"/>
              </w:tabs>
              <w:ind w:left="33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สำหรับเงินรายได้จากค่าธรรมเนียมการศึกษา </w:t>
            </w:r>
            <w:hyperlink r:id="rId82" w:history="1">
              <w:r w:rsidRPr="004170C0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>(</w:t>
              </w:r>
              <w:r w:rsidR="00C10C4B" w:rsidRPr="004170C0">
                <w:rPr>
                  <w:rStyle w:val="Hyperlink"/>
                  <w:rFonts w:ascii="Cordia New" w:hAnsi="Cordia New" w:cs="Cordia New"/>
                  <w:sz w:val="30"/>
                  <w:szCs w:val="30"/>
                </w:rPr>
                <w:t xml:space="preserve">C9 </w:t>
              </w:r>
              <w:r w:rsidRPr="004170C0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>-</w:t>
              </w:r>
              <w:r w:rsidR="00C10C4B" w:rsidRPr="004170C0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 xml:space="preserve"> </w:t>
              </w:r>
              <w:r w:rsidRPr="004170C0">
                <w:rPr>
                  <w:rStyle w:val="Hyperlink"/>
                  <w:rFonts w:ascii="Cordia New" w:hAnsi="Cordia New" w:cs="Cordia New"/>
                  <w:sz w:val="30"/>
                  <w:szCs w:val="30"/>
                </w:rPr>
                <w:t>07</w:t>
              </w:r>
              <w:r w:rsidRPr="004170C0">
                <w:rPr>
                  <w:rStyle w:val="Hyperlink"/>
                  <w:rFonts w:ascii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แนวโน้มค่าต้นทุนกิจกรรมและต้นทุนต่อผลผลิตในระดับหลักสูตรมีความสอดคล้องกั</w:t>
            </w:r>
            <w:r w:rsidR="00461A09" w:rsidRPr="00461A09">
              <w:rPr>
                <w:rFonts w:ascii="Cordia New" w:hAnsi="Cordia New" w:cs="Cordia New"/>
                <w:sz w:val="30"/>
                <w:szCs w:val="30"/>
                <w:cs/>
              </w:rPr>
              <w:t>บการวิเคราะห์ของงบประมาณแผ่นดิน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>คือ ภาควิชาที่มีนักศึกษาน้อยมีต้นทุนต่อหน่วยสูงกว่าภาควิชาที่มีนักศึกษามาก นอกจากนี้ ต้นทุนต่อหน่วยเฉลี่ยทั้งคณะจากเงินรายได้ค่าธรรมเนียมการศึกษามีแนวโน้มสูงขึ้นจากค่าธรรมเนียมการศึกษาที่สูงขึ้นแต่จำนวนนักศึกษาเท่าเดิม</w:t>
            </w:r>
          </w:p>
          <w:p w:rsidR="00232BA2" w:rsidRPr="00461A09" w:rsidRDefault="00461A09" w:rsidP="00461A09">
            <w:pPr>
              <w:ind w:left="33"/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- 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  <w:cs/>
              </w:rPr>
              <w:t>จากการวิเคราะห์พบว่าต้นทุนต่อหน่วยขึ้นอยู่กับสองปัจจัยหลักคือ จำนวนนักศึกษาในหลักสูตรนั้นๆ และเงินเดือนอาจารย์ผู้สอนในหลักสูตร ในขณะที่ต้นทุนทางอ้อมอื่นๆ เช่น</w:t>
            </w:r>
            <w:r w:rsidRPr="00461A09">
              <w:rPr>
                <w:rFonts w:ascii="Cordia New" w:hAnsi="Cordia New" w:cs="Cordia New"/>
                <w:sz w:val="30"/>
                <w:szCs w:val="30"/>
                <w:cs/>
              </w:rPr>
              <w:t xml:space="preserve"> </w:t>
            </w:r>
            <w:r w:rsidR="00232BA2" w:rsidRPr="00461A09">
              <w:rPr>
                <w:rFonts w:ascii="Cordia New" w:hAnsi="Cordia New" w:cs="Cordia New"/>
                <w:sz w:val="30"/>
                <w:szCs w:val="30"/>
                <w:cs/>
              </w:rPr>
              <w:t>พื้นที่ใช้สอย หรือครุภัณฑ์มีการปันส่วนต่อหัวนักศึกษาใกล้เคียงกัน</w:t>
            </w:r>
          </w:p>
        </w:tc>
      </w:tr>
      <w:tr w:rsidR="008A36AC" w:rsidRPr="00380395" w:rsidTr="00AE1D1D">
        <w:tc>
          <w:tcPr>
            <w:tcW w:w="3510" w:type="dxa"/>
          </w:tcPr>
          <w:p w:rsidR="008A36AC" w:rsidRPr="00115AE5" w:rsidRDefault="008A36AC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sz w:val="30"/>
                <w:szCs w:val="30"/>
                <w:highlight w:val="yellow"/>
              </w:rPr>
            </w:pPr>
            <w:r w:rsidRPr="00BE171F">
              <w:rPr>
                <w:rFonts w:asciiTheme="minorBidi" w:eastAsia="Cordia New" w:hAnsiTheme="minorBidi" w:cstheme="minorBidi"/>
                <w:sz w:val="30"/>
                <w:szCs w:val="30"/>
              </w:rPr>
              <w:lastRenderedPageBreak/>
              <w:t>3</w:t>
            </w:r>
            <w:r w:rsidRPr="00BE171F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BE171F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ำเนินงานตามแผนบริหารความเสี่ยงที่เป็นผลจากการวิเคราะห์และระบุปัจจัยเสี่ยงที่เกิดจากปัจจัยภายนอก หรือปัจจัยที่ไม่สามารถควบคุมได้ที่ส่งผลต่อการดำเนินงานตามพันธกิจของคณะและให้ระดับความเสี่ยงลดลงจากเดิม</w:t>
            </w:r>
          </w:p>
        </w:tc>
        <w:tc>
          <w:tcPr>
            <w:tcW w:w="57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36AC" w:rsidRPr="00E16BED" w:rsidRDefault="008A36AC" w:rsidP="00AE1D1D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ได้ดำเนินการบริหารความเสี่ยงตามนโยบายของมหาวิทยาลัยเป็นประจำทุกปี โดยคณะ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ได้มีการวิเคราะห์ความเสี่ยงในส่วนของคณะ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Pr="00E16BED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ดยรวบรวมความเสี่ยงที่เกิดจากปัจจัยภายนอกและภายในที่เป็นอุปสรรคต่อการดำเนินงานตามพันธกิจของ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ความเสี่ยงของคณะ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ที่แจ้งต่อมหาวิทยาลัย </w:t>
            </w:r>
            <w:hyperlink r:id="rId83" w:history="1">
              <w:r w:rsidRPr="004170C0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Pr="004170C0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C9</w:t>
              </w:r>
              <w:r w:rsidRPr="004170C0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 – </w:t>
              </w:r>
              <w:r w:rsidR="00BE171F" w:rsidRPr="004170C0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08</w:t>
              </w:r>
              <w:r w:rsidRPr="004170C0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 w:rsidRPr="00E16BED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จำแนกประเภทของความเสี่ยงออกเป็นประเด็นที่เกี่ยวข้องกับการเรียนการสอน และการบริหาร จากนั้นจึงประเมินโอกาสการเกิดขึ้นของความเสี่ยงและผลกระทบของความเสี่ยง  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ด้ดำเนินการลดความเสี่ยงโดยใช้การบริหารความเสี่ยงตามที่กำหนดโดยมหาวิทยาลัยในทุกบริบทของความเสี่ยง และได้รายงานให้กับมหาวิทยาลัยในทุกรอบปี</w:t>
            </w:r>
            <w:r w:rsidRPr="00E16BED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hyperlink r:id="rId84" w:history="1">
              <w:r w:rsidRPr="004170C0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Pr="004170C0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C9</w:t>
              </w:r>
              <w:r w:rsidRPr="004170C0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 – </w:t>
              </w:r>
              <w:r w:rsidR="00BE171F" w:rsidRPr="004170C0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09</w:t>
              </w:r>
              <w:r w:rsidRPr="004170C0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 w:rsidRPr="00E16BED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</w:p>
        </w:tc>
      </w:tr>
      <w:tr w:rsidR="00115AE5" w:rsidRPr="00E16BED" w:rsidTr="00AE1D1D">
        <w:tc>
          <w:tcPr>
            <w:tcW w:w="3510" w:type="dxa"/>
          </w:tcPr>
          <w:p w:rsidR="00115AE5" w:rsidRPr="00E16BED" w:rsidRDefault="00115AE5" w:rsidP="00115AE5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4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บริหารงานด้วยหลักธรรมาภิบาลอย่างครบถ้วนทั้ง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10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ประการ ที่อธิบายการดำเนินงานอย่างชัดเจน</w:t>
            </w:r>
          </w:p>
        </w:tc>
        <w:tc>
          <w:tcPr>
            <w:tcW w:w="5732" w:type="dxa"/>
          </w:tcPr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ผู้บริหารหน่วยงานบริหารด้วยหลักธรรมาภิบาล โดยคำนึงถึง</w:t>
            </w:r>
          </w:p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ประโยชน์ของหน่วยงานและผู้มีส่วนได้ส่วนเสียดังนี้</w:t>
            </w:r>
          </w:p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lastRenderedPageBreak/>
              <w:t xml:space="preserve">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1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หลักประสิทธิผล ผู้บริหารมีการวางแผนระยะยาวและระยะสั้นเพื่อพัฒนาหน่วยงานและดำเนินการควบคุม ติดตามประเมินผล เพื่อ ให้บรรลุเป้าหมายตามแผนที่กำหนด</w:t>
            </w:r>
          </w:p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หลักประสิทธิภาพ ผู้บริหารมีการวิเคราะห์ค่าใช้จ่ายในการดำเนินโครงการ/กิจกรรม ค่าใช้จ่ายประจำต่างๆ เพื่อให้การดำเนิน งานเป็นอย่างมีประสิทธิภาพ</w:t>
            </w:r>
          </w:p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3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. หลักการตอบสนอง มีการสำรวจความต้องการผู้ใช้บัณฑิต สำรวจความต้องการของนักศึกษา เพื่อผลิตบัณฑิตที่ตรงกับความต้องการของผู้ใช้บัณฑิต ปรับปรุงวิธีการเรียนการสอน อุปกรณ์การเรียนการสอนให้ตรงกับความต้องการของนักศึกษา </w:t>
            </w:r>
          </w:p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4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หลักภาระความรับผิดชอบ ผู้บริหารหน่วยงานมีความรับผิดชอบต่อเป้าหมายที่กำหนดตามแผนกลยุทธ์ของคณะฯ ของ หน่วยงาน และตามภาระหน้าที่ตามที่รับผิดชอบ โดยมีการดำเนินงานให้บรรลุตามเป้าหมายและภาระหน้าที่ที่รับผิดชอบอย่างเต็มศักยภาพ</w:t>
            </w:r>
          </w:p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หลักความโปร่งใส การดำเนินงานหน่วยงานในด้านต่างๆ เป็นอย่างโปร่งใสสามารถตรวจสอบได้ เช่น การใช้จ่ายเงินตามงบประมาณ การประเมินผลการเรียนการสอน ซึ่งผู้มีส่วนได้ส่วนเสียสามารถตรวจสอบได้</w:t>
            </w:r>
          </w:p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6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หลักการมีส่วนร่วม ในการดำเนินงานของหน่วยงานที่มีผลกระทบผู้มีส่วนได้ส่วนเสีย หน่วยงานจะดำเนินการให้ผู้มีส่วนได้ส่วนเสียมีส่วนร่วมในการให้ข้อคิดเห็น เช่น การพัฒนาปรับปรุงหลักสูตร การวางแผนกลยุทธ์ในการพัฒนาหน่วยงาน การดำเนินการภายในหน่วยงาน เป็นต้น</w:t>
            </w:r>
          </w:p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7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หลักการกระจายอำนาจ ผู้บริหารหน่วยงานได้มอบหมายภารกิจความรับผิดชอบในการดำเนินการและตัดสินใจให้รองคณบดี/ผู้ช่วยคณบดีฝ่ายต่างๆ หัวหน้าภาควิชา และหัวหน้าสำนักงานคณบดี</w:t>
            </w:r>
          </w:p>
          <w:p w:rsidR="00115AE5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8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. หลักนิติธรรม การดำเนินงานของหน่วยงานจะยึดกฎระเบียบต่างๆ ที่คณะฯ และมหาวิทยาลัยกำหนด  </w:t>
            </w:r>
          </w:p>
          <w:p w:rsidR="00B07232" w:rsidRPr="005A1720" w:rsidRDefault="00B07232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</w:p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lastRenderedPageBreak/>
              <w:t xml:space="preserve">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9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. หลักความเสมอภาค การปฏิบัติต่อนักศึกษา ผู้ใต้บังคับบัญชาในด้านต่างๆ เป็นไปอย่างเสมอภาค ไม่มีการเลือกปฏิบัติ เพศ ศาสนา เชื้อชาติ   </w:t>
            </w:r>
          </w:p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10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. หลักมุ่งเน้นฉันทามติ ในการดำเนินการที่เกี่ยวกับบุคลากรทั้งหมดจะใช้วิธีการประชุมหาข้อสรุปที่เป็นข้อตกลงร่วมกันเป็น</w:t>
            </w:r>
            <w:r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แนวทางปฏิบัติในคณะกรรมการชุดต่างๆ ของคณะฯ ได้แก่ คณะ กรรมการประจำส่วนงานวิชาการ </w:t>
            </w:r>
            <w:hyperlink r:id="rId85" w:history="1"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C9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 – </w:t>
              </w:r>
              <w:r w:rsidR="00BE171F"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10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คณะกรรมการวิชาการ(</w:t>
            </w:r>
            <w:r w:rsidRPr="00BE171F">
              <w:rPr>
                <w:rFonts w:asciiTheme="minorBidi" w:hAnsiTheme="minorBidi" w:cstheme="minorBidi"/>
                <w:sz w:val="30"/>
                <w:szCs w:val="30"/>
              </w:rPr>
              <w:t>C9</w:t>
            </w:r>
            <w:r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–</w:t>
            </w:r>
            <w:r w:rsidR="00BE171F">
              <w:rPr>
                <w:rFonts w:asciiTheme="minorBidi" w:hAnsiTheme="minorBidi" w:cstheme="minorBidi"/>
                <w:sz w:val="30"/>
                <w:szCs w:val="30"/>
              </w:rPr>
              <w:t xml:space="preserve"> 11</w:t>
            </w:r>
            <w:r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) คณะกรรมการส่งเสริมงานวิจัยฯ </w:t>
            </w:r>
            <w:hyperlink r:id="rId86" w:history="1"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C9</w:t>
              </w:r>
              <w:r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 – </w:t>
              </w:r>
              <w:r w:rsidR="00BE171F" w:rsidRPr="004170C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12</w:t>
              </w:r>
            </w:hyperlink>
            <w:r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) คณะกรรมการดำเนินการประกันคุณภาพการศึกษา </w:t>
            </w:r>
            <w:hyperlink r:id="rId87" w:history="1"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C9</w:t>
              </w:r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 – </w:t>
              </w:r>
              <w:r w:rsidR="00BE171F"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13</w:t>
              </w:r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ฯลฯ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</w:t>
            </w:r>
          </w:p>
          <w:p w:rsidR="00115AE5" w:rsidRPr="005A1720" w:rsidRDefault="00115AE5" w:rsidP="00115AE5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115AE5" w:rsidRPr="00BE171F" w:rsidTr="00AE1D1D">
        <w:tc>
          <w:tcPr>
            <w:tcW w:w="3510" w:type="dxa"/>
          </w:tcPr>
          <w:p w:rsidR="00115AE5" w:rsidRPr="00E16BED" w:rsidRDefault="00115AE5" w:rsidP="00115AE5">
            <w:pPr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lastRenderedPageBreak/>
              <w:t>5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ค้นหาแนวปฏิบัติที่ดีจากความรู้ทั้งที่มีอยู่ในตัวบุคคล ทักษะของผู้มีประสบการณ์ตรง และแหล่งเรียนรู้อื่นๆ ตามประเด็นความรู้อย่างน้อยครอบคลุมพันธกิจด้านการผลิตบัณฑิตและด้านการวิจัย จัดเก็บอย่างเป็นระบบโดยเผยแพร่ออกมาเป็นลายลักษณ์อักษร และนำมาปรับใช้ในการปฏิบัติงานจริง</w:t>
            </w:r>
          </w:p>
        </w:tc>
        <w:tc>
          <w:tcPr>
            <w:tcW w:w="5732" w:type="dxa"/>
          </w:tcPr>
          <w:p w:rsidR="00115AE5" w:rsidRPr="00BE171F" w:rsidRDefault="00115AE5" w:rsidP="00115AE5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คณะฯ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มีการดำเนินการตามแผนการจัดการความรู้ของมหาวิทยาลัย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="00BE171F"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>(</w:t>
            </w:r>
            <w:r w:rsidR="00BE171F" w:rsidRPr="00BE171F">
              <w:rPr>
                <w:rFonts w:asciiTheme="minorBidi" w:hAnsiTheme="minorBidi" w:cstheme="minorBidi"/>
                <w:sz w:val="30"/>
                <w:szCs w:val="30"/>
              </w:rPr>
              <w:t>C9</w:t>
            </w:r>
            <w:r w:rsidR="00BE171F"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– </w:t>
            </w:r>
            <w:r w:rsidR="00BE171F" w:rsidRPr="00BE171F">
              <w:rPr>
                <w:rFonts w:asciiTheme="minorBidi" w:hAnsiTheme="minorBidi" w:cstheme="minorBidi"/>
                <w:sz w:val="30"/>
                <w:szCs w:val="30"/>
              </w:rPr>
              <w:t>14</w:t>
            </w:r>
            <w:r w:rsidR="00BE171F"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)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และมีการสนับสนุนให้บุคลากรสายวิชาการเข้าโครงการแลกเปลี่ยนเรียนรู้ด้านวิชาการ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ด้านวิจัยการคิดค้นสิ่งประดิษฐ์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นวัตกรรม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ด้านบริการวิชาการ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และด้านการบริหารจัดการ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โดยกำหนดประเด็นและเป้าหมายของการจัดการความรู้ที่สอดคล้องกับภารกิจที่คณะฯ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ภาควิชาต้องดำเนินการโดยสรุปประเด็นในการจัดการความรู้ดังนี้</w:t>
            </w:r>
          </w:p>
          <w:p w:rsidR="00115AE5" w:rsidRPr="00BE171F" w:rsidRDefault="00115AE5" w:rsidP="00115AE5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ด้านการผลิตบัณฑิต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ด้านวิจัย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ด้านบริการวิชาการ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และการบริหารจัดการ</w:t>
            </w:r>
          </w:p>
          <w:p w:rsidR="00115AE5" w:rsidRPr="00BE171F" w:rsidRDefault="00115AE5" w:rsidP="00115AE5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    -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โครงการเสวนาแลกเปลี่ยนเรียนรู้ของผู้เกษียณอายุราชการ</w:t>
            </w:r>
          </w:p>
          <w:p w:rsidR="00115AE5" w:rsidRPr="00BE171F" w:rsidRDefault="00115AE5" w:rsidP="00115AE5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ให้แก่คณาจารย์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เรื่อง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“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ประสบการณ์ชีวิตด้านเทคนิคการสอน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การทำวิจัย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บริการวิชาการ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และการบริหารจัดการเรียนการสอน</w:t>
            </w:r>
            <w:r w:rsidRPr="00BE171F">
              <w:rPr>
                <w:rFonts w:asciiTheme="minorBidi" w:hAnsiTheme="minorBidi" w:cs="Cordia New" w:hint="eastAsia"/>
                <w:sz w:val="30"/>
                <w:szCs w:val="30"/>
                <w:cs/>
              </w:rPr>
              <w:t>”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hyperlink r:id="rId88" w:history="1">
              <w:r w:rsidRPr="00A04468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(</w:t>
              </w:r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</w:t>
              </w:r>
              <w:r w:rsidR="00BE171F" w:rsidRPr="00A04468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9 – 15</w:t>
              </w:r>
              <w:r w:rsidRPr="00A04468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)</w:t>
              </w:r>
            </w:hyperlink>
          </w:p>
          <w:p w:rsidR="00115AE5" w:rsidRPr="00BE171F" w:rsidRDefault="00115AE5" w:rsidP="00115AE5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ด้านการบริหารจัดการ</w:t>
            </w:r>
          </w:p>
          <w:p w:rsidR="00115AE5" w:rsidRPr="00BE171F" w:rsidRDefault="00115AE5" w:rsidP="00115AE5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-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โครงการเสวนาแลกเปลี่ยนเรียนรู้ให้แก่คณาจารย์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บุคลากรสายสนับสนุนวิชาการของคณะวิศวกรรมศาสตร์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เรื่อง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 “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ประสบการณ์ชีวิตด้านการบริหารจัดการด้านวิชาการและด้านงานคลัง</w:t>
            </w:r>
            <w:r w:rsidRPr="00BE171F">
              <w:rPr>
                <w:rFonts w:asciiTheme="minorBidi" w:hAnsiTheme="minorBidi" w:cs="Cordia New" w:hint="eastAsia"/>
                <w:sz w:val="30"/>
                <w:szCs w:val="30"/>
                <w:cs/>
              </w:rPr>
              <w:t>”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hyperlink r:id="rId89" w:history="1">
              <w:r w:rsidRPr="00A04468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(</w:t>
              </w:r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</w:t>
              </w:r>
              <w:r w:rsidR="00BE171F" w:rsidRPr="00A04468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9 – 16</w:t>
              </w:r>
              <w:r w:rsidRPr="00A04468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)</w:t>
              </w:r>
            </w:hyperlink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</w:p>
          <w:p w:rsidR="00115AE5" w:rsidRPr="00BE171F" w:rsidRDefault="00115AE5" w:rsidP="00115AE5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   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คณะฯ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ให้ความร่วมมือในการเข้าร่วมกิจกรรมวันแลกเปลี่ยน</w:t>
            </w:r>
          </w:p>
          <w:p w:rsidR="00115AE5" w:rsidRPr="00BE171F" w:rsidRDefault="00115AE5" w:rsidP="00115AE5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เรียนรู้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“</w:t>
            </w:r>
            <w:r w:rsidRPr="00BE171F">
              <w:rPr>
                <w:rFonts w:asciiTheme="minorBidi" w:hAnsiTheme="minorBidi" w:cstheme="minorBidi"/>
                <w:sz w:val="30"/>
                <w:szCs w:val="30"/>
              </w:rPr>
              <w:t xml:space="preserve">KM Sharing Day 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2017 : </w:t>
            </w:r>
            <w:r w:rsidRPr="00BE171F">
              <w:rPr>
                <w:rFonts w:asciiTheme="minorBidi" w:hAnsiTheme="minorBidi" w:cstheme="minorBidi"/>
                <w:sz w:val="30"/>
                <w:szCs w:val="30"/>
              </w:rPr>
              <w:t xml:space="preserve">KMUTNB </w:t>
            </w:r>
            <w:r w:rsidR="009164F5">
              <w:rPr>
                <w:rFonts w:asciiTheme="minorBidi" w:hAnsiTheme="minorBidi" w:cs="Cordia New"/>
                <w:sz w:val="30"/>
                <w:szCs w:val="30"/>
              </w:rPr>
              <w:t>4</w:t>
            </w:r>
            <w:r w:rsidR="009164F5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="009164F5">
              <w:rPr>
                <w:rFonts w:asciiTheme="minorBidi" w:hAnsiTheme="minorBidi" w:cs="Cordia New"/>
                <w:sz w:val="30"/>
                <w:szCs w:val="30"/>
              </w:rPr>
              <w:t>0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”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ครั้งที่</w:t>
            </w:r>
            <w:r w:rsidR="009164F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="009164F5">
              <w:rPr>
                <w:rFonts w:asciiTheme="minorBidi" w:hAnsiTheme="minorBidi" w:cs="Cordia New"/>
                <w:sz w:val="30"/>
                <w:szCs w:val="30"/>
              </w:rPr>
              <w:t>4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ที่มหาวิทยาลัยจัดขึ้น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ในวันที่</w:t>
            </w:r>
            <w:r w:rsidR="009164F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="009164F5">
              <w:rPr>
                <w:rFonts w:asciiTheme="minorBidi" w:hAnsiTheme="minorBidi" w:cs="Cordia New"/>
                <w:sz w:val="30"/>
                <w:szCs w:val="30"/>
              </w:rPr>
              <w:t>30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มิถุนายน</w:t>
            </w:r>
            <w:r w:rsidR="009164F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="009164F5">
              <w:rPr>
                <w:rFonts w:asciiTheme="minorBidi" w:hAnsiTheme="minorBidi" w:cs="Cordia New"/>
                <w:sz w:val="30"/>
                <w:szCs w:val="30"/>
              </w:rPr>
              <w:t>2560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ตั้งแต่เวลา</w:t>
            </w:r>
            <w:r w:rsidR="009164F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="009164F5">
              <w:rPr>
                <w:rFonts w:asciiTheme="minorBidi" w:hAnsiTheme="minorBidi" w:cs="Cordia New"/>
                <w:sz w:val="30"/>
                <w:szCs w:val="30"/>
              </w:rPr>
              <w:t>08</w:t>
            </w:r>
            <w:r w:rsidR="009164F5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="009164F5">
              <w:rPr>
                <w:rFonts w:asciiTheme="minorBidi" w:hAnsiTheme="minorBidi" w:cs="Cordia New"/>
                <w:sz w:val="30"/>
                <w:szCs w:val="30"/>
              </w:rPr>
              <w:t>00</w:t>
            </w:r>
            <w:r w:rsidR="009164F5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– </w:t>
            </w:r>
            <w:r w:rsidR="009164F5">
              <w:rPr>
                <w:rFonts w:asciiTheme="minorBidi" w:hAnsiTheme="minorBidi" w:cs="Cordia New"/>
                <w:sz w:val="30"/>
                <w:szCs w:val="30"/>
              </w:rPr>
              <w:t>16</w:t>
            </w:r>
            <w:r w:rsidR="009164F5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="009164F5">
              <w:rPr>
                <w:rFonts w:asciiTheme="minorBidi" w:hAnsiTheme="minorBidi" w:cs="Cordia New"/>
                <w:sz w:val="30"/>
                <w:szCs w:val="30"/>
              </w:rPr>
              <w:t>00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น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.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ณ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หอประชุมเบญจรัตน์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อาคารนวมินทรราชินี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โดยคณะฯ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ได้จัดทำโปสเตอร์โครงการแลกเปลี่ยนเรียนรู้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เรื่อง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ครูมือสอง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โดย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lastRenderedPageBreak/>
              <w:t>นายธนภัทร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พุทธศรี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และนำเสนอบนเวที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เรื่อง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ขั้นตอนการดำเนินการโครงการนักศึกษาแลกเปลี่ยน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(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ขาออก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) 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โดย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ผศ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ดร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เพชร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เจียรนัยศิลาวงศ์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โดยผลงานโปสเตอร์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เรื่อง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ครูมือสอง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ของนายธนภัทร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พุทธศรี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ได้รับรางวัลชนะเลิศ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ประเภทการเรียนการสอน</w:t>
            </w:r>
            <w:r w:rsidRPr="00BE171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Pr="00BE171F">
              <w:rPr>
                <w:rFonts w:asciiTheme="minorBidi" w:hAnsiTheme="minorBidi" w:cs="Cordia New" w:hint="cs"/>
                <w:sz w:val="30"/>
                <w:szCs w:val="30"/>
                <w:cs/>
              </w:rPr>
              <w:t>จากงานดังกล่าว</w:t>
            </w:r>
            <w:r w:rsidR="00283BB8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hyperlink r:id="rId90" w:history="1">
              <w:r w:rsidR="00283BB8" w:rsidRPr="00A04468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(</w:t>
              </w:r>
              <w:r w:rsidR="00283BB8"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C9 </w:t>
              </w:r>
              <w:r w:rsidR="00283BB8" w:rsidRPr="00A04468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 xml:space="preserve">– </w:t>
              </w:r>
              <w:r w:rsidR="00283BB8"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17</w:t>
              </w:r>
              <w:r w:rsidR="00283BB8" w:rsidRPr="00A04468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)</w:t>
              </w:r>
            </w:hyperlink>
          </w:p>
        </w:tc>
      </w:tr>
      <w:tr w:rsidR="00115AE5" w:rsidRPr="00506B3A" w:rsidTr="00AE1D1D">
        <w:tc>
          <w:tcPr>
            <w:tcW w:w="3510" w:type="dxa"/>
          </w:tcPr>
          <w:p w:rsidR="00115AE5" w:rsidRPr="009164F5" w:rsidRDefault="00115AE5" w:rsidP="00115AE5">
            <w:pPr>
              <w:rPr>
                <w:rFonts w:ascii="Cordia New" w:eastAsia="Cordia New" w:hAnsi="Cordia New" w:cs="Cordia New"/>
                <w:sz w:val="30"/>
                <w:szCs w:val="30"/>
              </w:rPr>
            </w:pPr>
            <w:r w:rsidRPr="009164F5">
              <w:rPr>
                <w:rFonts w:ascii="Cordia New" w:eastAsia="Cordia New" w:hAnsi="Cordia New" w:cs="Cordia New"/>
                <w:sz w:val="30"/>
                <w:szCs w:val="30"/>
              </w:rPr>
              <w:lastRenderedPageBreak/>
              <w:t>6</w:t>
            </w:r>
            <w:r w:rsidRPr="009164F5">
              <w:rPr>
                <w:rFonts w:ascii="Cordia New" w:eastAsia="Cordia New" w:hAnsi="Cordia New" w:cs="Cordia New"/>
                <w:sz w:val="30"/>
                <w:szCs w:val="30"/>
                <w:cs/>
              </w:rPr>
              <w:t>. การกำกับติดตามผลการดำเนินงานตามแผนการบริหารและแผนพัฒนาบุคลากรสายวิชาการและสายสนับสนุน</w:t>
            </w:r>
          </w:p>
        </w:tc>
        <w:tc>
          <w:tcPr>
            <w:tcW w:w="5732" w:type="dxa"/>
          </w:tcPr>
          <w:p w:rsidR="00115AE5" w:rsidRPr="00BE171F" w:rsidRDefault="00115AE5" w:rsidP="00115AE5">
            <w:pPr>
              <w:jc w:val="thaiDistribute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คณะฯ มีแผนการบริหารและพัฒนาบุคลากรสายวิชาการและสายสนับสนุนวิชาการ  มีการวิเคราะห์ข้อมูลเพื่อการวางแผน มีการกำหนดอัตรากำลังที่ต้องการเพื่อการปฏิบัติงานตามแผนกลยุทธ์และพัฒนางานประจำใน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 xml:space="preserve">5 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ปีข้างหน้า มีข้อมูลข้อเสนอแนะจากแบบสำรวจความต้องการในการฝึกอบรมของบุคลากรสายสนับสนุนวิชาการที่ต้องการให้คณะฯ จัดโครงการอบรม  กรณีบุคลากรสายวิชาการและสายสนับสนุนวิชาการที่รับเข้าปฏิบัติงานใหม่มหาวิทยาลัยจะจัดโครงการปฐมนิเทศบุคลากรใหม่ และให้เข้าอบรมสมรรถนะใน</w:t>
            </w:r>
            <w:r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วิชาชีพด้านเทคนิคการสอนและการวัดผล และสรรมถนะวิชาชีพในหน้าที่ </w:t>
            </w:r>
            <w:hyperlink r:id="rId91" w:history="1"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C9</w:t>
              </w:r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 – </w:t>
              </w:r>
              <w:r w:rsidR="00283BB8"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18</w:t>
              </w:r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</w:t>
            </w:r>
          </w:p>
          <w:p w:rsidR="00115AE5" w:rsidRPr="005A1720" w:rsidRDefault="00115AE5" w:rsidP="00115AE5">
            <w:pPr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ม</w:t>
            </w:r>
            <w:r w:rsidRPr="00BE171F">
              <w:rPr>
                <w:rFonts w:asciiTheme="minorBidi" w:hAnsiTheme="minorBidi" w:cstheme="minorBidi" w:hint="cs"/>
                <w:sz w:val="30"/>
                <w:szCs w:val="30"/>
                <w:cs/>
              </w:rPr>
              <w:t>หาวิทยาลัยมี</w:t>
            </w:r>
            <w:r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ระบบการสรรหา คัดเลือกบุคลากร การจัดวางคนลงตำแหน่ง ตามกรอบอัตรากำลังที่ได้รับ มีการวิเคราะห์งาน ระบุคุณสมบัติ เฉพาะตำแหน่ง รวมทั้งความสามารถที่จำเป็นต่อการปฏิบัติงาน และมีการประเมินผลการปฏิบัติงาน   มีการกำหนดเส้นทางของตำแหน่งงาน และมีการพัฒนาคณาจารย์และบุคลากรสายสนับสนุนวิชาการให้เป็นไปตามเส้นทางเดินของตำแหน่งงานที่กำหนด  การสนับสนุนเข้าร่วมประชุม ฝึกอบรม สัมมนา และหรือเสนอผลงานทางวิชาการ การประเมินผลการปฏิบัติงาน มาตรการสร้างขวัญกำลังใจ มาตรการลงโทษ รวมทั้งการพัฒนา และรักษาบุคลากรที่มีคุณภาพ  มีการจัดโครงการอบรม  ประชุม  สัมมนา ฟังบรรยาย ให้กับบุคลากรสายวิชาการ และสายสนับสนุนวิชาการ        มีคณะกรรมการส่งเสริมและพัฒนาบุคลากรสายสนับสนุนวิชาการ </w:t>
            </w:r>
            <w:hyperlink r:id="rId92" w:history="1"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(</w:t>
              </w:r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C9</w:t>
              </w:r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 xml:space="preserve"> – </w:t>
              </w:r>
              <w:r w:rsidR="00283BB8"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19</w:t>
              </w:r>
              <w:r w:rsidRPr="00A04468">
                <w:rPr>
                  <w:rStyle w:val="Hyperlink"/>
                  <w:rFonts w:asciiTheme="minorBidi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BE171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เพื่อกำห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นดนโยบาย วางแผนการพัฒนาบุคลากรสายสนับสนุนวิชาการให้มีความก้าวหน้าในอาชีพ  โดยคณะฯ มีการสนับสนุน ในการให้ทุนวิจัยแก่บุคลากรสายสนับสนุนวิชาการทุนละ 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50,000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.- บาท ปีละ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ทุน </w:t>
            </w:r>
          </w:p>
        </w:tc>
      </w:tr>
      <w:tr w:rsidR="008A36AC" w:rsidRPr="00E16BED" w:rsidTr="00AE1D1D">
        <w:tc>
          <w:tcPr>
            <w:tcW w:w="3510" w:type="dxa"/>
          </w:tcPr>
          <w:p w:rsidR="008A36AC" w:rsidRPr="00115AE5" w:rsidRDefault="008A36AC" w:rsidP="00AE1D1D">
            <w:pPr>
              <w:ind w:left="-27"/>
              <w:contextualSpacing/>
              <w:rPr>
                <w:rFonts w:asciiTheme="minorBidi" w:eastAsia="Cordia New" w:hAnsiTheme="minorBidi" w:cstheme="minorBidi"/>
                <w:sz w:val="30"/>
                <w:szCs w:val="30"/>
                <w:highlight w:val="yellow"/>
              </w:rPr>
            </w:pPr>
            <w:r w:rsidRPr="00262A1B">
              <w:rPr>
                <w:rFonts w:asciiTheme="minorBidi" w:eastAsia="Cordia New" w:hAnsiTheme="minorBidi" w:cstheme="minorBidi"/>
                <w:sz w:val="30"/>
                <w:szCs w:val="30"/>
              </w:rPr>
              <w:lastRenderedPageBreak/>
              <w:t>7</w:t>
            </w:r>
            <w:r w:rsidRPr="00262A1B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262A1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ำเนินงานด้านการประกันคุณภาพการศึกษาภายในตามระบบและกลไกที่เหมาะสมและสอดคล้องกับพันธกิจและพัฒนาการของคณะ ที่ได้ปรับให้การดำเนินงานด้านการประกันคุณภาพเป็นส่วนหนึ่งของการบริหารงานคณะตามปกติ ที่ประกอบด้วย การควบคุมคุณภาพ การตรวจสอบคุณภาพ และการประเมินคุณภาพ</w:t>
            </w:r>
          </w:p>
        </w:tc>
        <w:tc>
          <w:tcPr>
            <w:tcW w:w="5732" w:type="dxa"/>
          </w:tcPr>
          <w:p w:rsidR="008A36AC" w:rsidRPr="00A5586A" w:rsidRDefault="008A36AC" w:rsidP="007A0DE9">
            <w:pPr>
              <w:ind w:firstLine="720"/>
              <w:jc w:val="thaiDistribute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คณะฯ มีการดำเนินการประกันคุณภาพการศึกษาตลอดปีการศึกษาและดำเนินการอย่างต่อเนื่อง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ในปีการศึกษา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2558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คณะฯ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มีการ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ดำเนินการประกันคุณภาพการศึกษาตามระบบ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ที่มหาวิทยาลัยกำหนด ซึ่งได้ดำเนินการจัดทำตามองค์ประกอบและตัวบ่งชี้ที่ระบุในคู่มือการประกันคุณภาพการศึกษา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CUPT QA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ฉบับปีการศึกษา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2558 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-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2560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hyperlink r:id="rId93" w:history="1">
              <w:r w:rsidRPr="00A04468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Pr="00A04468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C9</w:t>
              </w:r>
              <w:r w:rsidRPr="00A04468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 – </w:t>
              </w:r>
              <w:r w:rsidR="00283BB8" w:rsidRPr="00A04468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20</w:t>
              </w:r>
              <w:r w:rsidRPr="00A04468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โดยมีการแบ่งส่วนการประเมินตั้งแต่ระดับหลักสูตร ภายใต้เกณฑ์การตัดสินใจของสำนักงานคณะกรรมการการอุดมศึกษา (สกอ.) และเกณฑ์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AUN QA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ระดับคณะฯ และสถาบันใช้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CUPT Indicators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ที่ได้จากการบูรณาการเกณฑ์ของ สกอ. และ สมศ. ที่เป็นประโยชน์ต่อการพัฒนาอุดมศึกษา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มีการ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ศึกษาระบบประกันคุณภาพใหม่ที่เหมาะสมกับคณะ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และสถาบัน ทั้งระดับชาติ ภูมิภาค และนานาชาติ ตลอดจนดำเนินการให้ความรู้บุุคลกรที่เกี่ยวข้อง </w:t>
            </w:r>
            <w:r w:rsidR="0090001D">
              <w:rPr>
                <w:rFonts w:asciiTheme="minorBidi" w:eastAsia="Cordia New" w:hAnsiTheme="minorBidi" w:cs="Cordia New" w:hint="cs"/>
                <w:sz w:val="30"/>
                <w:szCs w:val="30"/>
                <w:cs/>
              </w:rPr>
              <w:t xml:space="preserve">     </w:t>
            </w:r>
            <w:hyperlink r:id="rId94" w:history="1">
              <w:r w:rsidRPr="00A04468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Pr="00A04468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C9</w:t>
              </w:r>
              <w:r w:rsidRPr="00A04468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 – </w:t>
              </w:r>
              <w:r w:rsidR="00283BB8" w:rsidRPr="00A04468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21</w:t>
              </w:r>
              <w:r w:rsidRPr="00A04468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มีระบบและกลไกในการดำเนินงาน </w:t>
            </w:r>
            <w:r w:rsidR="00EE522F">
              <w:fldChar w:fldCharType="begin"/>
            </w:r>
            <w:r w:rsidR="00EE522F">
              <w:instrText xml:space="preserve"> HYPERLINK "C9/C9%20-%2022" </w:instrText>
            </w:r>
            <w:r w:rsidR="00EE522F">
              <w:fldChar w:fldCharType="separate"/>
            </w:r>
            <w:r w:rsidRPr="00A04468">
              <w:rPr>
                <w:rStyle w:val="Hyperlink"/>
                <w:rFonts w:asciiTheme="minorBidi" w:eastAsia="Cordia New" w:hAnsiTheme="minorBidi" w:cs="Cordia New"/>
                <w:sz w:val="30"/>
                <w:szCs w:val="30"/>
                <w:cs/>
              </w:rPr>
              <w:t>(</w:t>
            </w:r>
            <w:r w:rsidRPr="00A04468">
              <w:rPr>
                <w:rStyle w:val="Hyperlink"/>
                <w:rFonts w:asciiTheme="minorBidi" w:eastAsia="Cordia New" w:hAnsiTheme="minorBidi" w:cstheme="minorBidi"/>
                <w:sz w:val="30"/>
                <w:szCs w:val="30"/>
              </w:rPr>
              <w:t>C9</w:t>
            </w:r>
            <w:r w:rsidRPr="00A04468">
              <w:rPr>
                <w:rStyle w:val="Hyperlink"/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– </w:t>
            </w:r>
            <w:r w:rsidR="00283BB8" w:rsidRPr="00A04468">
              <w:rPr>
                <w:rStyle w:val="Hyperlink"/>
                <w:rFonts w:asciiTheme="minorBidi" w:eastAsia="Cordia New" w:hAnsiTheme="minorBidi" w:cstheme="minorBidi"/>
                <w:sz w:val="30"/>
                <w:szCs w:val="30"/>
              </w:rPr>
              <w:t>22</w:t>
            </w:r>
            <w:r w:rsidRPr="00A04468">
              <w:rPr>
                <w:rStyle w:val="Hyperlink"/>
                <w:rFonts w:asciiTheme="minorBidi" w:eastAsia="Cordia New" w:hAnsiTheme="minorBidi" w:cs="Cordia New"/>
                <w:sz w:val="30"/>
                <w:szCs w:val="30"/>
                <w:cs/>
              </w:rPr>
              <w:t>)</w:t>
            </w:r>
            <w:r w:rsidR="00EE522F">
              <w:rPr>
                <w:rStyle w:val="Hyperlink"/>
                <w:rFonts w:asciiTheme="minorBidi" w:eastAsia="Cordia New" w:hAnsiTheme="minorBidi" w:cs="Cordia New"/>
                <w:sz w:val="30"/>
                <w:szCs w:val="30"/>
              </w:rPr>
              <w:fldChar w:fldCharType="end"/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และวางระบบการจัดการสู่การบริหารงานปกติ</w:t>
            </w:r>
            <w:r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โดยมีการวางแผนส่งผ่าน การติดตามในระดับ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บุคคล สู่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ระดับ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หลักสูตร สู่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ระดับ</w:t>
            </w:r>
            <w:r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ภาควิขา สู่ระดับคณะ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ต่อไป </w:t>
            </w:r>
            <w:hyperlink r:id="rId95" w:history="1">
              <w:r w:rsidR="0090001D" w:rsidRPr="00A04468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(</w:t>
              </w:r>
              <w:r w:rsidR="0090001D" w:rsidRPr="00A04468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C9 </w:t>
              </w:r>
              <w:r w:rsidR="0090001D" w:rsidRPr="00A04468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 xml:space="preserve">– </w:t>
              </w:r>
              <w:r w:rsidR="00283BB8" w:rsidRPr="00A04468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23</w:t>
              </w:r>
              <w:r w:rsidR="0090001D" w:rsidRPr="00A04468">
                <w:rPr>
                  <w:rStyle w:val="Hyperlink"/>
                  <w:rFonts w:asciiTheme="minorBidi" w:eastAsia="Cordia New" w:hAnsiTheme="minorBidi" w:cs="Cordia New"/>
                  <w:sz w:val="30"/>
                  <w:szCs w:val="30"/>
                  <w:cs/>
                </w:rPr>
                <w:t>)</w:t>
              </w:r>
            </w:hyperlink>
            <w:r w:rsidR="0090001D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เพื่อการสัมฤทธิ์ผลของอัตลักษณ์และเอกลักษณ์ หรือจุดเน้น หรือคุณลักษณะ หรือวิสัยทัศน์</w:t>
            </w:r>
            <w:r w:rsidR="00003C5F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r w:rsidR="00003C5F">
              <w:rPr>
                <w:rFonts w:asciiTheme="minorBidi" w:hAnsiTheme="minorBidi" w:cstheme="minorBidi" w:hint="cs"/>
                <w:sz w:val="30"/>
                <w:szCs w:val="30"/>
                <w:cs/>
              </w:rPr>
              <w:t>การบริหารระบบประกันคุณภาพมีแผนการดำเนินการรวบรวมข้อมูล</w:t>
            </w:r>
            <w:r w:rsidR="007A0DE9">
              <w:rPr>
                <w:rFonts w:asciiTheme="minorBidi" w:hAnsiTheme="minorBidi" w:cstheme="minorBidi" w:hint="cs"/>
                <w:sz w:val="30"/>
                <w:szCs w:val="30"/>
                <w:cs/>
              </w:rPr>
              <w:t>และผลการ</w:t>
            </w:r>
            <w:r w:rsidR="00003C5F">
              <w:rPr>
                <w:rFonts w:asciiTheme="minorBidi" w:hAnsiTheme="minorBidi" w:cstheme="minorBidi" w:hint="cs"/>
                <w:sz w:val="30"/>
                <w:szCs w:val="30"/>
                <w:cs/>
              </w:rPr>
              <w:t>ประเมินตนเองในเกณฑ์ที่</w:t>
            </w:r>
            <w:r w:rsidR="007A0DE9">
              <w:rPr>
                <w:rFonts w:asciiTheme="minorBidi" w:hAnsiTheme="minorBidi" w:cstheme="minorBidi" w:hint="cs"/>
                <w:sz w:val="30"/>
                <w:szCs w:val="30"/>
                <w:cs/>
              </w:rPr>
              <w:t>มี</w:t>
            </w:r>
            <w:r w:rsidR="00003C5F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ข้อมูลครบถ้วนก่อน เช่น </w:t>
            </w:r>
            <w:r w:rsidR="00003C5F">
              <w:rPr>
                <w:rFonts w:asciiTheme="minorBidi" w:hAnsiTheme="minorBidi" w:cstheme="minorBidi"/>
                <w:sz w:val="30"/>
                <w:szCs w:val="30"/>
              </w:rPr>
              <w:t xml:space="preserve">C1 C4 C5 C6 </w:t>
            </w:r>
            <w:r w:rsidR="00003C5F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และ </w:t>
            </w:r>
            <w:r w:rsidR="00003C5F">
              <w:rPr>
                <w:rFonts w:asciiTheme="minorBidi" w:hAnsiTheme="minorBidi" w:cstheme="minorBidi"/>
                <w:sz w:val="30"/>
                <w:szCs w:val="30"/>
              </w:rPr>
              <w:t>S1</w:t>
            </w:r>
            <w:r w:rsidR="00003C5F" w:rsidRPr="00D2564E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และเข้าไปให้ความรู้ และทำความเข้าใจเรื่องประกันคุณภาพกับ</w:t>
            </w:r>
            <w:r w:rsidR="00003C5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คณะ</w:t>
            </w:r>
            <w:r w:rsidR="00003C5F" w:rsidRPr="00D2564E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กรรมการวิจัย และ</w:t>
            </w:r>
            <w:r w:rsidR="00003C5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คณะ</w:t>
            </w:r>
            <w:r w:rsidR="00003C5F" w:rsidRPr="00D2564E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กรรมการวิชาการ รวมถึงให้ความรู้ระดับหลักสูตรกับบางภาควิชา เช่น </w:t>
            </w:r>
            <w:r w:rsidR="00003C5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ภาควิชา</w:t>
            </w:r>
            <w:r w:rsidR="00003C5F" w:rsidRPr="00D2564E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วิศวกรรมโยธา </w:t>
            </w:r>
            <w:r w:rsidR="00003C5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ภาควิชาวิศวกรรมเครื่องกลและ</w:t>
            </w:r>
            <w:r w:rsidR="00003C5F" w:rsidRPr="00D2564E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การบิน-อวกาศ </w:t>
            </w:r>
            <w:r w:rsidR="00003C5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ภาควิชา</w:t>
            </w:r>
            <w:r w:rsidR="00003C5F" w:rsidRPr="00D2564E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วิศวกรรมไฟฟ้าและคอมพิวเตอร์ ตลอดจนให้ความรู้ด้านการจัดการหลักสูตรตามแนวทาง </w:t>
            </w:r>
            <w:r w:rsidR="00003C5F" w:rsidRPr="00D2564E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Outcome </w:t>
            </w:r>
            <w:r w:rsidR="00003C5F" w:rsidRPr="00D2564E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กับผู้บริหาร และการจัดการองค์กรระดับ </w:t>
            </w:r>
            <w:proofErr w:type="spellStart"/>
            <w:r w:rsidR="00003C5F" w:rsidRPr="00D2564E">
              <w:rPr>
                <w:rFonts w:asciiTheme="minorBidi" w:hAnsiTheme="minorBidi" w:cstheme="minorBidi"/>
                <w:color w:val="auto"/>
                <w:sz w:val="30"/>
                <w:szCs w:val="30"/>
              </w:rPr>
              <w:t>EdPEx</w:t>
            </w:r>
            <w:proofErr w:type="spellEnd"/>
          </w:p>
        </w:tc>
      </w:tr>
    </w:tbl>
    <w:p w:rsidR="008A36AC" w:rsidRPr="00E16BED" w:rsidRDefault="008A36AC" w:rsidP="008A36AC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8A36AC" w:rsidRPr="00E16BED" w:rsidRDefault="008A36AC" w:rsidP="008A36AC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: </w:t>
      </w:r>
    </w:p>
    <w:p w:rsidR="008A36AC" w:rsidRDefault="008A36AC" w:rsidP="008A36AC">
      <w:pPr>
        <w:pStyle w:val="NormalWeb"/>
        <w:spacing w:before="0" w:after="0" w:line="240" w:lineRule="auto"/>
        <w:jc w:val="both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tab/>
      </w:r>
      <w:r>
        <w:rPr>
          <w:rFonts w:asciiTheme="minorBidi" w:hAnsiTheme="minorBidi" w:cstheme="minorBidi"/>
          <w:sz w:val="30"/>
          <w:szCs w:val="30"/>
        </w:rPr>
        <w:t>C9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 </w:t>
      </w:r>
      <w:r w:rsidRPr="00F72EF9">
        <w:rPr>
          <w:rFonts w:asciiTheme="minorBidi" w:hAnsiTheme="minorBidi" w:cstheme="minorBidi"/>
          <w:sz w:val="30"/>
          <w:szCs w:val="30"/>
        </w:rPr>
        <w:t xml:space="preserve">01 </w:t>
      </w:r>
      <w:r w:rsidRPr="00E16BED">
        <w:rPr>
          <w:rFonts w:asciiTheme="minorBidi" w:hAnsiTheme="minorBidi" w:cstheme="minorBidi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แผนกลยุทธ์ของคณะฯ ในรอบปี </w:t>
      </w:r>
      <w:r w:rsidR="00F321DC">
        <w:rPr>
          <w:rFonts w:asciiTheme="minorBidi" w:hAnsiTheme="minorBidi" w:cstheme="minorBidi"/>
          <w:sz w:val="30"/>
          <w:szCs w:val="30"/>
        </w:rPr>
        <w:t>2560</w:t>
      </w:r>
      <w:r>
        <w:rPr>
          <w:rFonts w:asciiTheme="minorBidi" w:hAnsiTheme="minorBidi" w:cs="Cordia New"/>
          <w:sz w:val="30"/>
          <w:szCs w:val="30"/>
          <w:cs/>
        </w:rPr>
        <w:t xml:space="preserve"> – </w:t>
      </w:r>
      <w:r w:rsidR="00F321DC">
        <w:rPr>
          <w:rFonts w:asciiTheme="minorBidi" w:hAnsiTheme="minorBidi" w:cstheme="minorBidi"/>
          <w:sz w:val="30"/>
          <w:szCs w:val="30"/>
        </w:rPr>
        <w:t>2564</w:t>
      </w:r>
    </w:p>
    <w:p w:rsidR="008A36AC" w:rsidRDefault="008A36AC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  <w:cs/>
        </w:rPr>
      </w:pPr>
      <w:r>
        <w:rPr>
          <w:rFonts w:asciiTheme="minorBidi" w:hAnsiTheme="minorBidi" w:cstheme="minorBidi"/>
          <w:sz w:val="30"/>
          <w:szCs w:val="30"/>
        </w:rPr>
        <w:t>C9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</w:t>
      </w:r>
      <w:r w:rsidRPr="00F72EF9">
        <w:rPr>
          <w:rFonts w:asciiTheme="minorBidi" w:hAnsiTheme="minorBidi" w:cstheme="minorBidi"/>
          <w:sz w:val="30"/>
          <w:szCs w:val="30"/>
        </w:rPr>
        <w:t xml:space="preserve"> 02 </w:t>
      </w:r>
      <w:r>
        <w:rPr>
          <w:rFonts w:asciiTheme="minorBidi" w:hAnsiTheme="minorBidi" w:cs="Cordia New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แผนพัฒนาการศึกษาระดับอุดมศึกษา ฉบับที่ </w:t>
      </w:r>
      <w:r w:rsidR="00F321DC">
        <w:rPr>
          <w:rFonts w:asciiTheme="minorBidi" w:hAnsiTheme="minorBidi" w:cstheme="minorBidi"/>
          <w:sz w:val="30"/>
          <w:szCs w:val="30"/>
        </w:rPr>
        <w:t>12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(พ.ศ.</w:t>
      </w:r>
      <w:r w:rsidR="00F321DC">
        <w:rPr>
          <w:rFonts w:asciiTheme="minorBidi" w:hAnsiTheme="minorBidi" w:cstheme="minorBidi"/>
          <w:sz w:val="30"/>
          <w:szCs w:val="30"/>
        </w:rPr>
        <w:t>2560</w:t>
      </w:r>
      <w:r>
        <w:rPr>
          <w:rFonts w:asciiTheme="minorBidi" w:hAnsiTheme="minorBidi" w:cs="Cordia New"/>
          <w:sz w:val="30"/>
          <w:szCs w:val="30"/>
          <w:cs/>
        </w:rPr>
        <w:t xml:space="preserve"> – </w:t>
      </w:r>
      <w:r w:rsidR="00F321DC">
        <w:rPr>
          <w:rFonts w:asciiTheme="minorBidi" w:hAnsiTheme="minorBidi" w:cstheme="minorBidi"/>
          <w:sz w:val="30"/>
          <w:szCs w:val="30"/>
        </w:rPr>
        <w:t>2564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) 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96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03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="Cordia New"/>
          <w:sz w:val="30"/>
          <w:szCs w:val="30"/>
          <w:cs/>
        </w:rPr>
        <w:t xml:space="preserve"> </w:t>
      </w:r>
      <w:r w:rsidR="008A36AC">
        <w:rPr>
          <w:rFonts w:asciiTheme="minorBidi" w:hAnsiTheme="minorBidi" w:cstheme="minorBidi" w:hint="cs"/>
          <w:sz w:val="30"/>
          <w:szCs w:val="30"/>
          <w:cs/>
        </w:rPr>
        <w:t>แผนกลยุทธ์ทางการเงิน</w:t>
      </w:r>
    </w:p>
    <w:p w:rsidR="008A36AC" w:rsidRDefault="008A36AC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t>C9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 </w:t>
      </w:r>
      <w:r w:rsidRPr="00F72EF9">
        <w:rPr>
          <w:rFonts w:asciiTheme="minorBidi" w:hAnsiTheme="minorBidi" w:cstheme="minorBidi"/>
          <w:sz w:val="30"/>
          <w:szCs w:val="30"/>
        </w:rPr>
        <w:t>04</w:t>
      </w:r>
      <w:r w:rsidRPr="00F72EF9"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แผนปฏิบัติการประจำปี</w:t>
      </w:r>
    </w:p>
    <w:p w:rsidR="008A36AC" w:rsidRDefault="008A36AC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lastRenderedPageBreak/>
        <w:t>C9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 </w:t>
      </w:r>
      <w:r w:rsidRPr="00F72EF9">
        <w:rPr>
          <w:rFonts w:asciiTheme="minorBidi" w:hAnsiTheme="minorBidi" w:cstheme="minorBidi"/>
          <w:sz w:val="30"/>
          <w:szCs w:val="30"/>
        </w:rPr>
        <w:t>05</w:t>
      </w:r>
      <w:r w:rsidRPr="00F72EF9"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รายงานแผนปฏิบัติการประจำปี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97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06</w:t>
        </w:r>
        <w:r w:rsidR="008A36AC" w:rsidRPr="00A044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ตารางสรุปข้อมูลทางบัญชี</w:t>
      </w:r>
    </w:p>
    <w:p w:rsidR="00F321D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  <w:cs/>
        </w:rPr>
      </w:pPr>
      <w:hyperlink r:id="rId98" w:history="1">
        <w:r w:rsidR="00F321DC" w:rsidRPr="00A04468">
          <w:rPr>
            <w:rStyle w:val="Hyperlink"/>
            <w:rFonts w:asciiTheme="minorBidi" w:hAnsiTheme="minorBidi" w:cstheme="minorBidi"/>
            <w:sz w:val="30"/>
            <w:szCs w:val="30"/>
          </w:rPr>
          <w:t xml:space="preserve">C9 </w:t>
        </w:r>
        <w:r w:rsidR="00F321D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– </w:t>
        </w:r>
        <w:r w:rsidR="00F321DC" w:rsidRPr="00A04468">
          <w:rPr>
            <w:rStyle w:val="Hyperlink"/>
            <w:rFonts w:asciiTheme="minorBidi" w:hAnsiTheme="minorBidi" w:cstheme="minorBidi"/>
            <w:sz w:val="30"/>
            <w:szCs w:val="30"/>
          </w:rPr>
          <w:t xml:space="preserve">07 </w:t>
        </w:r>
      </w:hyperlink>
      <w:r w:rsidR="00F321DC">
        <w:rPr>
          <w:rFonts w:asciiTheme="minorBidi" w:hAnsiTheme="minorBidi" w:cstheme="minorBidi"/>
          <w:sz w:val="30"/>
          <w:szCs w:val="30"/>
        </w:rPr>
        <w:t xml:space="preserve"> </w:t>
      </w:r>
      <w:r w:rsidR="00F321DC">
        <w:rPr>
          <w:rFonts w:asciiTheme="minorBidi" w:hAnsiTheme="minorBidi" w:cstheme="minorBidi" w:hint="cs"/>
          <w:sz w:val="30"/>
          <w:szCs w:val="30"/>
          <w:cs/>
        </w:rPr>
        <w:t>เงินรายได้จากค่าธรรมเนียมการศึกษา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99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F321DC" w:rsidRPr="00A04468">
          <w:rPr>
            <w:rStyle w:val="Hyperlink"/>
            <w:rFonts w:asciiTheme="minorBidi" w:hAnsiTheme="minorBidi" w:cstheme="minorBidi"/>
            <w:sz w:val="30"/>
            <w:szCs w:val="30"/>
          </w:rPr>
          <w:t>08</w:t>
        </w:r>
        <w:r w:rsidR="008A36AC" w:rsidRPr="00A044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เอกสารเกี่ยวกับการบริหารความเสี่ยง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00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F321DC" w:rsidRPr="00A04468">
          <w:rPr>
            <w:rStyle w:val="Hyperlink"/>
            <w:rFonts w:asciiTheme="minorBidi" w:hAnsiTheme="minorBidi" w:cstheme="minorBidi"/>
            <w:sz w:val="30"/>
            <w:szCs w:val="30"/>
          </w:rPr>
          <w:t>09</w:t>
        </w:r>
        <w:r w:rsidR="008A36AC" w:rsidRPr="00A044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รายงานผลการดำเนินการบริหารความเสี่ยง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01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F321DC" w:rsidRPr="00A04468">
          <w:rPr>
            <w:rStyle w:val="Hyperlink"/>
            <w:rFonts w:asciiTheme="minorBidi" w:hAnsiTheme="minorBidi" w:cstheme="minorBidi"/>
            <w:sz w:val="30"/>
            <w:szCs w:val="30"/>
          </w:rPr>
          <w:t>10</w:t>
        </w:r>
        <w:r w:rsidR="008A36AC" w:rsidRPr="00A044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รายงานการประชุมคณะกรรมการประจำส่วนงานวิชาการ</w:t>
      </w:r>
    </w:p>
    <w:p w:rsidR="008A36AC" w:rsidRDefault="008A36AC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t>C9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 </w:t>
      </w:r>
      <w:r w:rsidR="00F321DC">
        <w:rPr>
          <w:rFonts w:asciiTheme="minorBidi" w:hAnsiTheme="minorBidi" w:cstheme="minorBidi"/>
          <w:sz w:val="30"/>
          <w:szCs w:val="30"/>
        </w:rPr>
        <w:t>11</w:t>
      </w:r>
      <w:r w:rsidRPr="00F72EF9"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รายงานการประชุมคณะกรรมการวิชาการ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02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1</w:t>
        </w:r>
        <w:r w:rsidR="00F321DC" w:rsidRPr="00A04468">
          <w:rPr>
            <w:rStyle w:val="Hyperlink"/>
            <w:rFonts w:asciiTheme="minorBidi" w:hAnsiTheme="minorBidi" w:cstheme="minorBidi"/>
            <w:sz w:val="30"/>
            <w:szCs w:val="30"/>
          </w:rPr>
          <w:t>2</w:t>
        </w:r>
        <w:r w:rsidR="008A36AC" w:rsidRPr="00A044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รายงานการประชุมคณะกรรมการส่งเสริมงานวิจัย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03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F321DC" w:rsidRPr="00A04468">
          <w:rPr>
            <w:rStyle w:val="Hyperlink"/>
            <w:rFonts w:asciiTheme="minorBidi" w:hAnsiTheme="minorBidi" w:cstheme="minorBidi"/>
            <w:sz w:val="30"/>
            <w:szCs w:val="30"/>
          </w:rPr>
          <w:t>13</w:t>
        </w:r>
        <w:r w:rsidR="008A36AC" w:rsidRPr="00A044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รายงานการประชุมคณะกรรมการบริหารระบบประกันคุณภาพการศึกษา และ</w:t>
      </w:r>
    </w:p>
    <w:p w:rsidR="008A36AC" w:rsidRDefault="008A36AC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  <w:cs/>
        </w:rPr>
        <w:tab/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รายงานการประชุมคณะกรรมการดำเนินการประกันคุณภาพการศึกษา</w:t>
      </w:r>
    </w:p>
    <w:p w:rsidR="008A36AC" w:rsidRPr="00656822" w:rsidRDefault="008A36AC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  <w:cs/>
        </w:rPr>
      </w:pPr>
      <w:r>
        <w:rPr>
          <w:rFonts w:asciiTheme="minorBidi" w:hAnsiTheme="minorBidi" w:cstheme="minorBidi"/>
          <w:sz w:val="30"/>
          <w:szCs w:val="30"/>
        </w:rPr>
        <w:t>C9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</w:t>
      </w:r>
      <w:r w:rsidR="00F321DC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– </w:t>
      </w:r>
      <w:r w:rsidR="00F321DC">
        <w:rPr>
          <w:rFonts w:asciiTheme="minorBidi" w:hAnsiTheme="minorBidi" w:cstheme="minorBidi"/>
          <w:sz w:val="30"/>
          <w:szCs w:val="30"/>
        </w:rPr>
        <w:t>14</w:t>
      </w:r>
      <w:r w:rsidRPr="00F72EF9"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แผนการจัดการความรู้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04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F321DC" w:rsidRPr="00A04468">
          <w:rPr>
            <w:rStyle w:val="Hyperlink"/>
            <w:rFonts w:asciiTheme="minorBidi" w:hAnsiTheme="minorBidi" w:cstheme="minorBidi"/>
            <w:sz w:val="30"/>
            <w:szCs w:val="30"/>
          </w:rPr>
          <w:t>15</w:t>
        </w:r>
      </w:hyperlink>
      <w:r w:rsidR="008A36AC">
        <w:rPr>
          <w:rFonts w:asciiTheme="minorBidi" w:hAnsiTheme="minorBidi" w:cs="Cordia New"/>
          <w:sz w:val="30"/>
          <w:szCs w:val="30"/>
          <w:cs/>
        </w:rPr>
        <w:t xml:space="preserve"> </w:t>
      </w:r>
      <w:r w:rsidR="008A36AC" w:rsidRPr="00E16BED">
        <w:rPr>
          <w:rFonts w:asciiTheme="minorBidi" w:hAnsiTheme="minorBidi" w:cstheme="minorBidi"/>
          <w:sz w:val="30"/>
          <w:szCs w:val="30"/>
          <w:cs/>
        </w:rPr>
        <w:t>โครงการ</w:t>
      </w:r>
      <w:r w:rsidR="008A36AC">
        <w:rPr>
          <w:rFonts w:asciiTheme="minorBidi" w:hAnsiTheme="minorBidi" w:cstheme="minorBidi" w:hint="cs"/>
          <w:sz w:val="30"/>
          <w:szCs w:val="30"/>
          <w:cs/>
        </w:rPr>
        <w:t>เสวนา</w:t>
      </w:r>
      <w:r w:rsidR="008A36AC">
        <w:rPr>
          <w:rFonts w:asciiTheme="minorBidi" w:hAnsiTheme="minorBidi" w:cstheme="minorBidi"/>
          <w:sz w:val="30"/>
          <w:szCs w:val="30"/>
          <w:cs/>
        </w:rPr>
        <w:t>แลกเปลี่ยนเรียนรู้</w:t>
      </w:r>
      <w:r w:rsidR="008A36AC" w:rsidRPr="00E16BED">
        <w:rPr>
          <w:rFonts w:asciiTheme="minorBidi" w:hAnsiTheme="minorBidi" w:cstheme="minorBidi"/>
          <w:sz w:val="30"/>
          <w:szCs w:val="30"/>
          <w:cs/>
        </w:rPr>
        <w:t>ของผู้เกษียณอายุราชการให้แก่คณาจารย์</w:t>
      </w:r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เรื่อง “ประสบการณ์</w:t>
      </w:r>
      <w:r w:rsidR="008A36AC" w:rsidRPr="00E16BED">
        <w:rPr>
          <w:rFonts w:asciiTheme="minorBidi" w:hAnsiTheme="minorBidi" w:cs="Cordia New"/>
          <w:sz w:val="30"/>
          <w:szCs w:val="30"/>
          <w:cs/>
        </w:rPr>
        <w:t xml:space="preserve"> </w:t>
      </w:r>
    </w:p>
    <w:p w:rsidR="008A36AC" w:rsidRPr="00727C78" w:rsidRDefault="008A36AC" w:rsidP="00727C78">
      <w:pPr>
        <w:pStyle w:val="NormalWeb"/>
        <w:spacing w:before="0" w:after="0" w:line="240" w:lineRule="auto"/>
        <w:ind w:left="720" w:firstLine="72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E16BED">
        <w:rPr>
          <w:rFonts w:asciiTheme="minorBidi" w:hAnsiTheme="minorBidi" w:cstheme="minorBidi"/>
          <w:sz w:val="30"/>
          <w:szCs w:val="30"/>
          <w:cs/>
        </w:rPr>
        <w:t xml:space="preserve">ชีวิตด้านเทคนิคการสอน </w:t>
      </w:r>
      <w:r>
        <w:rPr>
          <w:rFonts w:asciiTheme="minorBidi" w:hAnsiTheme="minorBidi" w:cstheme="minorBidi" w:hint="cs"/>
          <w:sz w:val="30"/>
          <w:szCs w:val="30"/>
          <w:cs/>
        </w:rPr>
        <w:t>การ</w:t>
      </w:r>
      <w:r w:rsidR="00727C78">
        <w:rPr>
          <w:rFonts w:asciiTheme="minorBidi" w:hAnsiTheme="minorBidi" w:cstheme="minorBidi" w:hint="cs"/>
          <w:sz w:val="30"/>
          <w:szCs w:val="30"/>
          <w:cs/>
        </w:rPr>
        <w:t xml:space="preserve">ทำวิจัย </w:t>
      </w:r>
      <w:r w:rsidR="00727C78">
        <w:rPr>
          <w:rFonts w:asciiTheme="minorBidi" w:hAnsiTheme="minorBidi" w:cstheme="minorBidi"/>
          <w:sz w:val="30"/>
          <w:szCs w:val="30"/>
          <w:cs/>
        </w:rPr>
        <w:t>และการบริหารจัดการ</w:t>
      </w:r>
      <w:r w:rsidR="00727C78">
        <w:rPr>
          <w:rFonts w:asciiTheme="minorBidi" w:hAnsiTheme="minorBidi" w:cstheme="minorBidi" w:hint="cs"/>
          <w:sz w:val="30"/>
          <w:szCs w:val="30"/>
          <w:cs/>
        </w:rPr>
        <w:t>เรียนการสอน</w:t>
      </w:r>
      <w:r w:rsidRPr="00E16BED">
        <w:rPr>
          <w:rFonts w:asciiTheme="minorBidi" w:hAnsiTheme="minorBidi" w:cs="Cordia New"/>
          <w:sz w:val="30"/>
          <w:szCs w:val="30"/>
          <w:cs/>
        </w:rPr>
        <w:t>”</w:t>
      </w:r>
    </w:p>
    <w:p w:rsidR="00727C78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05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F321DC" w:rsidRPr="00A04468">
          <w:rPr>
            <w:rStyle w:val="Hyperlink"/>
            <w:rFonts w:asciiTheme="minorBidi" w:hAnsiTheme="minorBidi" w:cstheme="minorBidi"/>
            <w:sz w:val="30"/>
            <w:szCs w:val="30"/>
          </w:rPr>
          <w:t>16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="Cordia New"/>
          <w:sz w:val="30"/>
          <w:szCs w:val="30"/>
          <w:cs/>
        </w:rPr>
        <w:t xml:space="preserve"> </w:t>
      </w:r>
      <w:r w:rsidR="008A36AC">
        <w:rPr>
          <w:rFonts w:asciiTheme="minorBidi" w:hAnsiTheme="minorBidi" w:cstheme="minorBidi"/>
          <w:sz w:val="30"/>
          <w:szCs w:val="30"/>
          <w:cs/>
        </w:rPr>
        <w:t>โครงการ</w:t>
      </w:r>
      <w:r w:rsidR="00727C78">
        <w:rPr>
          <w:rFonts w:asciiTheme="minorBidi" w:hAnsiTheme="minorBidi" w:cstheme="minorBidi" w:hint="cs"/>
          <w:sz w:val="30"/>
          <w:szCs w:val="30"/>
          <w:cs/>
        </w:rPr>
        <w:t>เสวนา</w:t>
      </w:r>
      <w:r w:rsidR="008A36AC">
        <w:rPr>
          <w:rFonts w:asciiTheme="minorBidi" w:hAnsiTheme="minorBidi" w:cstheme="minorBidi"/>
          <w:sz w:val="30"/>
          <w:szCs w:val="30"/>
          <w:cs/>
        </w:rPr>
        <w:t>แลกเปลี่ยนเรียนรู้</w:t>
      </w:r>
      <w:r w:rsidR="00727C78">
        <w:rPr>
          <w:rFonts w:asciiTheme="minorBidi" w:hAnsiTheme="minorBidi" w:cstheme="minorBidi" w:hint="cs"/>
          <w:sz w:val="30"/>
          <w:szCs w:val="30"/>
          <w:cs/>
        </w:rPr>
        <w:t>ให้แก่คณาจารย์ บุคลากรสายสนับสนุนวิชาการของ</w:t>
      </w:r>
    </w:p>
    <w:p w:rsidR="00727C78" w:rsidRDefault="008A36AC" w:rsidP="00727C78">
      <w:pPr>
        <w:pStyle w:val="NormalWeb"/>
        <w:spacing w:before="0" w:after="0" w:line="240" w:lineRule="auto"/>
        <w:ind w:left="720" w:firstLine="720"/>
        <w:jc w:val="both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="Cordia New"/>
          <w:sz w:val="30"/>
          <w:szCs w:val="30"/>
          <w:cs/>
        </w:rPr>
        <w:t xml:space="preserve"> </w:t>
      </w:r>
      <w:r w:rsidR="00727C78">
        <w:rPr>
          <w:rFonts w:asciiTheme="minorBidi" w:hAnsiTheme="minorBidi" w:cs="Cordia New" w:hint="cs"/>
          <w:sz w:val="30"/>
          <w:szCs w:val="30"/>
          <w:cs/>
        </w:rPr>
        <w:t xml:space="preserve">คณะวิศวกรรมศาสตร์ </w:t>
      </w:r>
      <w:r w:rsidRPr="00E16BED">
        <w:rPr>
          <w:rFonts w:asciiTheme="minorBidi" w:hAnsiTheme="minorBidi" w:cstheme="minorBidi"/>
          <w:position w:val="2"/>
          <w:sz w:val="30"/>
          <w:szCs w:val="30"/>
          <w:cs/>
        </w:rPr>
        <w:t xml:space="preserve">เรื่อง  </w:t>
      </w:r>
      <w:r w:rsidRPr="00E16BED">
        <w:rPr>
          <w:rFonts w:asciiTheme="minorBidi" w:hAnsiTheme="minorBidi" w:cs="Cordia New"/>
          <w:sz w:val="30"/>
          <w:szCs w:val="30"/>
          <w:cs/>
        </w:rPr>
        <w:t>“</w:t>
      </w:r>
      <w:r w:rsidRPr="00E16BED">
        <w:rPr>
          <w:rFonts w:asciiTheme="minorBidi" w:hAnsiTheme="minorBidi" w:cstheme="minorBidi"/>
          <w:sz w:val="30"/>
          <w:szCs w:val="30"/>
          <w:cs/>
        </w:rPr>
        <w:t>ประสบการณ์ชีวิต</w:t>
      </w:r>
      <w:r>
        <w:rPr>
          <w:rFonts w:asciiTheme="minorBidi" w:hAnsiTheme="minorBidi" w:cstheme="minorBidi" w:hint="cs"/>
          <w:sz w:val="30"/>
          <w:szCs w:val="30"/>
          <w:cs/>
        </w:rPr>
        <w:t>ด้านการบริหารจัดการ</w:t>
      </w:r>
      <w:r w:rsidR="00727C78">
        <w:rPr>
          <w:rFonts w:asciiTheme="minorBidi" w:hAnsiTheme="minorBidi" w:cstheme="minorBidi" w:hint="cs"/>
          <w:sz w:val="30"/>
          <w:szCs w:val="30"/>
          <w:cs/>
        </w:rPr>
        <w:t>ด้านวิชาการ และ</w:t>
      </w:r>
    </w:p>
    <w:p w:rsidR="008A36AC" w:rsidRPr="00727C78" w:rsidRDefault="00727C78" w:rsidP="00727C78">
      <w:pPr>
        <w:pStyle w:val="NormalWeb"/>
        <w:spacing w:before="0" w:after="0" w:line="240" w:lineRule="auto"/>
        <w:ind w:left="720" w:firstLine="72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theme="minorBidi" w:hint="cs"/>
          <w:sz w:val="30"/>
          <w:szCs w:val="30"/>
          <w:cs/>
        </w:rPr>
        <w:t xml:space="preserve"> ด้านงานคลัง</w:t>
      </w:r>
      <w:r w:rsidR="008A36AC" w:rsidRPr="00E16BED">
        <w:rPr>
          <w:rFonts w:asciiTheme="minorBidi" w:hAnsiTheme="minorBidi" w:cs="Cordia New"/>
          <w:sz w:val="30"/>
          <w:szCs w:val="30"/>
          <w:cs/>
        </w:rPr>
        <w:t>”</w:t>
      </w:r>
    </w:p>
    <w:p w:rsidR="008A36AC" w:rsidRPr="00727C78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06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F321DC" w:rsidRPr="00A04468">
          <w:rPr>
            <w:rStyle w:val="Hyperlink"/>
            <w:rFonts w:asciiTheme="minorBidi" w:hAnsiTheme="minorBidi" w:cstheme="minorBidi"/>
            <w:sz w:val="30"/>
            <w:szCs w:val="30"/>
          </w:rPr>
          <w:t>17</w:t>
        </w:r>
        <w:r w:rsidR="008A36AC" w:rsidRPr="00A044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727C78"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กิจกรรมวันแลกเปลี่ยนเรียนรู้ </w:t>
      </w:r>
      <w:r w:rsidR="008A36AC">
        <w:rPr>
          <w:rFonts w:asciiTheme="minorBidi" w:hAnsiTheme="minorBidi" w:cs="Cordia New"/>
          <w:sz w:val="30"/>
          <w:szCs w:val="30"/>
          <w:cs/>
        </w:rPr>
        <w:t>“</w:t>
      </w:r>
      <w:r w:rsidR="008A36AC">
        <w:rPr>
          <w:rFonts w:asciiTheme="minorBidi" w:hAnsiTheme="minorBidi" w:cstheme="minorBidi"/>
          <w:sz w:val="30"/>
          <w:szCs w:val="30"/>
        </w:rPr>
        <w:t>KM Sharing Day</w:t>
      </w:r>
      <w:r w:rsidR="008A36AC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="00727C78">
        <w:rPr>
          <w:rFonts w:asciiTheme="minorBidi" w:hAnsiTheme="minorBidi" w:cs="Cordia New"/>
          <w:sz w:val="30"/>
          <w:szCs w:val="30"/>
        </w:rPr>
        <w:t>2017</w:t>
      </w:r>
      <w:r w:rsidR="008A36AC">
        <w:rPr>
          <w:rFonts w:asciiTheme="minorBidi" w:hAnsiTheme="minorBidi" w:cs="Cordia New"/>
          <w:sz w:val="30"/>
          <w:szCs w:val="30"/>
          <w:cs/>
        </w:rPr>
        <w:t xml:space="preserve"> </w:t>
      </w:r>
      <w:r w:rsidR="00727C78">
        <w:rPr>
          <w:rFonts w:asciiTheme="minorBidi" w:hAnsiTheme="minorBidi" w:cs="Cordia New"/>
          <w:sz w:val="30"/>
          <w:szCs w:val="30"/>
          <w:cs/>
        </w:rPr>
        <w:t xml:space="preserve">: </w:t>
      </w:r>
      <w:r w:rsidR="00727C78">
        <w:rPr>
          <w:rFonts w:asciiTheme="minorBidi" w:hAnsiTheme="minorBidi" w:cs="Cordia New"/>
          <w:sz w:val="30"/>
          <w:szCs w:val="30"/>
        </w:rPr>
        <w:t>KMUTNB 4</w:t>
      </w:r>
      <w:r w:rsidR="00727C78">
        <w:rPr>
          <w:rFonts w:asciiTheme="minorBidi" w:hAnsiTheme="minorBidi" w:cs="Cordia New"/>
          <w:sz w:val="30"/>
          <w:szCs w:val="30"/>
          <w:cs/>
        </w:rPr>
        <w:t>.</w:t>
      </w:r>
      <w:r w:rsidR="00727C78">
        <w:rPr>
          <w:rFonts w:asciiTheme="minorBidi" w:hAnsiTheme="minorBidi" w:cs="Cordia New"/>
          <w:sz w:val="30"/>
          <w:szCs w:val="30"/>
        </w:rPr>
        <w:t>0</w:t>
      </w:r>
      <w:r w:rsidR="008A36AC">
        <w:rPr>
          <w:rFonts w:asciiTheme="minorBidi" w:hAnsiTheme="minorBidi" w:cs="Cordia New"/>
          <w:sz w:val="30"/>
          <w:szCs w:val="30"/>
          <w:cs/>
        </w:rPr>
        <w:t>”</w:t>
      </w:r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 w:rsidR="00727C78">
        <w:rPr>
          <w:rFonts w:asciiTheme="minorBidi" w:hAnsiTheme="minorBidi" w:cstheme="minorBidi" w:hint="cs"/>
          <w:sz w:val="30"/>
          <w:szCs w:val="30"/>
          <w:cs/>
        </w:rPr>
        <w:t xml:space="preserve"> ครั้งที่ </w:t>
      </w:r>
      <w:r w:rsidR="00727C78">
        <w:rPr>
          <w:rFonts w:asciiTheme="minorBidi" w:hAnsiTheme="minorBidi" w:cstheme="minorBidi"/>
          <w:sz w:val="30"/>
          <w:szCs w:val="30"/>
        </w:rPr>
        <w:t>4</w:t>
      </w:r>
    </w:p>
    <w:p w:rsidR="008A36AC" w:rsidRDefault="008A36AC" w:rsidP="008A36AC">
      <w:pPr>
        <w:pStyle w:val="NormalWeb"/>
        <w:spacing w:before="0" w:after="0" w:line="240" w:lineRule="auto"/>
        <w:ind w:left="720"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 w:hint="cs"/>
          <w:sz w:val="30"/>
          <w:szCs w:val="30"/>
          <w:cs/>
        </w:rPr>
        <w:t xml:space="preserve">  ของมหาวิทยาลัย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07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18</w:t>
        </w:r>
        <w:r w:rsidR="008A36AC" w:rsidRPr="00A044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แผนการบริหารและพัฒนาบุคลากรสายวิชาการ และสายสนับสนุนวิชาการ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08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19</w:t>
        </w:r>
        <w:r w:rsidR="008A36AC" w:rsidRPr="00A044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คำสั่งแต่งตั้งคณะกรรมการส่งเสริมและพัฒนาบุคลากรสายสนับสนุนวิชาการ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09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20</w:t>
        </w:r>
        <w:r w:rsidR="008A36AC" w:rsidRPr="00A044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คู่มือการประกันคุณภาพการศึกษา </w:t>
      </w:r>
      <w:r w:rsidR="008A36AC">
        <w:rPr>
          <w:rFonts w:asciiTheme="minorBidi" w:hAnsiTheme="minorBidi" w:cstheme="minorBidi"/>
          <w:sz w:val="30"/>
          <w:szCs w:val="30"/>
        </w:rPr>
        <w:t>CUPT QA</w:t>
      </w:r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ฉบับปีการศึกษา </w:t>
      </w:r>
      <w:r w:rsidR="008A36AC">
        <w:rPr>
          <w:rFonts w:asciiTheme="minorBidi" w:hAnsiTheme="minorBidi" w:cstheme="minorBidi"/>
          <w:sz w:val="30"/>
          <w:szCs w:val="30"/>
        </w:rPr>
        <w:t xml:space="preserve">2558 </w:t>
      </w:r>
      <w:r w:rsidR="008A36AC">
        <w:rPr>
          <w:rFonts w:asciiTheme="minorBidi" w:hAnsiTheme="minorBidi" w:cs="Cordia New"/>
          <w:sz w:val="30"/>
          <w:szCs w:val="30"/>
          <w:cs/>
        </w:rPr>
        <w:t xml:space="preserve">- </w:t>
      </w:r>
      <w:r w:rsidR="008A36AC">
        <w:rPr>
          <w:rFonts w:asciiTheme="minorBidi" w:hAnsiTheme="minorBidi" w:cstheme="minorBidi"/>
          <w:sz w:val="30"/>
          <w:szCs w:val="30"/>
        </w:rPr>
        <w:t>2560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10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21</w:t>
        </w:r>
        <w:r w:rsidR="008A36AC" w:rsidRPr="00A044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theme="minorBidi" w:hint="cs"/>
          <w:sz w:val="30"/>
          <w:szCs w:val="30"/>
          <w:cs/>
        </w:rPr>
        <w:t xml:space="preserve"> เอกสารเกี่ยวกับการส่งบุคลากรไปประชุม อบรม สัมมนา ปีการศึกษา</w:t>
      </w:r>
      <w:r w:rsidR="0063159E">
        <w:rPr>
          <w:rFonts w:asciiTheme="minorBidi" w:hAnsiTheme="minorBidi" w:cstheme="minorBidi"/>
          <w:sz w:val="30"/>
          <w:szCs w:val="30"/>
        </w:rPr>
        <w:t xml:space="preserve"> 2559</w:t>
      </w:r>
    </w:p>
    <w:p w:rsidR="008A36AC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11" w:history="1"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C9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– </w:t>
        </w:r>
        <w:r w:rsidR="008A36AC" w:rsidRPr="00A04468">
          <w:rPr>
            <w:rStyle w:val="Hyperlink"/>
            <w:rFonts w:asciiTheme="minorBidi" w:hAnsiTheme="minorBidi" w:cstheme="minorBidi"/>
            <w:sz w:val="30"/>
            <w:szCs w:val="30"/>
          </w:rPr>
          <w:t>22</w:t>
        </w:r>
        <w:r w:rsidR="008A36AC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 </w:t>
        </w:r>
      </w:hyperlink>
      <w:r w:rsidR="008A36AC">
        <w:rPr>
          <w:rFonts w:asciiTheme="minorBidi" w:hAnsiTheme="minorBidi" w:cs="Cordia New"/>
          <w:sz w:val="30"/>
          <w:szCs w:val="30"/>
          <w:cs/>
        </w:rPr>
        <w:t xml:space="preserve"> </w:t>
      </w:r>
      <w:r w:rsidR="008A36AC">
        <w:rPr>
          <w:rFonts w:asciiTheme="minorBidi" w:hAnsiTheme="minorBidi" w:cstheme="minorBidi" w:hint="cs"/>
          <w:sz w:val="30"/>
          <w:szCs w:val="30"/>
          <w:cs/>
        </w:rPr>
        <w:t>เอกสารการดำเนินงานเกี่ยวกับการประกันคุณภาพการศึกษาภายในของคณะวิศวกรรมศาสตร์</w:t>
      </w:r>
    </w:p>
    <w:p w:rsidR="0090001D" w:rsidRPr="00656822" w:rsidRDefault="001B5D2E" w:rsidP="008A36A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12" w:history="1">
        <w:r w:rsidR="0090001D" w:rsidRPr="00A04468">
          <w:rPr>
            <w:rStyle w:val="Hyperlink"/>
            <w:rFonts w:asciiTheme="minorBidi" w:hAnsiTheme="minorBidi" w:cstheme="minorBidi"/>
            <w:sz w:val="30"/>
            <w:szCs w:val="30"/>
          </w:rPr>
          <w:t xml:space="preserve">C9 </w:t>
        </w:r>
        <w:r w:rsidR="0090001D" w:rsidRPr="00A04468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– </w:t>
        </w:r>
        <w:r w:rsidR="0090001D" w:rsidRPr="00A04468">
          <w:rPr>
            <w:rStyle w:val="Hyperlink"/>
            <w:rFonts w:asciiTheme="minorBidi" w:hAnsiTheme="minorBidi" w:cstheme="minorBidi"/>
            <w:sz w:val="30"/>
            <w:szCs w:val="30"/>
          </w:rPr>
          <w:t>23</w:t>
        </w:r>
      </w:hyperlink>
      <w:r w:rsidR="0090001D">
        <w:rPr>
          <w:rFonts w:asciiTheme="minorBidi" w:hAnsiTheme="minorBidi" w:cstheme="minorBidi"/>
          <w:sz w:val="30"/>
          <w:szCs w:val="30"/>
        </w:rPr>
        <w:t xml:space="preserve"> </w:t>
      </w:r>
      <w:r w:rsidR="0090001D">
        <w:rPr>
          <w:rFonts w:asciiTheme="minorBidi" w:hAnsiTheme="minorBidi" w:cstheme="minorBidi" w:hint="cs"/>
          <w:sz w:val="30"/>
          <w:szCs w:val="30"/>
          <w:cs/>
        </w:rPr>
        <w:t xml:space="preserve">แผนการจัดเก็บข้อมูลในการจัดทำรายงานการประเมินตนเอง รอบปีการศึกษา </w:t>
      </w:r>
      <w:r w:rsidR="00DF3298">
        <w:rPr>
          <w:rFonts w:asciiTheme="minorBidi" w:hAnsiTheme="minorBidi" w:cstheme="minorBidi"/>
          <w:sz w:val="30"/>
          <w:szCs w:val="30"/>
        </w:rPr>
        <w:t>2559</w:t>
      </w:r>
    </w:p>
    <w:p w:rsidR="00323DA8" w:rsidRDefault="00323DA8" w:rsidP="00F212AA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auto"/>
          <w:sz w:val="28"/>
          <w:szCs w:val="28"/>
        </w:rPr>
      </w:pPr>
    </w:p>
    <w:tbl>
      <w:tblPr>
        <w:tblStyle w:val="afffffffc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9"/>
        <w:gridCol w:w="1216"/>
        <w:gridCol w:w="1195"/>
        <w:gridCol w:w="1348"/>
        <w:gridCol w:w="1559"/>
        <w:gridCol w:w="1537"/>
        <w:gridCol w:w="1218"/>
      </w:tblGrid>
      <w:tr w:rsidR="00323DA8" w:rsidRPr="00E10DE6" w:rsidTr="00AE1D1D">
        <w:tc>
          <w:tcPr>
            <w:tcW w:w="9242" w:type="dxa"/>
            <w:gridSpan w:val="7"/>
            <w:shd w:val="clear" w:color="auto" w:fill="D9D9D9"/>
          </w:tcPr>
          <w:p w:rsidR="00323DA8" w:rsidRPr="00E10DE6" w:rsidRDefault="00323DA8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323DA8" w:rsidRPr="00E10DE6" w:rsidTr="00AE1D1D">
        <w:tc>
          <w:tcPr>
            <w:tcW w:w="1169" w:type="dxa"/>
          </w:tcPr>
          <w:p w:rsidR="00323DA8" w:rsidRPr="00E10DE6" w:rsidRDefault="00323DA8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216" w:type="dxa"/>
          </w:tcPr>
          <w:p w:rsidR="00323DA8" w:rsidRPr="00E10DE6" w:rsidRDefault="00323DA8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195" w:type="dxa"/>
          </w:tcPr>
          <w:p w:rsidR="00323DA8" w:rsidRPr="00E10DE6" w:rsidRDefault="00323DA8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48" w:type="dxa"/>
          </w:tcPr>
          <w:p w:rsidR="00323DA8" w:rsidRPr="00E10DE6" w:rsidRDefault="00323DA8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323DA8" w:rsidRPr="00E10DE6" w:rsidRDefault="00323DA8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537" w:type="dxa"/>
          </w:tcPr>
          <w:p w:rsidR="00323DA8" w:rsidRPr="00E10DE6" w:rsidRDefault="00323DA8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218" w:type="dxa"/>
          </w:tcPr>
          <w:p w:rsidR="00323DA8" w:rsidRPr="00E10DE6" w:rsidRDefault="00323DA8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323DA8" w:rsidRPr="00E10DE6" w:rsidTr="00AE1D1D">
        <w:tc>
          <w:tcPr>
            <w:tcW w:w="1169" w:type="dxa"/>
          </w:tcPr>
          <w:p w:rsidR="00323DA8" w:rsidRPr="00E10DE6" w:rsidRDefault="00323DA8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ไม่มีการรายงานผลที่เกี่ยวข้อง</w:t>
            </w:r>
          </w:p>
        </w:tc>
        <w:tc>
          <w:tcPr>
            <w:tcW w:w="1216" w:type="dxa"/>
          </w:tcPr>
          <w:p w:rsidR="00323DA8" w:rsidRPr="00E10DE6" w:rsidRDefault="00323DA8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มีรายงานผลที่เกี่ยวข้องในบางด้าน 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 ยังไม่มี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การวิเคราะห์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  <w:tc>
          <w:tcPr>
            <w:tcW w:w="1195" w:type="dxa"/>
          </w:tcPr>
          <w:p w:rsidR="00323DA8" w:rsidRPr="00E10DE6" w:rsidRDefault="00323DA8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 xml:space="preserve">มีรายงานผลครบทุกด้าน 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อัตลักษณ์และเอกลักษณ์ หรือจุดเน้น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หรือคุณลักษณะ หรือวิสัยทัศน์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  <w:tc>
          <w:tcPr>
            <w:tcW w:w="1348" w:type="dxa"/>
          </w:tcPr>
          <w:p w:rsidR="00323DA8" w:rsidRPr="00E10DE6" w:rsidRDefault="00323DA8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 xml:space="preserve">มีรายงานผลครบถ้วน และผลการดำเนินงานที่ดี 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วิเคราะห์แนวโน้มจาก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ตารางการเก็บข้อมูลดิบ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:rsidR="00323DA8" w:rsidRPr="00E10DE6" w:rsidRDefault="00323DA8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เริ่มมีการขยายผลไปสู่บุคลากรกลุ่มอื่น ส่งผลให้เกิดการริเริ่มโครงการ หรือ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สร้างเครือข่ายใหม่ๆ</w:t>
            </w:r>
          </w:p>
        </w:tc>
        <w:tc>
          <w:tcPr>
            <w:tcW w:w="1537" w:type="dxa"/>
          </w:tcPr>
          <w:p w:rsidR="00323DA8" w:rsidRPr="00E10DE6" w:rsidRDefault="00323DA8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การขยายผลครอบคลุมไปทั่วทั้งองค์กร ส่งผลให้เกิดการพัฒนาองค์กร</w:t>
            </w:r>
          </w:p>
        </w:tc>
        <w:tc>
          <w:tcPr>
            <w:tcW w:w="1218" w:type="dxa"/>
          </w:tcPr>
          <w:p w:rsidR="00323DA8" w:rsidRPr="00E10DE6" w:rsidRDefault="00323DA8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Excellent 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world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-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class or leading practices, ranking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</w:tr>
    </w:tbl>
    <w:p w:rsidR="00323DA8" w:rsidRPr="00323DA8" w:rsidRDefault="00323DA8" w:rsidP="00323DA8">
      <w:pPr>
        <w:spacing w:after="0" w:line="240" w:lineRule="auto"/>
        <w:rPr>
          <w:rFonts w:asciiTheme="minorBidi" w:hAnsiTheme="minorBidi" w:cstheme="minorBidi"/>
          <w:sz w:val="28"/>
          <w:szCs w:val="28"/>
        </w:rPr>
      </w:pPr>
    </w:p>
    <w:tbl>
      <w:tblPr>
        <w:tblStyle w:val="afffffffd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323DA8" w:rsidRPr="00E16BED" w:rsidTr="00AE1D1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323DA8" w:rsidRPr="00E16BED" w:rsidRDefault="00323DA8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323DA8" w:rsidRPr="00E16BED" w:rsidTr="00AE1D1D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auto"/>
            </w:tcBorders>
          </w:tcPr>
          <w:p w:rsidR="00323DA8" w:rsidRDefault="00323DA8" w:rsidP="00AE1D1D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ในแต่ละปี คณะฯ มีบุคลากรทั้งสายวิชาการ และสายสนับสนุนวิชาการเกษียณอายุราชการ ซึ่งบุคลากรเหล่านี้ได้สั่งสมประสบการณ์ในด้านต่างๆ มาตลอดช่วงชีวิตคนทำงาน คณะฯ ได้จัดโครงการแลกเปลี่ยนเรียนรู้ของอาจารย์ผู้ที่จะเกษียณอายุราชการให้แก่คณาจารย์รุ่นใหม่ เพื่อเรียนรู้เรื่องประสบการณ์ชีวิต </w:t>
            </w:r>
            <w:r w:rsidRPr="005701BD">
              <w:rPr>
                <w:rFonts w:asciiTheme="minorBidi" w:hAnsiTheme="minorBidi" w:cstheme="minorBidi" w:hint="cs"/>
                <w:sz w:val="30"/>
                <w:szCs w:val="30"/>
                <w:cs/>
              </w:rPr>
              <w:t>ด้าน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เทคนิคการสอน วิจัย บริการวิชาการ และด้านการบริหารจัดการ และปฐมนิเทศพนักงานมหาวิทยาลัยสายวิชาการที่บรรจุใหม่ ซึ่งได้จัดมาเป็นปีที่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3</w:t>
            </w:r>
          </w:p>
          <w:p w:rsidR="00323DA8" w:rsidRDefault="00323DA8" w:rsidP="00AE1D1D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สำหรับสายสนับสนุนวิชาการ ก็มีผู้เกษียณอายุราชการ คณะฯ ได้จัดโครงการแลกเปลี่ยนเรียนรู้ ด้าน</w:t>
            </w:r>
            <w:r w:rsidR="00954C0A">
              <w:rPr>
                <w:rFonts w:asciiTheme="minorBidi" w:hAnsiTheme="minorBidi" w:cstheme="minorBidi" w:hint="cs"/>
                <w:sz w:val="30"/>
                <w:szCs w:val="30"/>
                <w:cs/>
              </w:rPr>
              <w:t>การ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บริหาร</w:t>
            </w:r>
            <w:r w:rsidR="00954C0A">
              <w:rPr>
                <w:rFonts w:asciiTheme="minorBidi" w:hAnsiTheme="minorBidi" w:cstheme="minorBidi" w:hint="cs"/>
                <w:sz w:val="30"/>
                <w:szCs w:val="30"/>
                <w:cs/>
              </w:rPr>
              <w:t>จัดการด้านวิชาการและด้านงานคลัง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ให้กับบุคลากรสายสนับสนุนวิชาการ ทำให้ได้เรียนรู้แนวทางและเทคนิคต่างๆ นำไปพัฒนางานให้มีประสิทธิภาพยิ่งขึ้น</w:t>
            </w:r>
          </w:p>
          <w:p w:rsidR="00AC2F4B" w:rsidRPr="00AC2F4B" w:rsidRDefault="00323DA8" w:rsidP="00003C5F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จะเห็นได้ว่าโครงการแลกเปลี่ยนเรียนรู้ยังส่งผลดีต่อการเปิดโอกาสที่จะให้บุคลากรที่จะเกษียณอายุราชการกับบุคลากรใหม่ และระหว่างบุคลากรใหม่ด้วยกันได้รู้จักกัน และสร้างสัมพันธภาพที่ดีต่อกันในระยะยาว นอกจากนั้น คณะฯ ยังได้เชิญอดีตผู้บริหาร ศิษย์เก่า ผู้ประกอบการ ตลอดจนผู้แทนจากหน่วยงานต่างๆ ทั้งภาครัฐและเอกชนมาให้ข้อคิด แนวทาง และมาร่วมเสวนา เพื่อนำผลลัพธ์ไปสู่การปรับปรุงหลักสูตร และแนวทางพัฒนาคณะฯ ในด้านต่างๆ ต่อไป</w:t>
            </w:r>
          </w:p>
        </w:tc>
      </w:tr>
    </w:tbl>
    <w:p w:rsidR="00323DA8" w:rsidRDefault="00323DA8" w:rsidP="00323DA8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07"/>
        <w:gridCol w:w="1335"/>
      </w:tblGrid>
      <w:tr w:rsidR="00323DA8" w:rsidRPr="00323DA8" w:rsidTr="00AE1D1D">
        <w:tc>
          <w:tcPr>
            <w:tcW w:w="7907" w:type="dxa"/>
            <w:tcBorders>
              <w:bottom w:val="nil"/>
              <w:right w:val="nil"/>
            </w:tcBorders>
            <w:shd w:val="clear" w:color="auto" w:fill="D9D9D9"/>
          </w:tcPr>
          <w:p w:rsidR="00323DA8" w:rsidRPr="00323DA8" w:rsidRDefault="00323DA8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23DA8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1335" w:type="dxa"/>
            <w:tcBorders>
              <w:left w:val="nil"/>
              <w:bottom w:val="nil"/>
            </w:tcBorders>
            <w:shd w:val="clear" w:color="auto" w:fill="D9D9D9"/>
          </w:tcPr>
          <w:p w:rsidR="00323DA8" w:rsidRPr="00323DA8" w:rsidRDefault="00323DA8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</w:p>
        </w:tc>
      </w:tr>
      <w:tr w:rsidR="00323DA8" w:rsidRPr="00323DA8" w:rsidTr="00AE1D1D">
        <w:tc>
          <w:tcPr>
            <w:tcW w:w="7907" w:type="dxa"/>
            <w:tcBorders>
              <w:top w:val="nil"/>
              <w:bottom w:val="single" w:sz="4" w:space="0" w:color="auto"/>
            </w:tcBorders>
          </w:tcPr>
          <w:p w:rsidR="00323DA8" w:rsidRPr="00323DA8" w:rsidRDefault="00323DA8" w:rsidP="00AE1D1D">
            <w:pPr>
              <w:jc w:val="center"/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</w:rPr>
            </w:pPr>
            <w:r w:rsidRPr="00323DA8">
              <w:rPr>
                <w:rFonts w:asciiTheme="minorBidi" w:eastAsia="Cordia New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>ประเด็นการปรเมิน</w:t>
            </w:r>
          </w:p>
        </w:tc>
        <w:tc>
          <w:tcPr>
            <w:tcW w:w="1335" w:type="dxa"/>
            <w:tcBorders>
              <w:top w:val="nil"/>
              <w:bottom w:val="single" w:sz="4" w:space="0" w:color="auto"/>
            </w:tcBorders>
          </w:tcPr>
          <w:p w:rsidR="00323DA8" w:rsidRPr="00323DA8" w:rsidRDefault="00323DA8" w:rsidP="00AE1D1D">
            <w:pPr>
              <w:jc w:val="center"/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</w:rPr>
            </w:pPr>
            <w:r w:rsidRPr="00323DA8">
              <w:rPr>
                <w:rFonts w:asciiTheme="minorBidi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>คะแนนที่ได้</w:t>
            </w:r>
          </w:p>
        </w:tc>
      </w:tr>
      <w:tr w:rsidR="00323DA8" w:rsidRPr="00323DA8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323DA8" w:rsidRPr="00323DA8" w:rsidRDefault="00323DA8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</w:t>
            </w:r>
            <w:r w:rsidRPr="00323DA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พัฒนาแผนกลยุทธ์จากผลการวิเคราะห์ </w:t>
            </w: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SWOT </w:t>
            </w: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โดยเชื่อมโยงกับวิสัยทัศน์ของคณะ และสอดคล้องกับวิสัยทัศน์ของคณะ สถาบัน รวมทั้งสอดคล้องกับกลุ่มสถาบันและเอกลักษณ์ของคณะ และพัฒนาไปสู่แผนกลยุทธ์ทางการเงิน และแผนปฏิบัติการประจำปีตามกรอบเวลา เพื่อให้บรรลุผลตามตัวบ่งชี้และเป้าหมายของแผนกลยุทธ์ และเสนอผู้บริหารระดับสถาบันเพื่อพิจารณาอนุมัติ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323DA8" w:rsidRPr="00323DA8" w:rsidRDefault="00DF3298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  <w:tr w:rsidR="00323DA8" w:rsidRPr="00323DA8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323DA8" w:rsidRPr="00323DA8" w:rsidRDefault="00323DA8" w:rsidP="00AE1D1D">
            <w:pPr>
              <w:rPr>
                <w:rFonts w:asciiTheme="minorBidi" w:eastAsiaTheme="minorEastAsia" w:hAnsiTheme="minorBidi" w:cstheme="minorBidi"/>
                <w:color w:val="auto"/>
                <w:sz w:val="30"/>
                <w:szCs w:val="30"/>
                <w:cs/>
              </w:rPr>
            </w:pP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2</w:t>
            </w:r>
            <w:r w:rsidRPr="00323DA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ดำเนินการวิเคราะห์ข้อมูลทางการเงินที่ประกอบไปด้วยต้นทุนต่อหน่วยในแต่ละหลักสูตร สัดส่วนค่าใช้จ่ายเพื่อพัฒนานักศึกษา อาจารย์ บุคลากร การจัดการเรียนการสอนอย่างต่อเนื่อง เพื่อวิเคราะห์ความคุ้มค่าของการบริหารหลักสูตร ประสิทธิภาพ ประสิทธิผลในการผลิตบัณฑิต และโอกาสในการแข่งขัน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323DA8" w:rsidRPr="00323DA8" w:rsidRDefault="00DF3298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  <w:tr w:rsidR="00323DA8" w:rsidRPr="00323DA8" w:rsidTr="00323DA8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323DA8" w:rsidRPr="00323DA8" w:rsidRDefault="00323DA8" w:rsidP="00AE1D1D">
            <w:pPr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lastRenderedPageBreak/>
              <w:t>3</w:t>
            </w:r>
            <w:r w:rsidRPr="00323DA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ดำเนินงานตามแผนบริหารความเสี่ยงที่เป็นผลจากการวิเคราะห์และระบุปัจจัยเสี่ยงที่เกิดจากปัจจัยภายนอก หรือปัจจัยที่ไม่สามารถควบคุมได้ที่ส่งผลต่อการดำเนินงานตามพันธกิจของคณะและให้ระดับความเสี่ยงลดลงจากเดิม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323DA8" w:rsidRPr="00323DA8" w:rsidRDefault="00323DA8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3</w:t>
            </w:r>
          </w:p>
        </w:tc>
      </w:tr>
      <w:tr w:rsidR="00323DA8" w:rsidRPr="00323DA8" w:rsidTr="00323DA8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323DA8" w:rsidRPr="00323DA8" w:rsidRDefault="00323DA8" w:rsidP="00AE1D1D">
            <w:pPr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4</w:t>
            </w:r>
            <w:r w:rsidRPr="00323DA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บริหารงานด้วยหลักธรรมาภิบาลอย่างครบถ้วนทั้ง </w:t>
            </w: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10 </w:t>
            </w: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ประการ ที่อธิบายการดำเนินงานอย่างชัดเจน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323DA8" w:rsidRPr="00323DA8" w:rsidRDefault="00DF3298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  <w:tr w:rsidR="00985213" w:rsidRPr="00323DA8" w:rsidTr="00323DA8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985213" w:rsidRPr="00323DA8" w:rsidRDefault="00985213" w:rsidP="00985213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5</w:t>
            </w:r>
            <w:r w:rsidRPr="00323DA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ค้นหาแนวปฏิบัติที่ดีจากความรู้ทั้งที่มีอยู่ในตัวบุคคล ทักษะของผู้มีประสบการณ์ตรง และแหล่งเรียนรู้อื่นๆ ตามประเด็นความรู้อย่างน้อยครอบคลุมพันธกิจด้านการผลิตบัณฑิตและด้านการวิจัย จัดเก็บอย่างเป็นระบบโดยเผยแพร่ออกมาเป็นลายลักษณ์อักษร และนำมาปรับใช้ในการปฏิบัติงานจริง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985213" w:rsidRPr="00323DA8" w:rsidRDefault="00985213" w:rsidP="00985213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  <w:tr w:rsidR="00985213" w:rsidRPr="00323DA8" w:rsidTr="00323DA8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985213" w:rsidRPr="00323DA8" w:rsidRDefault="00985213" w:rsidP="00985213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23DA8">
              <w:rPr>
                <w:rFonts w:asciiTheme="minorBidi" w:eastAsia="Cordia New" w:hAnsiTheme="minorBidi" w:cs="Browallia New"/>
                <w:color w:val="auto"/>
                <w:sz w:val="30"/>
                <w:szCs w:val="30"/>
              </w:rPr>
              <w:t>6</w:t>
            </w:r>
            <w:r w:rsidRPr="00323DA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323DA8">
              <w:rPr>
                <w:rFonts w:asciiTheme="minorBidi" w:eastAsia="Cordia New" w:hAnsiTheme="minorBidi" w:cs="Browallia New" w:hint="cs"/>
                <w:color w:val="auto"/>
                <w:sz w:val="30"/>
                <w:szCs w:val="30"/>
                <w:cs/>
              </w:rPr>
              <w:t>การกำกับติดตามผลการดำเนินงานตามแผนการบริหารและแผนพัฒนาบุคลากรสายวิชาการและสายสนับสนุน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985213" w:rsidRPr="00323DA8" w:rsidRDefault="00985213" w:rsidP="00985213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  <w:tr w:rsidR="00985213" w:rsidRPr="00323DA8" w:rsidTr="00354824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985213" w:rsidRPr="00323DA8" w:rsidRDefault="00985213" w:rsidP="00354824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7</w:t>
            </w:r>
            <w:r w:rsidRPr="00323DA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ดำเนินงานด้านการประกันคุณภาพการศึกษาภายในตามระบบและกลไกที่เหมาะสมและสอดคล้องกับพันธกิจและพัฒนาการของคณะ ที่ได้ปรับให้การดำเนินงานด้านการประกันคุณภาพเป็นส่วนหนึ่งของการบริหารงานคณะตามปกติ ที่ประกอบด้วย การควบคุมคุณภาพ การตรวจสอบคุณภาพ และการประเมินคุณภาพ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985213" w:rsidRPr="00323DA8" w:rsidRDefault="00985213" w:rsidP="00354824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  <w:tr w:rsidR="00985213" w:rsidRPr="00323DA8" w:rsidTr="00354824">
        <w:tc>
          <w:tcPr>
            <w:tcW w:w="7907" w:type="dxa"/>
            <w:tcBorders>
              <w:top w:val="single" w:sz="4" w:space="0" w:color="auto"/>
            </w:tcBorders>
          </w:tcPr>
          <w:p w:rsidR="00985213" w:rsidRPr="00323DA8" w:rsidRDefault="00985213" w:rsidP="00354824">
            <w:pPr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</w:pPr>
            <w:r w:rsidRPr="00323DA8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สรุปผลการประเมิน</w:t>
            </w:r>
            <w:r w:rsidRPr="00323DA8">
              <w:rPr>
                <w:rFonts w:asciiTheme="minorBidi" w:eastAsia="Cordia New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 xml:space="preserve">ในภาพรวมทั้ง </w:t>
            </w:r>
            <w:r w:rsidRPr="00323DA8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</w:rPr>
              <w:t>7</w:t>
            </w:r>
            <w:r w:rsidRPr="00323DA8">
              <w:rPr>
                <w:rFonts w:asciiTheme="minorBidi" w:eastAsia="Cordia New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 xml:space="preserve"> ประเด็น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:rsidR="00985213" w:rsidRPr="00323DA8" w:rsidRDefault="00985213" w:rsidP="00354824">
            <w:pPr>
              <w:jc w:val="center"/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</w:rPr>
              <w:t>4</w:t>
            </w:r>
          </w:p>
        </w:tc>
      </w:tr>
      <w:tr w:rsidR="00323DA8" w:rsidRPr="00323DA8" w:rsidTr="00323DA8">
        <w:tc>
          <w:tcPr>
            <w:tcW w:w="79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3DA8" w:rsidRPr="00323DA8" w:rsidRDefault="00323DA8" w:rsidP="00AE1D1D">
            <w:pPr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3DA8" w:rsidRDefault="00323DA8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</w:p>
        </w:tc>
      </w:tr>
    </w:tbl>
    <w:tbl>
      <w:tblPr>
        <w:tblStyle w:val="afffffffe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07"/>
        <w:gridCol w:w="1335"/>
      </w:tblGrid>
      <w:tr w:rsidR="00323DA8" w:rsidRPr="00323DA8" w:rsidTr="00323DA8">
        <w:tc>
          <w:tcPr>
            <w:tcW w:w="7907" w:type="dxa"/>
            <w:tcBorders>
              <w:bottom w:val="nil"/>
              <w:right w:val="nil"/>
            </w:tcBorders>
            <w:shd w:val="clear" w:color="auto" w:fill="D9D9D9"/>
          </w:tcPr>
          <w:p w:rsidR="00323DA8" w:rsidRPr="00323DA8" w:rsidRDefault="00323DA8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23DA8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1335" w:type="dxa"/>
            <w:tcBorders>
              <w:left w:val="nil"/>
              <w:bottom w:val="nil"/>
            </w:tcBorders>
            <w:shd w:val="clear" w:color="auto" w:fill="D9D9D9"/>
          </w:tcPr>
          <w:p w:rsidR="00323DA8" w:rsidRPr="00323DA8" w:rsidRDefault="00323DA8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</w:p>
        </w:tc>
      </w:tr>
      <w:tr w:rsidR="00323DA8" w:rsidRPr="00323DA8" w:rsidTr="00323DA8">
        <w:tc>
          <w:tcPr>
            <w:tcW w:w="7907" w:type="dxa"/>
            <w:tcBorders>
              <w:top w:val="nil"/>
            </w:tcBorders>
          </w:tcPr>
          <w:p w:rsidR="00323DA8" w:rsidRPr="00323DA8" w:rsidRDefault="00323DA8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23DA8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ผล</w:t>
            </w:r>
            <w:r w:rsidRPr="00323DA8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การบริหาร</w:t>
            </w:r>
            <w:r w:rsidRPr="00323DA8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และจัดการของผู้บริหารคณะ</w:t>
            </w:r>
          </w:p>
        </w:tc>
        <w:tc>
          <w:tcPr>
            <w:tcW w:w="1335" w:type="dxa"/>
            <w:tcBorders>
              <w:top w:val="nil"/>
            </w:tcBorders>
          </w:tcPr>
          <w:p w:rsidR="00323DA8" w:rsidRPr="00737E0E" w:rsidRDefault="00737E0E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</w:tbl>
    <w:p w:rsidR="00323DA8" w:rsidRDefault="00323DA8" w:rsidP="00E70392">
      <w:pPr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auto"/>
          <w:sz w:val="28"/>
          <w:szCs w:val="28"/>
        </w:rPr>
      </w:pPr>
    </w:p>
    <w:p w:rsidR="003856FD" w:rsidRPr="0017097F" w:rsidRDefault="003856FD" w:rsidP="00E70392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  <w:r w:rsidRPr="00AB3445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ตัวบ่งชี้ </w:t>
      </w:r>
      <w:r w:rsidRPr="00AB3445">
        <w:rPr>
          <w:rFonts w:asciiTheme="minorBidi" w:eastAsia="Cordia New" w:hAnsiTheme="minorBidi" w:cstheme="minorBidi"/>
          <w:b/>
          <w:sz w:val="30"/>
          <w:szCs w:val="30"/>
        </w:rPr>
        <w:t>C</w:t>
      </w:r>
      <w:r w:rsidRPr="00AB3445">
        <w:rPr>
          <w:rFonts w:asciiTheme="minorBidi" w:eastAsia="Cordia New" w:hAnsiTheme="minorBidi" w:cs="Cordia New"/>
          <w:b/>
          <w:bCs/>
          <w:sz w:val="30"/>
          <w:szCs w:val="30"/>
          <w:cs/>
        </w:rPr>
        <w:t>.</w:t>
      </w:r>
      <w:r w:rsidRPr="00AB3445">
        <w:rPr>
          <w:rFonts w:asciiTheme="minorBidi" w:eastAsia="Cordia New" w:hAnsiTheme="minorBidi" w:cstheme="minorBidi"/>
          <w:b/>
          <w:sz w:val="30"/>
          <w:szCs w:val="30"/>
        </w:rPr>
        <w:t>10</w:t>
      </w:r>
      <w:r w:rsidRPr="00AB3445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 </w:t>
      </w:r>
      <w:r w:rsidRPr="00AB3445">
        <w:rPr>
          <w:rFonts w:asciiTheme="minorBidi" w:eastAsia="Cordia New" w:hAnsiTheme="minorBidi" w:cstheme="minorBidi" w:hint="cs"/>
          <w:b/>
          <w:bCs/>
          <w:sz w:val="30"/>
          <w:szCs w:val="30"/>
          <w:cs/>
        </w:rPr>
        <w:t>บุคลากร</w:t>
      </w:r>
      <w:r w:rsidRPr="00AB3445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ได้รับการพัฒนา</w:t>
      </w:r>
    </w:p>
    <w:p w:rsidR="003856FD" w:rsidRPr="00E16BED" w:rsidRDefault="003856FD" w:rsidP="00E70392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4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3856FD" w:rsidRPr="00E16BED" w:rsidTr="00AE1D1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3856FD" w:rsidRPr="00E16BED" w:rsidRDefault="003856F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3856FD" w:rsidRPr="00E16BED" w:rsidTr="00AE1D1D">
        <w:trPr>
          <w:trHeight w:val="1259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3856FD" w:rsidRDefault="003856FD" w:rsidP="00AE1D1D">
            <w:pPr>
              <w:tabs>
                <w:tab w:val="left" w:pos="289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คณะวิศวกรรมศาสตร์ ส่งเสริมการพัฒนา เพิ่มพูนทักษะ ความรู้ ความสามารถด้านต่างๆ ทั้งด้านวิชาการและวิชาชีพ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สำหรับบุคลากรสายวิชาการ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โดยมีงบประมาณสนับสนุน  ผลการพัฒนาบุคลากรสายวิชาการดังกล่าว ได้สรุปแบ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่ง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ตามภาควิชา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จากทางสำนักงานคณบดี และส่งต่อไปยังรายหลักสูตรเพื่อทำการวิเคราะห์ และวางแผนการพัฒนาต่อไป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(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C10</w:t>
            </w:r>
            <w:r w:rsidRPr="005B0E80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– </w:t>
            </w:r>
            <w:r w:rsidRPr="005B0E80">
              <w:rPr>
                <w:rFonts w:asciiTheme="minorBidi" w:hAnsiTheme="minorBidi" w:cstheme="minorBidi"/>
                <w:sz w:val="30"/>
                <w:szCs w:val="30"/>
              </w:rPr>
              <w:t>01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)</w:t>
            </w:r>
          </w:p>
          <w:p w:rsidR="003856FD" w:rsidRPr="00E16BED" w:rsidRDefault="003856FD" w:rsidP="00AE1D1D">
            <w:pPr>
              <w:tabs>
                <w:tab w:val="left" w:pos="289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>ส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่วนบุคลากรสายสนับสนุนวิชาการ คณะฯ ได้แต่งตั้งคณะกรรมการส่งเสริมและพัฒนาสายสนับสนุนวิชาการ เพื่อพัฒนาเพิ่มพูนทักษะ ความรู้ ความสามารถด้านต่างๆ ทั้งด้านวิชาการและวิชาชีพ ซึ่งได้รวบรวมผลการพัฒนาแยกตามหน่วยงานดังแสดงในตารางการเข้าประชุม อบรม สัมมนาของบุคลากร (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C10 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–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02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)</w:t>
            </w:r>
          </w:p>
        </w:tc>
      </w:tr>
      <w:tr w:rsidR="003856FD" w:rsidRPr="00E16BED" w:rsidTr="00AE1D1D">
        <w:trPr>
          <w:trHeight w:val="978"/>
        </w:trPr>
        <w:tc>
          <w:tcPr>
            <w:tcW w:w="9242" w:type="dxa"/>
            <w:tcBorders>
              <w:top w:val="dotted" w:sz="4" w:space="0" w:color="000000"/>
            </w:tcBorders>
          </w:tcPr>
          <w:p w:rsidR="003856FD" w:rsidRPr="002A4258" w:rsidRDefault="003856FD" w:rsidP="00AE1D1D">
            <w:pPr>
              <w:tabs>
                <w:tab w:val="left" w:pos="2820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สัมพันธ์กับเกณฑ์ระดับหลักสูตร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AUN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6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1, AUN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6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5, AUN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6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6, AUN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7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1, AUN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7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4 </w:t>
            </w:r>
            <w:r w:rsidRPr="00973C58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และ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 AUN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7</w:t>
            </w:r>
            <w:r w:rsidRPr="00973C58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973C58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5</w:t>
            </w:r>
          </w:p>
          <w:p w:rsidR="003856FD" w:rsidRPr="00E16BED" w:rsidRDefault="003856FD" w:rsidP="00AE1D1D">
            <w:pPr>
              <w:tabs>
                <w:tab w:val="left" w:pos="2820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A471C9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ตารางข้อมูลระดับหลักสูตร</w:t>
            </w:r>
            <w:r w:rsidRPr="00A471C9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taun12</w:t>
            </w:r>
          </w:p>
        </w:tc>
      </w:tr>
    </w:tbl>
    <w:p w:rsidR="003856FD" w:rsidRPr="00E16BED" w:rsidRDefault="003856FD" w:rsidP="003856F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เอกสารอ้างอิง 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: </w:t>
      </w:r>
    </w:p>
    <w:p w:rsidR="003856FD" w:rsidRDefault="003856FD" w:rsidP="003856F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1D1B7B">
        <w:rPr>
          <w:rFonts w:asciiTheme="minorBidi" w:eastAsia="Cordia New" w:hAnsiTheme="minorBidi" w:cstheme="minorBidi"/>
          <w:sz w:val="30"/>
          <w:szCs w:val="30"/>
        </w:rPr>
        <w:t>C10</w:t>
      </w:r>
      <w:r w:rsidRPr="001D1B7B">
        <w:rPr>
          <w:rFonts w:asciiTheme="minorBidi" w:eastAsia="Cordia New" w:hAnsiTheme="minorBidi" w:cs="Cordia New"/>
          <w:sz w:val="30"/>
          <w:szCs w:val="30"/>
          <w:cs/>
        </w:rPr>
        <w:t xml:space="preserve"> – </w:t>
      </w:r>
      <w:r w:rsidRPr="001D1B7B">
        <w:rPr>
          <w:rFonts w:asciiTheme="minorBidi" w:eastAsia="Cordia New" w:hAnsiTheme="minorBidi" w:cstheme="minorBidi"/>
          <w:sz w:val="30"/>
          <w:szCs w:val="30"/>
        </w:rPr>
        <w:t>01</w:t>
      </w:r>
      <w:r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>
        <w:rPr>
          <w:rFonts w:asciiTheme="minorBidi" w:eastAsia="Cordia New" w:hAnsiTheme="minorBidi" w:cstheme="minorBidi" w:hint="cs"/>
          <w:sz w:val="30"/>
          <w:szCs w:val="30"/>
          <w:cs/>
        </w:rPr>
        <w:t>สรุปรายงานการพัฒนาบุคลากรสายวิชาการ</w:t>
      </w:r>
    </w:p>
    <w:p w:rsidR="003856FD" w:rsidRPr="00E16BED" w:rsidRDefault="003856FD" w:rsidP="003856F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  <w:r w:rsidRPr="001D1B7B">
        <w:rPr>
          <w:rFonts w:asciiTheme="minorBidi" w:eastAsia="Cordia New" w:hAnsiTheme="minorBidi" w:cstheme="minorBidi"/>
          <w:sz w:val="30"/>
          <w:szCs w:val="30"/>
        </w:rPr>
        <w:t xml:space="preserve">C10 </w:t>
      </w:r>
      <w:r w:rsidRPr="001D1B7B">
        <w:rPr>
          <w:rFonts w:asciiTheme="minorBidi" w:eastAsia="Cordia New" w:hAnsiTheme="minorBidi" w:cs="Cordia New"/>
          <w:sz w:val="30"/>
          <w:szCs w:val="30"/>
          <w:cs/>
        </w:rPr>
        <w:t xml:space="preserve">– </w:t>
      </w:r>
      <w:r>
        <w:rPr>
          <w:rFonts w:asciiTheme="minorBidi" w:eastAsia="Cordia New" w:hAnsiTheme="minorBidi" w:cstheme="minorBidi"/>
          <w:sz w:val="30"/>
          <w:szCs w:val="30"/>
        </w:rPr>
        <w:t>02</w:t>
      </w:r>
      <w:r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>
        <w:rPr>
          <w:rFonts w:asciiTheme="minorBidi" w:eastAsia="Cordia New" w:hAnsiTheme="minorBidi" w:cstheme="minorBidi" w:hint="cs"/>
          <w:sz w:val="30"/>
          <w:szCs w:val="30"/>
          <w:cs/>
        </w:rPr>
        <w:t>สรุปรายงานการพัฒนาบุคลากรสายสนับสนุนวิชาการ</w:t>
      </w:r>
    </w:p>
    <w:p w:rsidR="003856FD" w:rsidRPr="00E16BED" w:rsidRDefault="003856FD" w:rsidP="003856F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3856FD" w:rsidRPr="00250F68" w:rsidTr="00AE1D1D">
        <w:tc>
          <w:tcPr>
            <w:tcW w:w="9242" w:type="dxa"/>
            <w:gridSpan w:val="7"/>
            <w:shd w:val="clear" w:color="auto" w:fill="D9D9D9"/>
          </w:tcPr>
          <w:p w:rsidR="003856FD" w:rsidRPr="00250F68" w:rsidRDefault="003856FD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เกณฑ์การประเมินระดับหลักสูตร</w:t>
            </w:r>
          </w:p>
        </w:tc>
      </w:tr>
      <w:tr w:rsidR="003856FD" w:rsidRPr="00250F68" w:rsidTr="00AE1D1D">
        <w:tc>
          <w:tcPr>
            <w:tcW w:w="1320" w:type="dxa"/>
          </w:tcPr>
          <w:p w:rsidR="003856FD" w:rsidRPr="00250F68" w:rsidRDefault="003856FD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3856FD" w:rsidRPr="00250F68" w:rsidRDefault="003856FD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3856FD" w:rsidRPr="00250F68" w:rsidRDefault="003856FD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3856FD" w:rsidRPr="00250F68" w:rsidRDefault="003856FD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3856FD" w:rsidRPr="00250F68" w:rsidRDefault="003856FD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3856FD" w:rsidRPr="00250F68" w:rsidRDefault="003856FD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3856FD" w:rsidRPr="00250F68" w:rsidRDefault="003856FD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3856FD" w:rsidRPr="00250F68" w:rsidTr="00AE1D1D">
        <w:tc>
          <w:tcPr>
            <w:tcW w:w="1320" w:type="dxa"/>
          </w:tcPr>
          <w:p w:rsidR="003856FD" w:rsidRPr="00250F68" w:rsidRDefault="003856FD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ไม่ปรากฏการดำเนินการ </w:t>
            </w:r>
            <w:r w:rsidRPr="00250F68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ไม่มีเอกสาร ไม่มีแผน หรือไม่มีหลักฐาน</w:t>
            </w:r>
            <w:r w:rsidRPr="00250F68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  <w:tc>
          <w:tcPr>
            <w:tcW w:w="1320" w:type="dxa"/>
          </w:tcPr>
          <w:p w:rsidR="003856FD" w:rsidRPr="00250F68" w:rsidRDefault="003856FD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320" w:type="dxa"/>
          </w:tcPr>
          <w:p w:rsidR="003856FD" w:rsidRPr="00250F68" w:rsidRDefault="003856FD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3856FD" w:rsidRPr="00250F68" w:rsidRDefault="003856FD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20" w:type="dxa"/>
          </w:tcPr>
          <w:p w:rsidR="003856FD" w:rsidRPr="00250F68" w:rsidRDefault="003856FD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321" w:type="dxa"/>
          </w:tcPr>
          <w:p w:rsidR="003856FD" w:rsidRPr="00250F68" w:rsidRDefault="003856FD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ตัวอย่างของแนวปฏิบัติที่ดี</w:t>
            </w:r>
          </w:p>
        </w:tc>
        <w:tc>
          <w:tcPr>
            <w:tcW w:w="1321" w:type="dxa"/>
          </w:tcPr>
          <w:p w:rsidR="003856FD" w:rsidRPr="00250F68" w:rsidRDefault="003856FD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p w:rsidR="003856FD" w:rsidRDefault="003856FD" w:rsidP="003856F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7897"/>
        <w:gridCol w:w="1317"/>
      </w:tblGrid>
      <w:tr w:rsidR="003856FD" w:rsidRPr="003856FD" w:rsidTr="003856FD">
        <w:tc>
          <w:tcPr>
            <w:tcW w:w="9214" w:type="dxa"/>
            <w:gridSpan w:val="2"/>
            <w:shd w:val="clear" w:color="auto" w:fill="D9D9D9" w:themeFill="background1" w:themeFillShade="D9"/>
          </w:tcPr>
          <w:p w:rsidR="003856FD" w:rsidRPr="003856FD" w:rsidRDefault="003856FD" w:rsidP="00AE1D1D">
            <w:pPr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</w:pPr>
            <w:r w:rsidRPr="003856FD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ผลการประเมินตนเองระดับหลักสูตร</w:t>
            </w:r>
          </w:p>
        </w:tc>
      </w:tr>
      <w:tr w:rsidR="003856FD" w:rsidRPr="003856FD" w:rsidTr="003856FD">
        <w:tc>
          <w:tcPr>
            <w:tcW w:w="7897" w:type="dxa"/>
            <w:vAlign w:val="center"/>
          </w:tcPr>
          <w:p w:rsidR="003856FD" w:rsidRPr="003856FD" w:rsidRDefault="003856FD" w:rsidP="00AE1D1D">
            <w:pPr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856FD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317" w:type="dxa"/>
            <w:vAlign w:val="center"/>
          </w:tcPr>
          <w:p w:rsidR="003856FD" w:rsidRPr="003856FD" w:rsidRDefault="003856FD" w:rsidP="00AE1D1D">
            <w:pPr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856FD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3856FD" w:rsidP="00AE1D1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856FD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ระดับปริญญาตรี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3856FD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 w:rsidRPr="003856FD">
              <w:rPr>
                <w:rFonts w:ascii="Cordia New" w:hAnsi="Cordia New" w:cs="Cordia New"/>
                <w:sz w:val="30"/>
                <w:szCs w:val="30"/>
              </w:rPr>
              <w:t>1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วศ.บ.วิศวกรรมเครื่องกล 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Pr="003856FD">
              <w:rPr>
                <w:rFonts w:ascii="Cordia New" w:hAnsi="Cordia New" w:cs="Cordia New"/>
                <w:sz w:val="30"/>
                <w:szCs w:val="30"/>
              </w:rPr>
              <w:t>ME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3856FD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 w:rsidRPr="003856FD">
              <w:rPr>
                <w:rFonts w:ascii="Cordia New" w:hAnsi="Cordia New" w:cs="Cordia New"/>
                <w:sz w:val="30"/>
                <w:szCs w:val="30"/>
              </w:rPr>
              <w:t>2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วศ.บ.วิศวกรรมการบินและอวกาศ 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Pr="003856FD">
              <w:rPr>
                <w:rFonts w:ascii="Cordia New" w:hAnsi="Cordia New" w:cs="Cordia New"/>
                <w:sz w:val="30"/>
                <w:szCs w:val="30"/>
              </w:rPr>
              <w:t>AE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3856FD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 w:rsidRPr="003856FD">
              <w:rPr>
                <w:rFonts w:ascii="Cordia New" w:hAnsi="Cordia New" w:cs="Cordia New"/>
                <w:sz w:val="30"/>
                <w:szCs w:val="30"/>
              </w:rPr>
              <w:t>3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วศ.บ.วิศวกรรมไฟฟ้า 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Pr="003856FD">
              <w:rPr>
                <w:rFonts w:ascii="Cordia New" w:hAnsi="Cordia New" w:cs="Cordia New"/>
                <w:sz w:val="30"/>
                <w:szCs w:val="30"/>
              </w:rPr>
              <w:t>EE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3856FD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 w:rsidRPr="003856FD">
              <w:rPr>
                <w:rFonts w:ascii="Cordia New" w:hAnsi="Cordia New" w:cs="Cordia New"/>
                <w:sz w:val="30"/>
                <w:szCs w:val="30"/>
              </w:rPr>
              <w:t>4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วศ.บ.วิศวกรรมคอมพิวเตอร์ 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proofErr w:type="spellStart"/>
            <w:r w:rsidRPr="003856FD">
              <w:rPr>
                <w:rFonts w:ascii="Cordia New" w:hAnsi="Cordia New" w:cs="Cordia New"/>
                <w:sz w:val="30"/>
                <w:szCs w:val="30"/>
              </w:rPr>
              <w:t>CprE</w:t>
            </w:r>
            <w:proofErr w:type="spellEnd"/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3856FD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 w:rsidRPr="003856FD">
              <w:rPr>
                <w:rFonts w:ascii="Cordia New" w:hAnsi="Cordia New" w:cs="Cordia New"/>
                <w:sz w:val="30"/>
                <w:szCs w:val="30"/>
              </w:rPr>
              <w:t>5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วศ.บ.วิศวกรรมไฟฟ้า (หลักสูตรภาษาอังกฤษ) 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Pr="003856FD">
              <w:rPr>
                <w:rFonts w:ascii="Cordia New" w:hAnsi="Cordia New" w:cs="Cordia New"/>
                <w:sz w:val="30"/>
                <w:szCs w:val="30"/>
              </w:rPr>
              <w:t>EEE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3856FD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 w:rsidRPr="003856FD">
              <w:rPr>
                <w:rFonts w:ascii="Cordia New" w:hAnsi="Cordia New" w:cs="Cordia New"/>
                <w:sz w:val="30"/>
                <w:szCs w:val="30"/>
              </w:rPr>
              <w:t>6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วศ.บ.วิศวกรรมการผลิต 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Pr="003856FD">
              <w:rPr>
                <w:rFonts w:ascii="Cordia New" w:hAnsi="Cordia New" w:cs="Cordia New"/>
                <w:sz w:val="30"/>
                <w:szCs w:val="30"/>
              </w:rPr>
              <w:t>PE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3856FD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 w:rsidRPr="003856FD">
              <w:rPr>
                <w:rFonts w:ascii="Cordia New" w:hAnsi="Cordia New" w:cs="Cordia New"/>
                <w:sz w:val="30"/>
                <w:szCs w:val="30"/>
              </w:rPr>
              <w:t>7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วศ.บ.วิศวกรรมหุ่นยนต์และระบบอัตโนมัติ (หลักสูตรสองภาษา) 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Pr="003856FD">
              <w:rPr>
                <w:rFonts w:ascii="Cordia New" w:hAnsi="Cordia New" w:cs="Cordia New"/>
                <w:sz w:val="30"/>
                <w:szCs w:val="30"/>
              </w:rPr>
              <w:t>RE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AB3445" w:rsidRPr="003856FD" w:rsidTr="003856FD">
        <w:tc>
          <w:tcPr>
            <w:tcW w:w="7897" w:type="dxa"/>
          </w:tcPr>
          <w:p w:rsidR="00AB3445" w:rsidRPr="003856FD" w:rsidRDefault="00AB3445" w:rsidP="00AB3445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8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>วศ.บ.วิศวกรรมหุ่นย</w:t>
            </w: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นต์และระบบอัตโนมัติ (หลักสูตรภาค</w:t>
            </w:r>
            <w:r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>ภาษา</w:t>
            </w: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อังกฤษ</w:t>
            </w:r>
            <w:r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) 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>
              <w:rPr>
                <w:rFonts w:ascii="Cordia New" w:hAnsi="Cordia New" w:cs="Cordia New"/>
                <w:sz w:val="30"/>
                <w:szCs w:val="30"/>
              </w:rPr>
              <w:t>E</w:t>
            </w:r>
            <w:r w:rsidRPr="003856FD">
              <w:rPr>
                <w:rFonts w:ascii="Cordia New" w:hAnsi="Cordia New" w:cs="Cordia New"/>
                <w:sz w:val="30"/>
                <w:szCs w:val="30"/>
              </w:rPr>
              <w:t>RE</w:t>
            </w:r>
            <w:r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AB3445" w:rsidRPr="003856FD" w:rsidRDefault="00AB3445" w:rsidP="00AB3445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9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วศ.บ.วิศวกรรมเคมี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proofErr w:type="spellStart"/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Ch</w:t>
            </w:r>
            <w:proofErr w:type="spellEnd"/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10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วศ.บ.วิศวกรรมเคมี (หลักสูตรนานาชาติ)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proofErr w:type="spellStart"/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ICh</w:t>
            </w:r>
            <w:proofErr w:type="spellEnd"/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11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วศ.บ.วิศวกรรมอุตสาหการ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IE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12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>วศ.บ.วิศวกรรมโยธา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 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CE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13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วศ.บ.วิศวกรรมวัสดุ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MATE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14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วศ.บ.วิศวกรรมวัสดุเชิงนวัตกรรม (หลักสูตรนานาชาติ)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IIME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15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อส.บ.เทคโนโลยีการผลิต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PDT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16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วศ.บ.วิศวกรรมระบบเครื่องมือวัด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proofErr w:type="spellStart"/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InSE</w:t>
            </w:r>
            <w:proofErr w:type="spellEnd"/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B07232" w:rsidRPr="003856FD" w:rsidTr="00A736BF">
        <w:tc>
          <w:tcPr>
            <w:tcW w:w="9214" w:type="dxa"/>
            <w:gridSpan w:val="2"/>
            <w:shd w:val="clear" w:color="auto" w:fill="D9D9D9" w:themeFill="background1" w:themeFillShade="D9"/>
          </w:tcPr>
          <w:p w:rsidR="00B07232" w:rsidRPr="003856FD" w:rsidRDefault="00B07232" w:rsidP="00A736BF">
            <w:pPr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</w:pPr>
            <w:r w:rsidRPr="003856FD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lastRenderedPageBreak/>
              <w:t>ผลการประเมินตนเองระดับหลักสูตร</w:t>
            </w:r>
          </w:p>
        </w:tc>
      </w:tr>
      <w:tr w:rsidR="00B07232" w:rsidRPr="003856FD" w:rsidTr="00A736BF">
        <w:tc>
          <w:tcPr>
            <w:tcW w:w="7897" w:type="dxa"/>
            <w:vAlign w:val="center"/>
          </w:tcPr>
          <w:p w:rsidR="00B07232" w:rsidRPr="003856FD" w:rsidRDefault="00B07232" w:rsidP="00A736BF">
            <w:pPr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856FD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317" w:type="dxa"/>
            <w:vAlign w:val="center"/>
          </w:tcPr>
          <w:p w:rsidR="00B07232" w:rsidRPr="003856FD" w:rsidRDefault="00B07232" w:rsidP="00A736BF">
            <w:pPr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856FD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17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วศ.บ.วิศวกรรมไฟฟ้าอุตสาหกรรมและพลังงาน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IEE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18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อส.บ.เทคโนโลยีไฟฟ้าอุตสาหกรรม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IET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  <w:tcBorders>
              <w:bottom w:val="single" w:sz="4" w:space="0" w:color="auto"/>
            </w:tcBorders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19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วศ.บ.วิศวกรรมขนถ่ายวัสดุ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MHE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  <w:tcBorders>
              <w:bottom w:val="single" w:sz="4" w:space="0" w:color="auto"/>
            </w:tcBorders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  <w:tcBorders>
              <w:bottom w:val="single" w:sz="4" w:space="0" w:color="auto"/>
            </w:tcBorders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20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วศ.บ.วิศวกรรมโลจิสติกส์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 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LE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  <w:tcBorders>
              <w:bottom w:val="single" w:sz="4" w:space="0" w:color="auto"/>
            </w:tcBorders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3856FD" w:rsidP="00AE1D1D">
            <w:pPr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</w:pPr>
            <w:r w:rsidRPr="003856FD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ระดับปริญญาโท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21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วศ.ม.วิศวกรรมเครื่องกล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MME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22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วศ.ม.วิศวกรรมการบินและอวกาศ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MAE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23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วศ.ม.วิศวกรรมเครื่องกล (หลักสูตรภาษาอังกฤษ)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EMME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24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วศ.ม.วิศวกรรมไฟฟ้า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MEE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25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วศ.ม.วิศวกรรมการผลิต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MPE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26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วศ.ม.วิศวกรรมเคมี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proofErr w:type="spellStart"/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MCh</w:t>
            </w:r>
            <w:proofErr w:type="spellEnd"/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27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วศ.ม.วิศวกรรมอุตสาหการ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MIE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28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วศ.ม.วิศวกรรมการจัดการอุตสาหกรรม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XMIE, YMIE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29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วศ.ม.วิศวกรรมโยธา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MCE, SMCE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30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ขวศ.ม.การบริหารงานก่อสร้าง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XMCM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31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วศ.ม.วิศวกรรมวัสดุ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MPTE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32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วศ.ม.วิศวกรรมอัตโนมัติ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MAUE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33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วศ.ม.วิศวกรรมขนถ่ายวัสดุและโลจิสติกส์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MHLE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3856FD" w:rsidP="00AE1D1D">
            <w:pPr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</w:pPr>
            <w:r w:rsidRPr="003856FD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ระดับปริญญาเอก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34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ปร.ด.วิศวกรรมเครื่องกล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DME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35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ปร.ด.วิศวกรรมไฟฟ้า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DEE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36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ปร.ด.วิศวกรรมการผลิต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DPE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37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ปร.ด.วิศวกรรมการผลิต (หลักสูตรภาคภาษาอังกฤษ)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IDPE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38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ปร.ด.วิศวกรรมเคมี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proofErr w:type="spellStart"/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DCh</w:t>
            </w:r>
            <w:proofErr w:type="spellEnd"/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39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ปร.ด.วิศวกรรมอุตสาหการ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DIE, GDIE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40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.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 ปร.ด.วิศวกรรมโยธา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DCE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AB3445" w:rsidP="00AE1D1D">
            <w:pPr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41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 xml:space="preserve">. </w:t>
            </w:r>
            <w:r w:rsidR="003856FD" w:rsidRPr="003856FD">
              <w:rPr>
                <w:rFonts w:ascii="Cordia New" w:hAnsi="Cordia New" w:cs="Cordia New" w:hint="cs"/>
                <w:sz w:val="30"/>
                <w:szCs w:val="30"/>
                <w:cs/>
              </w:rPr>
              <w:t xml:space="preserve">ปร.ด.วิศวกรรมวัสดุ 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(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</w:rPr>
              <w:t>DPTE</w:t>
            </w:r>
            <w:r w:rsidR="003856FD" w:rsidRPr="003856FD">
              <w:rPr>
                <w:rFonts w:ascii="Cordia New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  <w:tr w:rsidR="003856FD" w:rsidRPr="003856FD" w:rsidTr="003856FD">
        <w:tc>
          <w:tcPr>
            <w:tcW w:w="7897" w:type="dxa"/>
          </w:tcPr>
          <w:p w:rsidR="003856FD" w:rsidRPr="003856FD" w:rsidRDefault="003856FD" w:rsidP="00AE1D1D">
            <w:pPr>
              <w:pStyle w:val="ListParagraph"/>
              <w:ind w:left="0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3856FD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ผลรวมของคะแนนที่ได้ของทุกหลักสูตรในคณะ</w:t>
            </w:r>
          </w:p>
        </w:tc>
        <w:tc>
          <w:tcPr>
            <w:tcW w:w="1317" w:type="dxa"/>
          </w:tcPr>
          <w:p w:rsidR="003856FD" w:rsidRPr="003856FD" w:rsidRDefault="003856FD" w:rsidP="003856F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</w:t>
            </w:r>
          </w:p>
        </w:tc>
      </w:tr>
    </w:tbl>
    <w:p w:rsidR="003856FD" w:rsidRDefault="003856FD" w:rsidP="003856FD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B170C0" w:rsidRDefault="00B170C0" w:rsidP="003856FD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aff3"/>
        <w:tblW w:w="921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B170C0" w:rsidRPr="003856FD" w:rsidTr="005E3B64">
        <w:tc>
          <w:tcPr>
            <w:tcW w:w="9214" w:type="dxa"/>
            <w:tcBorders>
              <w:bottom w:val="nil"/>
            </w:tcBorders>
            <w:shd w:val="clear" w:color="auto" w:fill="D9D9D9"/>
          </w:tcPr>
          <w:p w:rsidR="003856FD" w:rsidRPr="003856FD" w:rsidRDefault="003856FD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856FD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B170C0" w:rsidRPr="003856FD" w:rsidTr="005E3B64">
        <w:trPr>
          <w:trHeight w:val="1420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56FD" w:rsidRPr="003856FD" w:rsidRDefault="003856FD" w:rsidP="00AE1D1D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856FD">
              <w:rPr>
                <w:rFonts w:asciiTheme="minorBidi" w:eastAsia="TH SarabunPSK" w:hAnsiTheme="minorBidi" w:cs="Cordia New"/>
                <w:color w:val="auto"/>
                <w:sz w:val="30"/>
                <w:szCs w:val="30"/>
                <w:cs/>
              </w:rPr>
              <w:t xml:space="preserve">         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  <w:cs/>
              </w:rPr>
              <w:t>คณะ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>ฯ มีแผนในการพัฒนาเพิ่มพูนทักษะ ความรู้ ความสามารถด้านต่างๆ พร้อมจัดสรรงบประมาณในการดำเนินงาน บุคลากรมีส่วนร่วมในการกำหนดความต้องการในด้านการฝึกอบรม การเข้าร่วมประชุมทางวิชาการ การนำเสนอผลงาน และการศึกษาดูงาน</w:t>
            </w:r>
            <w:r w:rsidRPr="003856FD">
              <w:rPr>
                <w:rFonts w:asciiTheme="minorBidi" w:eastAsia="TH SarabunPSK" w:hAnsiTheme="minorBidi" w:cs="Cordia New"/>
                <w:color w:val="auto"/>
                <w:sz w:val="30"/>
                <w:szCs w:val="30"/>
                <w:cs/>
              </w:rPr>
              <w:t xml:space="preserve">  </w:t>
            </w:r>
          </w:p>
          <w:p w:rsidR="003856FD" w:rsidRPr="003856FD" w:rsidRDefault="003856FD" w:rsidP="00AE1D1D">
            <w:pPr>
              <w:tabs>
                <w:tab w:val="left" w:pos="2835"/>
              </w:tabs>
              <w:jc w:val="both"/>
              <w:rPr>
                <w:rFonts w:asciiTheme="minorBidi" w:eastAsia="TH SarabunPSK" w:hAnsiTheme="minorBidi" w:cstheme="minorBidi"/>
                <w:color w:val="auto"/>
                <w:sz w:val="30"/>
                <w:szCs w:val="30"/>
                <w:cs/>
              </w:rPr>
            </w:pPr>
            <w:r w:rsidRPr="003856FD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>กรณีการพัฒนาบุคลากรโดยภาพรวมทั้งสายบริหาร สายวิชาการ และสายสนับสนุนวิชาการที่สอดคล้องกับวิสัยทัศน์ พันธกิจของคณะฯ และมหาวิทยาลัยที่กำหนดโดยคณะผู้บริหารที่ผ่านความเห็นชอบจากคณะกรรมการประจำส่วนงานวิชาการ เช่น การสัมมนาคณะกรรมการประจำส่วนงานวิชาการ และผู้บริหารของภาควิชา เรื่อง การจัดทำแผนกลยุทธ์การพัฒนาคณะวิศวกรรมศาสตร์ (พ.ศ.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 xml:space="preserve">2560 </w:t>
            </w:r>
            <w:r w:rsidRPr="003856FD">
              <w:rPr>
                <w:rFonts w:asciiTheme="minorBidi" w:eastAsia="TH SarabunPSK" w:hAnsiTheme="minorBidi" w:cs="Cordia New"/>
                <w:color w:val="auto"/>
                <w:sz w:val="30"/>
                <w:szCs w:val="30"/>
                <w:cs/>
              </w:rPr>
              <w:t xml:space="preserve">–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>2564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) และจัดโครงการอบรมเชิงปฏิบัติการ เรื่อง การจัดการศึกษาของคณะวิศวกรรมศาสตร์เพื่อมุ่งสู่สากล และจัดสัมนาบุคลากรของคณะฯ ทั้งหมด เรื่อง การจัดทำโครงการ/กิจกรรมตามแผนปฏิบัติการที่สอดคล้องกับแผนพัฒนาการศึกษาระดับ อุดมศึกษา ฉบับที่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>12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ซึ่งได้ดำเนินการสัมมนาระดับผู้บริหารคณะ สัมมนาระดับภาควิชา และการสัมมนาบุคลากรทั้งหมดของคณะ โดยได้เชิญวิทยากรบรรยายพิเศษ และร่วมแสดงความคิดเห็นของบุคลากร เพื่อนำไปสู่การพัฒนาหลักสูตร การผลิตบัณฑิต การพัฒนาด้านการวิจัย และบริการวิชาการ ตลอดจนการขยายความร่วมมือกับต่างประเทศ และนำไปสู่แผนพัฒนาการศึกษาระดับอุดมศึกษาของคณะฯ ฉบับที่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>12</w:t>
            </w:r>
          </w:p>
          <w:p w:rsidR="003856FD" w:rsidRPr="003856FD" w:rsidRDefault="003856FD" w:rsidP="00AE1D1D">
            <w:pPr>
              <w:tabs>
                <w:tab w:val="left" w:pos="541"/>
              </w:tabs>
              <w:jc w:val="both"/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</w:pP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  <w:cs/>
              </w:rPr>
              <w:tab/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>การพัฒนาบุคลากรในระบบประกันคุณภาพการศึกษาแบบใหม่ ซึ่งมีการส่งบุคลากรเข้าร่วมอบรมทั้งของ สกอ. และตามเกณฑ์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 xml:space="preserve"> CUPT QA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ทั้งในร</w:t>
            </w:r>
            <w:r w:rsidR="005E3B64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>ะ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ดับผู้บริหารคณะฯ ระดับคณะฯ และระดับหลักสูตรต่างๆ ของภาควิชาอย่างต่อเนื่อง และเป็นระบบ การพัฒนาเพื่อประเมินการประกันคุณภาพการศึกษา จำนวน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>305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คน</w:t>
            </w:r>
          </w:p>
          <w:p w:rsidR="003856FD" w:rsidRPr="003856FD" w:rsidRDefault="003856FD" w:rsidP="00AE1D1D">
            <w:pPr>
              <w:tabs>
                <w:tab w:val="left" w:pos="541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  <w:cs/>
              </w:rPr>
              <w:tab/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>คณฯ ส่งเสริมให้บุคลากรสายวิชาการไปเป็นตัวแทนเข้าประชุมและเข้าร่วมกิจกรรม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 xml:space="preserve"> BIRDS </w:t>
            </w:r>
            <w:r w:rsidRPr="003856FD">
              <w:rPr>
                <w:rFonts w:asciiTheme="minorBidi" w:eastAsia="TH SarabunPSK" w:hAnsiTheme="minorBidi" w:cs="Cordia New"/>
                <w:color w:val="auto"/>
                <w:sz w:val="30"/>
                <w:szCs w:val="30"/>
                <w:cs/>
              </w:rPr>
              <w:t xml:space="preserve">: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 xml:space="preserve">Critical Design Review </w:t>
            </w:r>
            <w:r w:rsidRPr="003856FD">
              <w:rPr>
                <w:rFonts w:asciiTheme="minorBidi" w:eastAsia="TH SarabunPSK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>CDR</w:t>
            </w:r>
            <w:r w:rsidRPr="003856FD">
              <w:rPr>
                <w:rFonts w:asciiTheme="minorBidi" w:eastAsia="TH SarabunPSK" w:hAnsiTheme="minorBidi" w:cs="Cordia New"/>
                <w:color w:val="auto"/>
                <w:sz w:val="30"/>
                <w:szCs w:val="30"/>
                <w:cs/>
              </w:rPr>
              <w:t xml:space="preserve">)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>Workshop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จัดโดย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 xml:space="preserve"> Kyushu Institute of Technology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ประเทศญี่ปุ่น ระหว่างวันที่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 xml:space="preserve">26 </w:t>
            </w:r>
            <w:r w:rsidRPr="003856FD">
              <w:rPr>
                <w:rFonts w:asciiTheme="minorBidi" w:eastAsia="TH SarabunPSK" w:hAnsiTheme="minorBidi" w:cs="Cordia New"/>
                <w:color w:val="auto"/>
                <w:sz w:val="30"/>
                <w:szCs w:val="30"/>
                <w:cs/>
              </w:rPr>
              <w:t xml:space="preserve">–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>30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มิถุนายน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 xml:space="preserve"> 2559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จำนวน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>1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คน เพื่อส่งเสริมความร่วมมือทางวิชาการการสร้างดาวเทียม และเข้าร่วมประชุมและกิจกรรมเพื่อให้ได้ความร่วมมือทางวิชาการที่จะก่อให้เกิดประโยชน์ทั้งต่อคณะฯ และมหาวิทยาลัย</w:t>
            </w:r>
          </w:p>
          <w:p w:rsidR="003856FD" w:rsidRPr="003856FD" w:rsidRDefault="003856FD" w:rsidP="00AE1D1D">
            <w:pPr>
              <w:tabs>
                <w:tab w:val="left" w:pos="541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  <w:cs/>
              </w:rPr>
              <w:tab/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>ในการพัฒนาบุคลากรไม่เพียงแต่มุ่งเน้นในด้านวิชาการและวิชาชีพ คณะฯ ยังมุ่งเน้นพัฒนาบุคลากรเพื่อเตรียมความพร้อมและพัฒนาการเป็นผู้บริหารอีกด้วย โดยส่งเสริมให้เข้าอบรมในหลักสูตรของสถาบันคลังสมองของชาติ ปีละ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 xml:space="preserve"> 2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คน ติดต่อกันมาร่วม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>3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ปี และจะคงสนับสนุนการพัฒนาในลักษณะดังกล่าวในปีต่อๆ ไป และคณะฯ ยังให้การสนับสนุนให้บุคลากรสายวิชาการเข้าร่วมการสัมมนา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 xml:space="preserve"> Outstanding Achievers Camp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เพื่อพัฒนาเด็กและวัยรุ่นให้เกิดความเชื่อในศักยภาพของตัวเอง เพื่อนำความรู้มาประยุกต์ใช้ในการจัดการเรียนการสอนแก่นักศึกษาของคณะฯ</w:t>
            </w:r>
          </w:p>
          <w:p w:rsidR="003856FD" w:rsidRDefault="003856FD" w:rsidP="00AE1D1D">
            <w:pPr>
              <w:tabs>
                <w:tab w:val="left" w:pos="541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  <w:cs/>
              </w:rPr>
              <w:tab/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>คณะฯ ได้แต่งตั้งคณะกรรมการส่งเสริมและพัฒนาสายสนับสนุนวิชาการ เพื่อร่วมจัดทำแผนและดำเนินการสำหรับบุคลากรด้านนี้โดยตรง ซึ่งได้มีการพัฒนาด้านวิชาการและวิชาชีพ ตลอดจนส่งเสริมให้มีความ ก้าวหน้าในตำแหน่งงาน</w:t>
            </w:r>
            <w:r w:rsidRPr="003856FD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3856FD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เช่น ตำแหน่งชำนาญการ ชำนาญการพิเศษ โดยส่งบุคลากรไปเข้าอบรม เพื่อพัฒนาความรู้ในการวิเคราะห์ วิจัย การทำคู่มือ การอบรม</w:t>
            </w:r>
            <w:r w:rsidRPr="003856FD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 R to R</w:t>
            </w:r>
            <w:r w:rsidRPr="003856FD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เพื่อสร้างผลงานทางวิชาการ (ชำนาญการ) และด้านอื่นๆ</w:t>
            </w:r>
          </w:p>
          <w:p w:rsidR="00B07232" w:rsidRPr="003856FD" w:rsidRDefault="00B07232" w:rsidP="00AE1D1D">
            <w:pPr>
              <w:tabs>
                <w:tab w:val="left" w:pos="541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</w:p>
        </w:tc>
      </w:tr>
      <w:tr w:rsidR="00B170C0" w:rsidRPr="003856FD" w:rsidTr="005E3B64">
        <w:tc>
          <w:tcPr>
            <w:tcW w:w="9214" w:type="dxa"/>
            <w:tcBorders>
              <w:bottom w:val="nil"/>
            </w:tcBorders>
            <w:shd w:val="clear" w:color="auto" w:fill="D9D9D9"/>
          </w:tcPr>
          <w:p w:rsidR="00B170C0" w:rsidRPr="003856FD" w:rsidRDefault="00B170C0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3856FD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B170C0" w:rsidRPr="003856FD" w:rsidTr="005E3B64">
        <w:trPr>
          <w:trHeight w:val="1420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0C0" w:rsidRPr="003856FD" w:rsidRDefault="00B170C0" w:rsidP="00AE1D1D">
            <w:pPr>
              <w:tabs>
                <w:tab w:val="left" w:pos="541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  <w:cs/>
              </w:rPr>
              <w:tab/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คณะฯ สนับสนุนเงินทุนทำวิจัยสำหรับสายสนับสนุนวิชาการ ทุนละ </w:t>
            </w: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>50,000</w:t>
            </w:r>
            <w:r w:rsidRPr="003856FD">
              <w:rPr>
                <w:rFonts w:asciiTheme="minorBidi" w:eastAsia="TH SarabunPSK" w:hAnsiTheme="minorBidi" w:cs="Cordia New"/>
                <w:color w:val="auto"/>
                <w:sz w:val="30"/>
                <w:szCs w:val="30"/>
                <w:cs/>
              </w:rPr>
              <w:t>.-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บาท จำนวน</w:t>
            </w:r>
            <w:r w:rsidR="005E3B64"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  <w:t xml:space="preserve"> 5</w:t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 xml:space="preserve"> ทุนต่อปี</w:t>
            </w:r>
          </w:p>
          <w:p w:rsidR="00B170C0" w:rsidRPr="003856FD" w:rsidRDefault="00B170C0" w:rsidP="00AE1D1D">
            <w:pPr>
              <w:tabs>
                <w:tab w:val="left" w:pos="541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3856FD">
              <w:rPr>
                <w:rFonts w:asciiTheme="minorBidi" w:eastAsia="TH SarabunPSK" w:hAnsiTheme="minorBidi" w:cstheme="minorBidi"/>
                <w:color w:val="auto"/>
                <w:sz w:val="30"/>
                <w:szCs w:val="30"/>
                <w:cs/>
              </w:rPr>
              <w:tab/>
            </w:r>
            <w:r w:rsidRPr="003856FD">
              <w:rPr>
                <w:rFonts w:asciiTheme="minorBidi" w:eastAsia="TH SarabunPSK" w:hAnsiTheme="minorBidi" w:cstheme="minorBidi" w:hint="cs"/>
                <w:color w:val="auto"/>
                <w:sz w:val="30"/>
                <w:szCs w:val="30"/>
                <w:cs/>
              </w:rPr>
              <w:t>บุคลากรมีส่วนร่วมในการกำหนดความต้องการในการพัฒนาตนเอง สามารถที่จะเลือกไปศึกษา อบรมในเรื่องที่สนใจ และสอดคล้องกับงานและการทำผลงาน พร้อมทั้งประสานเครือข่ายการประชุมวิชาการ เช่น ที่ประชุมสภาพคณบดีคณะวิศวกรรมศาสตร์แห่งประเทศไทย นำผลงานด้านวิศวศึกษาไปนำเสนอในแต่ละปี</w:t>
            </w:r>
          </w:p>
        </w:tc>
      </w:tr>
    </w:tbl>
    <w:p w:rsidR="00B170C0" w:rsidRPr="00E16BED" w:rsidRDefault="00B170C0" w:rsidP="003856F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7857"/>
        <w:gridCol w:w="1306"/>
      </w:tblGrid>
      <w:tr w:rsidR="003856FD" w:rsidRPr="00A43403" w:rsidTr="00B170C0">
        <w:tc>
          <w:tcPr>
            <w:tcW w:w="785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856FD" w:rsidRPr="00A43403" w:rsidRDefault="003856FD" w:rsidP="00AE1D1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A43403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856FD" w:rsidRPr="00A43403" w:rsidRDefault="003856FD" w:rsidP="00AE1D1D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3856FD" w:rsidRPr="00A43403" w:rsidTr="00B170C0">
        <w:tc>
          <w:tcPr>
            <w:tcW w:w="7857" w:type="dxa"/>
            <w:tcBorders>
              <w:top w:val="nil"/>
            </w:tcBorders>
          </w:tcPr>
          <w:p w:rsidR="003856FD" w:rsidRPr="00A43403" w:rsidRDefault="003856FD" w:rsidP="00AE1D1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A43403">
              <w:rPr>
                <w:rFonts w:ascii="Cordia New" w:hAnsi="Cordia New" w:cs="Cordia New" w:hint="cs"/>
                <w:sz w:val="30"/>
                <w:szCs w:val="30"/>
                <w:cs/>
              </w:rPr>
              <w:t>บุคลากรได้รับการพัฒนา</w:t>
            </w:r>
          </w:p>
        </w:tc>
        <w:tc>
          <w:tcPr>
            <w:tcW w:w="1306" w:type="dxa"/>
            <w:tcBorders>
              <w:top w:val="nil"/>
            </w:tcBorders>
          </w:tcPr>
          <w:p w:rsidR="003856FD" w:rsidRPr="00A43403" w:rsidRDefault="00B170C0" w:rsidP="00AE1D1D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</w:t>
            </w:r>
          </w:p>
        </w:tc>
      </w:tr>
    </w:tbl>
    <w:p w:rsidR="003856FD" w:rsidRPr="005D3EA4" w:rsidRDefault="003856FD" w:rsidP="003856F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5A371F" w:rsidRPr="00B07232" w:rsidRDefault="005A371F" w:rsidP="00B07232">
      <w:pPr>
        <w:rPr>
          <w:rFonts w:asciiTheme="minorBidi" w:eastAsia="Cordia New" w:hAnsiTheme="minorBidi" w:cstheme="minorBidi"/>
          <w:b/>
          <w:bCs/>
          <w:color w:val="auto"/>
          <w:sz w:val="30"/>
          <w:szCs w:val="30"/>
        </w:rPr>
      </w:pPr>
      <w:r w:rsidRPr="00A43403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ตัวบ่งชี้ </w:t>
      </w:r>
      <w:r w:rsidRPr="00A43403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Pr="00A43403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A43403">
        <w:rPr>
          <w:rFonts w:asciiTheme="minorBidi" w:eastAsia="Cordia New" w:hAnsiTheme="minorBidi" w:cstheme="minorBidi"/>
          <w:b/>
          <w:color w:val="auto"/>
          <w:sz w:val="30"/>
          <w:szCs w:val="30"/>
        </w:rPr>
        <w:t>11</w:t>
      </w:r>
      <w:r w:rsidRPr="00A43403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 xml:space="preserve"> </w:t>
      </w:r>
      <w:r w:rsidRPr="00A43403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ข้อมูลป้อนกลับจากผู้มีส่วนได้ส่วนเสีย</w:t>
      </w:r>
    </w:p>
    <w:tbl>
      <w:tblPr>
        <w:tblStyle w:val="afffffffb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5732"/>
      </w:tblGrid>
      <w:tr w:rsidR="005A371F" w:rsidRPr="00E16BED" w:rsidTr="00AE1D1D">
        <w:trPr>
          <w:tblHeader/>
        </w:trPr>
        <w:tc>
          <w:tcPr>
            <w:tcW w:w="9242" w:type="dxa"/>
            <w:gridSpan w:val="2"/>
            <w:shd w:val="clear" w:color="auto" w:fill="D9D9D9"/>
          </w:tcPr>
          <w:p w:rsidR="005A371F" w:rsidRPr="0018541F" w:rsidRDefault="005A371F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5A371F" w:rsidRPr="00E16BED" w:rsidTr="00AE1D1D">
        <w:trPr>
          <w:tblHeader/>
        </w:trPr>
        <w:tc>
          <w:tcPr>
            <w:tcW w:w="3510" w:type="dxa"/>
          </w:tcPr>
          <w:p w:rsidR="005A371F" w:rsidRPr="0018541F" w:rsidRDefault="005A371F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5732" w:type="dxa"/>
          </w:tcPr>
          <w:p w:rsidR="005A371F" w:rsidRPr="0018541F" w:rsidRDefault="005A371F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5A371F" w:rsidRPr="00E16BED" w:rsidTr="00AE1D1D">
        <w:tc>
          <w:tcPr>
            <w:tcW w:w="3510" w:type="dxa"/>
          </w:tcPr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18541F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</w:t>
            </w:r>
            <w:r w:rsidRPr="0018541F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18541F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ข้อมูลป้อนกลับจากนักศึกษา</w:t>
            </w: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</w:tc>
        <w:tc>
          <w:tcPr>
            <w:tcW w:w="5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371F" w:rsidRPr="0018541F" w:rsidRDefault="005A371F" w:rsidP="00AE1D1D">
            <w:pPr>
              <w:tabs>
                <w:tab w:val="left" w:pos="308"/>
              </w:tabs>
              <w:jc w:val="both"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คณะฯ ได้รวบรวมความพึงพอใจของนักศึกษาในหลายด้าน เช่น การจัดการเรียนการสอน การให้คำปรึกษาแนะแนว ความพร้อมของสิ่งสนับสนุนการจัดการเรียนการสอน สิ่งสนับสนุนการเรียนรู้ และสิ่งอำนวยความสะดวกอื่นๆ เช่น ห้องเรียน ห้องปฏิบัติการ ห้องพักนักศึกษา พื้นที่สำหรับอ่านหนังสือ ห้องสมุด การสืบค้นข้อมูล เป็นต้น โดยผ่านแบบประเมินที่นักศึกษาจะต้องทำเมื่อสิ้นสุดภาคการศึกษา และแบบปรับปรุงการใช้ห้องเรียนและอุปกรณ์ต่างๆ </w:t>
            </w:r>
            <w:r w:rsidRPr="0018541F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18541F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C11 </w:t>
            </w:r>
            <w:r w:rsidRPr="0018541F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- </w:t>
            </w:r>
            <w:r w:rsidRPr="0018541F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01</w:t>
            </w:r>
            <w:r w:rsidRPr="0018541F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</w:tr>
      <w:tr w:rsidR="005A371F" w:rsidRPr="00E16BED" w:rsidTr="00AE1D1D">
        <w:trPr>
          <w:trHeight w:val="3676"/>
        </w:trPr>
        <w:tc>
          <w:tcPr>
            <w:tcW w:w="3510" w:type="dxa"/>
          </w:tcPr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2</w:t>
            </w:r>
            <w:r w:rsidRPr="0018541F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18541F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ข้อมูลป้อนกลับจากผู้ใช้บัณฑิต/ผู้ใช้บริการวิชาการ/ผู้ใช้ผลงานวิจัย</w:t>
            </w: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</w:p>
        </w:tc>
        <w:tc>
          <w:tcPr>
            <w:tcW w:w="57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371F" w:rsidRPr="0018541F" w:rsidRDefault="005A371F" w:rsidP="00AE1D1D">
            <w:pPr>
              <w:tabs>
                <w:tab w:val="left" w:pos="308"/>
              </w:tabs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คณะฯ ได้รับทราบจากรายงานของกองแผนงาน เรื่องความพึงพอใจของผู้ใช้บัณฑิตที่จบจากคณะวิศวกรรมศาสตร์ โดยผ่านการสำรวจจากผู้ใช้บัณฑิตในการรับพระราชทานปริญญาบัตร นอกจากนี้ บางภาควิชาได้เ</w:t>
            </w:r>
            <w:r w:rsidR="0041299C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ชิญตัวแทนผู้ใช้บัณฑิตและศิษย์เก่</w:t>
            </w:r>
            <w:r w:rsidRPr="0018541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ามาร่วมวิพากษ์หลักสูตร เช่น ภาควิชาวิศวกรรมเคมี ภาควิชาวิศวกรรมการผลิต เป็นต้น คณะวิศวกรรมศาสตร์ยังร่วมกับสมาคมศิษย์เก่าวิศวกรรมศาสตร์พระจอมเกล้าพระนครเหนือ (สศวพ.) ได้จัดเสาวนาในการรับฟังความคิดเห็น และข้อเสนอแนะต่อการจัดการเรียนการสอนของคณะฯ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C11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- </w:t>
            </w: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</w:rPr>
              <w:t>02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</w:tr>
      <w:tr w:rsidR="005A371F" w:rsidRPr="00380395" w:rsidTr="00AE1D1D">
        <w:tc>
          <w:tcPr>
            <w:tcW w:w="3510" w:type="dxa"/>
          </w:tcPr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3</w:t>
            </w:r>
            <w:r w:rsidRPr="0018541F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18541F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ข้อมูลป้อนกลับจากศิษย์เก่า</w:t>
            </w: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tabs>
                <w:tab w:val="left" w:pos="308"/>
              </w:tabs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</w:p>
        </w:tc>
        <w:tc>
          <w:tcPr>
            <w:tcW w:w="57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371F" w:rsidRPr="0018541F" w:rsidRDefault="005A371F" w:rsidP="00AE1D1D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lastRenderedPageBreak/>
              <w:t xml:space="preserve">คณะฯ มีความร่วมมือกับสมาคมศิษย์เก่าวิศวกรรมศาสตร์พระจอมเกล้าพระนครเหนือ (สศวพ.) ได้จัดเสาวนาในการรับฟังความคิดเห็น </w:t>
            </w:r>
            <w:r w:rsidRPr="0018541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lastRenderedPageBreak/>
              <w:t xml:space="preserve">และข้อเสนอแนะต่อการจัดการเรียนการสอนของคณะฯ นอกจากนี้ คณะฯ ได้ร่วมมือกับสมาคมศิษย์เก่าวิศวกรรมศาสตร์พระจอมเกล้า พระนครเหนือในการจัดกิจกรรมต่างๆ เช่น กิจกรรมศึกษาดูงาน กิจกรรมมอบทุนการศึกษา และกิจกรรมเดิน-วิ่งการกุศล เพื่อนำรายได้มามอบให้คณะฯ และมหาวิทยาลัย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C11 </w:t>
            </w:r>
            <w:r w:rsidRPr="00373472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– </w:t>
            </w:r>
            <w:r w:rsidRPr="00373472">
              <w:rPr>
                <w:rFonts w:asciiTheme="minorBidi" w:hAnsiTheme="minorBidi" w:cstheme="minorBidi"/>
                <w:color w:val="auto"/>
                <w:sz w:val="30"/>
                <w:szCs w:val="30"/>
              </w:rPr>
              <w:t>03</w:t>
            </w:r>
            <w:r w:rsidRPr="00373472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)</w:t>
            </w:r>
            <w:r w:rsidR="00286E58" w:rsidRPr="00373472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="00286E58" w:rsidRPr="00373472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และตัวแทนสมาคมศิษย์เก่าฯ ได้ให้ข้อมูลในการพัฒนาหลักสูตร  นอกจากนี้ ช่องทางการติดต่อสื่อสารของศิษย์เก่าต่อการพัฒนาของคณะได้แก่</w:t>
            </w:r>
            <w:r w:rsidR="00286E58" w:rsidRPr="00373472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 Facebook </w:t>
            </w:r>
            <w:r w:rsidR="00286E58" w:rsidRPr="00373472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ที่มีทั้งเพจของงานประชาสัมพันธ์คณะวิศวกรรมศาสตร์ มจพ.</w:t>
            </w:r>
            <w:r w:rsidR="00286E58" w:rsidRPr="00373472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="00286E58" w:rsidRPr="00373472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และเพจสมาคมศิษย์เก่าฯ (สศวพ.) </w:t>
            </w:r>
            <w:r w:rsidR="00286E58" w:rsidRPr="00373472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</w:p>
        </w:tc>
      </w:tr>
      <w:tr w:rsidR="005A371F" w:rsidRPr="00E16BED" w:rsidTr="00AE1D1D">
        <w:tc>
          <w:tcPr>
            <w:tcW w:w="3510" w:type="dxa"/>
          </w:tcPr>
          <w:p w:rsidR="005A371F" w:rsidRPr="0018541F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lastRenderedPageBreak/>
              <w:t>4</w:t>
            </w:r>
            <w:r w:rsidRPr="0018541F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18541F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ข้อมูลป้อนกลับจากบุคลากรสายวิชาการ</w:t>
            </w:r>
          </w:p>
          <w:p w:rsidR="005A371F" w:rsidRPr="0018541F" w:rsidRDefault="005A371F" w:rsidP="00AE1D1D">
            <w:pPr>
              <w:tabs>
                <w:tab w:val="left" w:pos="308"/>
              </w:tabs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</w:tc>
        <w:tc>
          <w:tcPr>
            <w:tcW w:w="5732" w:type="dxa"/>
          </w:tcPr>
          <w:p w:rsidR="005A371F" w:rsidRPr="0018541F" w:rsidRDefault="005A371F" w:rsidP="00AE1D1D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 xml:space="preserve"> </w:t>
            </w:r>
            <w:r w:rsidRPr="0018541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คณะฯ มีการจัดทำแบบประเมินความพึงพอใจในการให้บริการของบุคลากรสายวิชาการของภาควิชา นอกจากนี้ ได้มีการจัดสัมมนาเพื่อกำหนดยุทธศาสตร์และแนวทางการบริหารจัดการคณะฯ ร่วมกัน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C11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– </w:t>
            </w: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</w:rPr>
              <w:t>04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)</w:t>
            </w:r>
          </w:p>
        </w:tc>
      </w:tr>
      <w:tr w:rsidR="005A371F" w:rsidRPr="00E16BED" w:rsidTr="00AE1D1D">
        <w:trPr>
          <w:trHeight w:val="6247"/>
        </w:trPr>
        <w:tc>
          <w:tcPr>
            <w:tcW w:w="3510" w:type="dxa"/>
          </w:tcPr>
          <w:p w:rsidR="005A371F" w:rsidRPr="0018541F" w:rsidRDefault="005A371F" w:rsidP="00AE1D1D">
            <w:pPr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5</w:t>
            </w:r>
            <w:r w:rsidRPr="0018541F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18541F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ข้อมูลป้อนกลับจากบุคลากรสายสนับสนุนวิชาการ</w:t>
            </w:r>
          </w:p>
          <w:p w:rsidR="005A371F" w:rsidRPr="0018541F" w:rsidRDefault="005A371F" w:rsidP="00AE1D1D">
            <w:pPr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  <w:p w:rsidR="005A371F" w:rsidRPr="0018541F" w:rsidRDefault="005A371F" w:rsidP="00AE1D1D">
            <w:pPr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</w:pPr>
          </w:p>
        </w:tc>
        <w:tc>
          <w:tcPr>
            <w:tcW w:w="5732" w:type="dxa"/>
          </w:tcPr>
          <w:p w:rsidR="005A371F" w:rsidRPr="0018541F" w:rsidRDefault="005A371F" w:rsidP="00AE1D1D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8541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</w:t>
            </w: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คณะฯ มีการ</w:t>
            </w:r>
            <w:r w:rsidRPr="0018541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จัดทำแบบประเมินความพึงพอใจในการให้บริการของบุคลากรสายสนับสนุนวิชาการของภาควิชา และสำนักงานคณบดี ในด้านการให้บริการ โดยแยกประเภทเป็นกลุ่มสำนักงาน และห้องประลอง/ห้องปฏิบัติการ เพื่อนำผลการปรเมินมาปรับปรุงพัฒนา การบริการที่มีประสิทธิภาพต่อผู้รับบริการ ได้แก่ กลุ่มอาจารย์ บุคลากร และนักศึกษา เป็นปีแรก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C11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- </w:t>
            </w: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05</w:t>
            </w:r>
            <w:r w:rsidRPr="0018541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)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  <w:r w:rsidRPr="0018541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มีการจัดทำแบบประเมินความพึงพอใจของบุคลากรสายวิชาการ และบุคลากรสายสนับสนุนวิชาการในด้านสภาพแวดล้อมในการทำงานในปีการศึกษา </w:t>
            </w: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</w:rPr>
              <w:t>255</w:t>
            </w:r>
            <w:r w:rsidR="00246BBE">
              <w:rPr>
                <w:rFonts w:asciiTheme="minorBidi" w:hAnsiTheme="minorBidi" w:cstheme="minorBidi"/>
                <w:color w:val="auto"/>
                <w:sz w:val="30"/>
                <w:szCs w:val="30"/>
              </w:rPr>
              <w:t>9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(</w:t>
            </w: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C11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– </w:t>
            </w: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06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)</w:t>
            </w:r>
          </w:p>
          <w:p w:rsidR="005A371F" w:rsidRPr="0018541F" w:rsidRDefault="005A371F" w:rsidP="00AE1D1D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    </w:t>
            </w:r>
            <w:r w:rsidRPr="0018541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คณะฯ มีระบบสวัสดิการและเสริมสร้างสุขภาพที่ดี และสร้างบรรยากาศที่ดีให้บุคลากรทำงาน และมีความสุข เช่น การจัดให้มีระบบการประกันอุบัติเหตุของบุคลากรที่เดินทางไปปฏิบัติงาน มจพ. ปราจีนบุรี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C11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– </w:t>
            </w: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07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)</w:t>
            </w:r>
            <w:r w:rsidRPr="0018541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ศูนย์ระยอง และศูนย์อมตะนคร ทำประกันชีวิต ประกันสุขภาพ การเป็นเจ้าภาพงานศพบุพการี และบุคลากร ตรวจสุขภาพกับโครงการสวัสดิการของ มจพ.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(</w:t>
            </w:r>
            <w:r w:rsidRPr="0018541F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C11 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– </w:t>
            </w: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08</w:t>
            </w:r>
            <w:r w:rsidRPr="0018541F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>)</w:t>
            </w:r>
          </w:p>
          <w:p w:rsidR="005A371F" w:rsidRPr="0018541F" w:rsidRDefault="005A371F" w:rsidP="00AE1D1D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</w:p>
        </w:tc>
      </w:tr>
    </w:tbl>
    <w:p w:rsidR="005A371F" w:rsidRDefault="005A371F" w:rsidP="005A371F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C94B50" w:rsidRPr="005A1720" w:rsidRDefault="00C94B50" w:rsidP="00C94B50">
      <w:p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5A1720">
        <w:rPr>
          <w:rStyle w:val="fontstyle01"/>
          <w:rFonts w:asciiTheme="minorBidi" w:hAnsiTheme="minorBidi" w:cstheme="minorBidi"/>
        </w:rPr>
        <w:lastRenderedPageBreak/>
        <w:t>4</w:t>
      </w:r>
      <w:r w:rsidRPr="005A1720">
        <w:rPr>
          <w:rStyle w:val="fontstyle01"/>
          <w:rFonts w:asciiTheme="minorBidi" w:hAnsiTheme="minorBidi" w:cs="Cordia New"/>
          <w:cs/>
        </w:rPr>
        <w:t xml:space="preserve">. </w:t>
      </w:r>
      <w:r w:rsidRPr="005A1720">
        <w:rPr>
          <w:rStyle w:val="fontstyle01"/>
          <w:rFonts w:asciiTheme="minorBidi" w:hAnsiTheme="minorBidi" w:cstheme="minorBidi"/>
          <w:cs/>
        </w:rPr>
        <w:t>ข้อมูลป้อนกลับจากบุคลากรสายวิชาการ อาจเป็นข้อมูลที่เกี่ยวข้องกับประเด็นต่างๆ ต่อไปนี้</w:t>
      </w:r>
    </w:p>
    <w:p w:rsidR="00C94B50" w:rsidRPr="005A1720" w:rsidRDefault="00C94B50" w:rsidP="00C94B50">
      <w:pPr>
        <w:spacing w:after="0" w:line="240" w:lineRule="auto"/>
        <w:rPr>
          <w:rStyle w:val="fontstyle01"/>
          <w:rFonts w:asciiTheme="minorBidi" w:hAnsiTheme="minorBidi" w:cstheme="minorBidi"/>
        </w:rPr>
      </w:pP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5967"/>
        <w:gridCol w:w="435"/>
        <w:gridCol w:w="435"/>
        <w:gridCol w:w="436"/>
        <w:gridCol w:w="436"/>
        <w:gridCol w:w="436"/>
        <w:gridCol w:w="436"/>
        <w:gridCol w:w="435"/>
      </w:tblGrid>
      <w:tr w:rsidR="00C94B50" w:rsidRPr="005A1720" w:rsidTr="00286E58">
        <w:trPr>
          <w:jc w:val="right"/>
        </w:trPr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7</w:t>
            </w:r>
          </w:p>
        </w:tc>
      </w:tr>
      <w:tr w:rsidR="00C94B50" w:rsidRPr="005A1720" w:rsidTr="00286E58">
        <w:trPr>
          <w:jc w:val="right"/>
        </w:trPr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rPr>
                <w:rStyle w:val="fontstyle01"/>
                <w:rFonts w:asciiTheme="minorBidi" w:hAnsiTheme="minorBidi"/>
              </w:rPr>
            </w:pPr>
            <w:r w:rsidRPr="005A1720">
              <w:rPr>
                <w:rStyle w:val="fontstyle21"/>
                <w:rFonts w:asciiTheme="minorBidi" w:hAnsiTheme="minorBidi" w:cs="Cordia New"/>
                <w:cs/>
              </w:rPr>
              <w:t xml:space="preserve">- </w:t>
            </w:r>
            <w:r w:rsidRPr="005A1720">
              <w:rPr>
                <w:rStyle w:val="fontstyle01"/>
                <w:rFonts w:asciiTheme="minorBidi" w:hAnsiTheme="minorBidi"/>
                <w:cs/>
              </w:rPr>
              <w:t>ภาระงาน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X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C94B50" w:rsidRPr="005A1720" w:rsidTr="00286E58">
        <w:trPr>
          <w:jc w:val="right"/>
        </w:trPr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rPr>
                <w:rStyle w:val="fontstyle01"/>
                <w:rFonts w:asciiTheme="minorBidi" w:hAnsiTheme="minorBidi"/>
              </w:rPr>
            </w:pPr>
            <w:r w:rsidRPr="005A1720">
              <w:rPr>
                <w:rStyle w:val="fontstyle21"/>
                <w:rFonts w:asciiTheme="minorBidi" w:hAnsiTheme="minorBidi" w:cs="Cordia New"/>
                <w:cs/>
              </w:rPr>
              <w:t xml:space="preserve">- </w:t>
            </w:r>
            <w:r w:rsidRPr="005A1720">
              <w:rPr>
                <w:rStyle w:val="fontstyle01"/>
                <w:rFonts w:asciiTheme="minorBidi" w:hAnsiTheme="minorBidi"/>
                <w:cs/>
              </w:rPr>
              <w:t>ความก้าวหน้าในการทํางาน/ความมั่นคงในการทํางาน/ผลตอบแทน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X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C94B50" w:rsidRPr="005A1720" w:rsidTr="00286E58">
        <w:trPr>
          <w:jc w:val="right"/>
        </w:trPr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rPr>
                <w:rStyle w:val="fontstyle01"/>
                <w:rFonts w:asciiTheme="minorBidi" w:hAnsiTheme="minorBidi"/>
              </w:rPr>
            </w:pPr>
            <w:r w:rsidRPr="005A1720">
              <w:rPr>
                <w:rStyle w:val="fontstyle21"/>
                <w:rFonts w:asciiTheme="minorBidi" w:hAnsiTheme="minorBidi" w:cs="Cordia New"/>
                <w:cs/>
              </w:rPr>
              <w:t xml:space="preserve">- </w:t>
            </w:r>
            <w:r w:rsidRPr="005A1720">
              <w:rPr>
                <w:rStyle w:val="fontstyle01"/>
                <w:rFonts w:asciiTheme="minorBidi" w:hAnsiTheme="minorBidi"/>
                <w:cs/>
              </w:rPr>
              <w:t>สวัสดิการ/ความปลอดภัย/ความภาคภูมิใจในการทํางาน/ขวัญและกําลังใจในการปฏิบัติงาน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X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C94B50" w:rsidRPr="005A1720" w:rsidTr="00286E58">
        <w:trPr>
          <w:jc w:val="right"/>
        </w:trPr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rPr>
                <w:rStyle w:val="fontstyle01"/>
                <w:rFonts w:asciiTheme="minorBidi" w:hAnsiTheme="minorBidi"/>
              </w:rPr>
            </w:pPr>
            <w:r w:rsidRPr="005A1720">
              <w:rPr>
                <w:rStyle w:val="fontstyle21"/>
                <w:rFonts w:asciiTheme="minorBidi" w:hAnsiTheme="minorBidi" w:cs="Cordia New"/>
                <w:cs/>
              </w:rPr>
              <w:t xml:space="preserve">- </w:t>
            </w:r>
            <w:r w:rsidRPr="005A1720">
              <w:rPr>
                <w:rStyle w:val="fontstyle01"/>
                <w:rFonts w:asciiTheme="minorBidi" w:hAnsiTheme="minorBidi"/>
                <w:cs/>
              </w:rPr>
              <w:t>สภาพแวดล้อมและบรรยากาศในการทํางาน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X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C94B50" w:rsidRPr="005A1720" w:rsidTr="00286E58">
        <w:trPr>
          <w:jc w:val="right"/>
        </w:trPr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rPr>
                <w:rFonts w:asciiTheme="minorBidi" w:hAnsiTheme="minorBidi"/>
              </w:rPr>
            </w:pPr>
            <w:r w:rsidRPr="005A1720">
              <w:rPr>
                <w:rStyle w:val="fontstyle21"/>
                <w:rFonts w:asciiTheme="minorBidi" w:hAnsiTheme="minorBidi" w:cs="Cordia New"/>
                <w:cs/>
              </w:rPr>
              <w:t xml:space="preserve">- </w:t>
            </w:r>
            <w:r w:rsidRPr="005A1720">
              <w:rPr>
                <w:rStyle w:val="fontstyle01"/>
                <w:rFonts w:asciiTheme="minorBidi" w:hAnsiTheme="minorBidi"/>
                <w:cs/>
              </w:rPr>
              <w:t>การมีโอกาสในการให้ข้อมูลป้อนกลับเกี่ยวกับปัญหาหรือข้อเสนอแนะในการปฏิบัติงาน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X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</w:tbl>
    <w:p w:rsidR="00C94B50" w:rsidRPr="005A1720" w:rsidRDefault="00C94B50" w:rsidP="00C94B50">
      <w:pPr>
        <w:spacing w:after="0" w:line="240" w:lineRule="auto"/>
        <w:rPr>
          <w:rStyle w:val="fontstyle01"/>
          <w:rFonts w:asciiTheme="minorBidi" w:hAnsiTheme="minorBidi" w:cstheme="minorBidi"/>
        </w:rPr>
      </w:pPr>
    </w:p>
    <w:p w:rsidR="00C94B50" w:rsidRPr="005A1720" w:rsidRDefault="00C94B50" w:rsidP="00C94B50">
      <w:pPr>
        <w:spacing w:after="0" w:line="240" w:lineRule="auto"/>
        <w:rPr>
          <w:rStyle w:val="fontstyle21"/>
          <w:rFonts w:asciiTheme="minorBidi" w:hAnsiTheme="minorBidi" w:cstheme="minorBidi"/>
        </w:rPr>
      </w:pPr>
      <w:r w:rsidRPr="005A1720">
        <w:rPr>
          <w:rStyle w:val="fontstyle01"/>
          <w:rFonts w:asciiTheme="minorBidi" w:hAnsiTheme="minorBidi" w:cstheme="minorBidi"/>
        </w:rPr>
        <w:t>5</w:t>
      </w:r>
      <w:r w:rsidRPr="005A1720">
        <w:rPr>
          <w:rStyle w:val="fontstyle01"/>
          <w:rFonts w:asciiTheme="minorBidi" w:hAnsiTheme="minorBidi" w:cs="Cordia New"/>
          <w:cs/>
        </w:rPr>
        <w:t xml:space="preserve">. </w:t>
      </w:r>
      <w:r w:rsidRPr="005A1720">
        <w:rPr>
          <w:rStyle w:val="fontstyle01"/>
          <w:rFonts w:asciiTheme="minorBidi" w:hAnsiTheme="minorBidi" w:cstheme="minorBidi"/>
          <w:cs/>
        </w:rPr>
        <w:t>ข้อมูลป้อนกลับจากบุคลากรสายสนับสนุน อาจเป็นข้อมูลที่เกี่ยวข้องกับประเด็นต่างๆ ต่อไปนี้</w:t>
      </w:r>
      <w:r w:rsidRPr="005A1720">
        <w:rPr>
          <w:rFonts w:asciiTheme="minorBidi" w:hAnsiTheme="minorBidi" w:cs="Cordia New"/>
          <w:sz w:val="32"/>
          <w:szCs w:val="32"/>
          <w:cs/>
        </w:rPr>
        <w:t xml:space="preserve"> </w:t>
      </w:r>
    </w:p>
    <w:p w:rsidR="00C94B50" w:rsidRPr="005A1720" w:rsidRDefault="00C94B50" w:rsidP="00C94B50">
      <w:pPr>
        <w:spacing w:after="0" w:line="240" w:lineRule="auto"/>
        <w:rPr>
          <w:rFonts w:asciiTheme="minorBidi" w:hAnsiTheme="minorBidi" w:cstheme="minorBidi"/>
        </w:rPr>
      </w:pP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5935"/>
        <w:gridCol w:w="438"/>
        <w:gridCol w:w="438"/>
        <w:gridCol w:w="438"/>
        <w:gridCol w:w="438"/>
        <w:gridCol w:w="438"/>
        <w:gridCol w:w="438"/>
        <w:gridCol w:w="438"/>
      </w:tblGrid>
      <w:tr w:rsidR="00C94B50" w:rsidRPr="005A1720" w:rsidTr="00286E58">
        <w:trPr>
          <w:jc w:val="right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Fonts w:asciiTheme="minorBidi" w:hAnsiTheme="minorBidi"/>
                <w:sz w:val="32"/>
                <w:szCs w:val="32"/>
              </w:rPr>
              <w:t>7</w:t>
            </w:r>
          </w:p>
        </w:tc>
      </w:tr>
      <w:tr w:rsidR="00C94B50" w:rsidRPr="005A1720" w:rsidTr="00286E58">
        <w:trPr>
          <w:jc w:val="right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rPr>
                <w:rStyle w:val="fontstyle21"/>
                <w:rFonts w:asciiTheme="minorBidi" w:hAnsiTheme="minorBidi"/>
              </w:rPr>
            </w:pPr>
            <w:r w:rsidRPr="005A1720">
              <w:rPr>
                <w:rStyle w:val="fontstyle21"/>
                <w:rFonts w:asciiTheme="minorBidi" w:hAnsiTheme="minorBidi" w:cs="Cordia New"/>
                <w:cs/>
              </w:rPr>
              <w:t xml:space="preserve">- </w:t>
            </w:r>
            <w:r w:rsidRPr="005A1720">
              <w:rPr>
                <w:rStyle w:val="fontstyle01"/>
                <w:rFonts w:asciiTheme="minorBidi" w:hAnsiTheme="minorBidi"/>
                <w:cs/>
              </w:rPr>
              <w:t xml:space="preserve">ภาระงาน 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X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C94B50" w:rsidRPr="005A1720" w:rsidTr="00286E58">
        <w:trPr>
          <w:jc w:val="right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rPr>
                <w:rFonts w:asciiTheme="minorBidi" w:hAnsiTheme="minorBidi"/>
                <w:sz w:val="32"/>
                <w:szCs w:val="32"/>
              </w:rPr>
            </w:pPr>
            <w:r w:rsidRPr="005A1720">
              <w:rPr>
                <w:rStyle w:val="fontstyle21"/>
                <w:rFonts w:asciiTheme="minorBidi" w:hAnsiTheme="minorBidi" w:cs="Cordia New"/>
                <w:cs/>
              </w:rPr>
              <w:t xml:space="preserve">- </w:t>
            </w:r>
            <w:r w:rsidRPr="005A1720">
              <w:rPr>
                <w:rStyle w:val="fontstyle01"/>
                <w:rFonts w:asciiTheme="minorBidi" w:hAnsiTheme="minorBidi"/>
                <w:cs/>
              </w:rPr>
              <w:t>ความก้าวหน้าในการทํางาน/ความมั่นคงในการทํางาน/ผลตอบแทน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X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C94B50" w:rsidRPr="005A1720" w:rsidTr="00286E58">
        <w:trPr>
          <w:jc w:val="right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rPr>
                <w:rStyle w:val="fontstyle01"/>
                <w:rFonts w:asciiTheme="minorBidi" w:hAnsiTheme="minorBidi"/>
              </w:rPr>
            </w:pPr>
            <w:r w:rsidRPr="005A1720">
              <w:rPr>
                <w:rStyle w:val="fontstyle21"/>
                <w:rFonts w:asciiTheme="minorBidi" w:hAnsiTheme="minorBidi" w:cs="Cordia New"/>
                <w:cs/>
              </w:rPr>
              <w:t xml:space="preserve">- </w:t>
            </w:r>
            <w:r w:rsidRPr="005A1720">
              <w:rPr>
                <w:rStyle w:val="fontstyle01"/>
                <w:rFonts w:asciiTheme="minorBidi" w:hAnsiTheme="minorBidi"/>
                <w:cs/>
              </w:rPr>
              <w:t>สวัสดิการ/ความปลอดภัย/ความภาคภูมิใจในการทํางาน/ขวัญและกําลังใจในการปฏิบัติงาน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X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C94B50" w:rsidRPr="005A1720" w:rsidTr="00286E58">
        <w:trPr>
          <w:jc w:val="right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50" w:rsidRPr="005A1720" w:rsidRDefault="00C94B50" w:rsidP="00DF7828">
            <w:pPr>
              <w:rPr>
                <w:rStyle w:val="fontstyle01"/>
                <w:rFonts w:asciiTheme="minorBidi" w:hAnsiTheme="minorBidi"/>
              </w:rPr>
            </w:pPr>
            <w:r w:rsidRPr="005A1720">
              <w:rPr>
                <w:rStyle w:val="fontstyle21"/>
                <w:rFonts w:asciiTheme="minorBidi" w:hAnsiTheme="minorBidi" w:cs="Cordia New"/>
                <w:cs/>
              </w:rPr>
              <w:t xml:space="preserve">- </w:t>
            </w:r>
            <w:r w:rsidRPr="005A1720">
              <w:rPr>
                <w:rStyle w:val="fontstyle01"/>
                <w:rFonts w:asciiTheme="minorBidi" w:hAnsiTheme="minorBidi"/>
                <w:cs/>
              </w:rPr>
              <w:t>สภาพแวดล้อมและบรรยากาศในการทํางาน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X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C94B50" w:rsidRPr="005A1720" w:rsidTr="00286E58">
        <w:trPr>
          <w:jc w:val="right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rPr>
                <w:rFonts w:asciiTheme="minorBidi" w:hAnsiTheme="minorBidi"/>
              </w:rPr>
            </w:pPr>
            <w:r w:rsidRPr="005A1720">
              <w:rPr>
                <w:rStyle w:val="fontstyle21"/>
                <w:rFonts w:asciiTheme="minorBidi" w:hAnsiTheme="minorBidi" w:cs="Cordia New"/>
                <w:cs/>
              </w:rPr>
              <w:t xml:space="preserve">- </w:t>
            </w:r>
            <w:r w:rsidRPr="005A1720">
              <w:rPr>
                <w:rStyle w:val="fontstyle01"/>
                <w:rFonts w:asciiTheme="minorBidi" w:hAnsiTheme="minorBidi"/>
                <w:cs/>
              </w:rPr>
              <w:t>การมีโอกาสในการให้ข้อมูลป้อนกลับเกี่ยวกับปัญหาหรือข้อเสนอแนะในการปฏิบัติ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X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B50" w:rsidRPr="005A1720" w:rsidRDefault="00C94B50" w:rsidP="00DF7828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</w:tbl>
    <w:p w:rsidR="00C94B50" w:rsidRPr="00E16BED" w:rsidRDefault="00C94B50" w:rsidP="005A371F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5A371F" w:rsidRPr="00E16BED" w:rsidRDefault="005A371F" w:rsidP="005A371F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: </w:t>
      </w:r>
    </w:p>
    <w:p w:rsidR="005A371F" w:rsidRDefault="005A371F" w:rsidP="005A371F">
      <w:pPr>
        <w:pStyle w:val="NormalWeb"/>
        <w:spacing w:before="0" w:after="0" w:line="240" w:lineRule="auto"/>
        <w:jc w:val="both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tab/>
      </w:r>
      <w:r>
        <w:rPr>
          <w:rFonts w:asciiTheme="minorBidi" w:hAnsiTheme="minorBidi" w:cstheme="minorBidi"/>
          <w:sz w:val="30"/>
          <w:szCs w:val="30"/>
        </w:rPr>
        <w:t>C11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 </w:t>
      </w:r>
      <w:r w:rsidRPr="00F72EF9">
        <w:rPr>
          <w:rFonts w:asciiTheme="minorBidi" w:hAnsiTheme="minorBidi" w:cstheme="minorBidi"/>
          <w:sz w:val="30"/>
          <w:szCs w:val="30"/>
        </w:rPr>
        <w:t xml:space="preserve">01 </w:t>
      </w:r>
      <w:r w:rsidRPr="00E16BED">
        <w:rPr>
          <w:rFonts w:asciiTheme="minorBidi" w:hAnsiTheme="minorBidi" w:cstheme="minorBidi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>สรุปผลของแบบประเมินความพึงพอใจของนักศึกษา</w:t>
      </w:r>
    </w:p>
    <w:p w:rsidR="005A371F" w:rsidRDefault="005A371F" w:rsidP="005A371F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  <w:cs/>
        </w:rPr>
      </w:pPr>
      <w:r>
        <w:rPr>
          <w:rFonts w:asciiTheme="minorBidi" w:hAnsiTheme="minorBidi" w:cstheme="minorBidi"/>
          <w:sz w:val="30"/>
          <w:szCs w:val="30"/>
        </w:rPr>
        <w:t>C11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</w:t>
      </w:r>
      <w:r w:rsidRPr="00F72EF9">
        <w:rPr>
          <w:rFonts w:asciiTheme="minorBidi" w:hAnsiTheme="minorBidi" w:cstheme="minorBidi"/>
          <w:sz w:val="30"/>
          <w:szCs w:val="30"/>
        </w:rPr>
        <w:t xml:space="preserve"> 02 </w:t>
      </w:r>
      <w:r>
        <w:rPr>
          <w:rFonts w:asciiTheme="minorBidi" w:hAnsiTheme="minorBidi" w:cs="Cordia New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สรุปผลความพึงพอใจของผู้ใช้บัณฑิต/ผู้ใช้บริการวิชาการ/ผู้ใช้ผลงานวิจัย </w:t>
      </w:r>
    </w:p>
    <w:p w:rsidR="005A371F" w:rsidRDefault="005A371F" w:rsidP="005A371F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t>C11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 </w:t>
      </w:r>
      <w:r w:rsidRPr="00F72EF9">
        <w:rPr>
          <w:rFonts w:asciiTheme="minorBidi" w:hAnsiTheme="minorBidi" w:cstheme="minorBidi"/>
          <w:sz w:val="30"/>
          <w:szCs w:val="30"/>
        </w:rPr>
        <w:t>03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</w:t>
      </w:r>
      <w:r>
        <w:rPr>
          <w:rFonts w:asciiTheme="minorBidi" w:hAnsiTheme="minorBidi" w:cs="Cordia New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>ความร่วมมือกับสมาคมศิษย์เก่าวิศวกรรมศาสตร์พระจอมเกล้าพระนครเหนือ (สศวพ.)</w:t>
      </w:r>
    </w:p>
    <w:p w:rsidR="005A371F" w:rsidRDefault="005A371F" w:rsidP="005A371F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t>C11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 </w:t>
      </w:r>
      <w:r w:rsidRPr="00F72EF9">
        <w:rPr>
          <w:rFonts w:asciiTheme="minorBidi" w:hAnsiTheme="minorBidi" w:cstheme="minorBidi"/>
          <w:sz w:val="30"/>
          <w:szCs w:val="30"/>
        </w:rPr>
        <w:t>04</w:t>
      </w:r>
      <w:r w:rsidRPr="00F72EF9"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สรุปผลของแบบประเมินความพึงพอใจในการให้บริการของบุคลากรสายวิชาการ</w:t>
      </w:r>
    </w:p>
    <w:p w:rsidR="005A371F" w:rsidRDefault="005A371F" w:rsidP="005A371F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  <w:cs/>
        </w:rPr>
      </w:pPr>
      <w:r>
        <w:rPr>
          <w:rFonts w:asciiTheme="minorBidi" w:hAnsiTheme="minorBidi" w:cstheme="minorBidi"/>
          <w:sz w:val="30"/>
          <w:szCs w:val="30"/>
        </w:rPr>
        <w:t>C11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 </w:t>
      </w:r>
      <w:r>
        <w:rPr>
          <w:rFonts w:asciiTheme="minorBidi" w:hAnsiTheme="minorBidi" w:cstheme="minorBidi"/>
          <w:sz w:val="30"/>
          <w:szCs w:val="30"/>
        </w:rPr>
        <w:t>05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E16BED">
        <w:rPr>
          <w:rFonts w:asciiTheme="minorBidi" w:hAnsiTheme="minorBidi" w:cstheme="minorBidi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>สรุปผลของแบบประเมินความพึงพอใจในการให้บริการของบุคลากรสายสนับสนุนวิชาการ</w:t>
      </w:r>
    </w:p>
    <w:p w:rsidR="005A371F" w:rsidRDefault="005A371F" w:rsidP="005A371F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t>C11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</w:t>
      </w:r>
      <w:r>
        <w:rPr>
          <w:rFonts w:asciiTheme="minorBidi" w:hAnsiTheme="minorBidi" w:cstheme="minorBidi"/>
          <w:sz w:val="30"/>
          <w:szCs w:val="30"/>
        </w:rPr>
        <w:t xml:space="preserve"> 06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</w:t>
      </w:r>
      <w:r>
        <w:rPr>
          <w:rFonts w:asciiTheme="minorBidi" w:hAnsiTheme="minorBidi" w:cs="Cordia New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สรุปผลของแบบประเมินความพึงพอใจในด้านสภาพแวดล้อม </w:t>
      </w:r>
    </w:p>
    <w:p w:rsidR="005A371F" w:rsidRDefault="005A371F" w:rsidP="005A371F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lastRenderedPageBreak/>
        <w:t>C11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 </w:t>
      </w:r>
      <w:r>
        <w:rPr>
          <w:rFonts w:asciiTheme="minorBidi" w:hAnsiTheme="minorBidi" w:cstheme="minorBidi"/>
          <w:sz w:val="30"/>
          <w:szCs w:val="30"/>
        </w:rPr>
        <w:t>07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</w:t>
      </w:r>
      <w:r>
        <w:rPr>
          <w:rFonts w:asciiTheme="minorBidi" w:hAnsiTheme="minorBidi" w:cs="Cordia New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>บันทึกขออนุมัติจัดทำประกันอุบัติเหตุของบุคลากรที่เดินทางไปปฏิบัติงาน มจพ.ปราจีนบุรี</w:t>
      </w:r>
    </w:p>
    <w:p w:rsidR="005A371F" w:rsidRDefault="005A371F" w:rsidP="00C2215C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t>C11</w:t>
      </w:r>
      <w:r w:rsidRPr="00F72EF9">
        <w:rPr>
          <w:rFonts w:asciiTheme="minorBidi" w:hAnsiTheme="minorBidi" w:cs="Cordia New"/>
          <w:sz w:val="30"/>
          <w:szCs w:val="30"/>
          <w:cs/>
        </w:rPr>
        <w:t xml:space="preserve"> – </w:t>
      </w:r>
      <w:r>
        <w:rPr>
          <w:rFonts w:asciiTheme="minorBidi" w:hAnsiTheme="minorBidi" w:cstheme="minorBidi"/>
          <w:sz w:val="30"/>
          <w:szCs w:val="30"/>
        </w:rPr>
        <w:t>08</w:t>
      </w:r>
      <w:r w:rsidRPr="00F72EF9"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ประกาศมหาวิทยาลัย ว่าด้วยเงินสวัสดิการของ มจพ.</w:t>
      </w:r>
    </w:p>
    <w:p w:rsidR="005A371F" w:rsidRPr="00E16BED" w:rsidRDefault="005A371F" w:rsidP="005A371F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1275"/>
        <w:gridCol w:w="1276"/>
        <w:gridCol w:w="1276"/>
        <w:gridCol w:w="1672"/>
        <w:gridCol w:w="1427"/>
        <w:gridCol w:w="1215"/>
      </w:tblGrid>
      <w:tr w:rsidR="005A371F" w:rsidRPr="002663FB" w:rsidTr="00AE1D1D">
        <w:tc>
          <w:tcPr>
            <w:tcW w:w="9242" w:type="dxa"/>
            <w:gridSpan w:val="7"/>
            <w:shd w:val="clear" w:color="auto" w:fill="D9D9D9"/>
          </w:tcPr>
          <w:p w:rsidR="005A371F" w:rsidRPr="002663FB" w:rsidRDefault="005A371F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5A371F" w:rsidRPr="002663FB" w:rsidTr="00AE1D1D">
        <w:tc>
          <w:tcPr>
            <w:tcW w:w="1101" w:type="dxa"/>
          </w:tcPr>
          <w:p w:rsidR="005A371F" w:rsidRPr="002663FB" w:rsidRDefault="005A371F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A371F" w:rsidRPr="002663FB" w:rsidRDefault="005A371F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5A371F" w:rsidRPr="002663FB" w:rsidRDefault="005A371F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5A371F" w:rsidRPr="002663FB" w:rsidRDefault="005A371F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672" w:type="dxa"/>
          </w:tcPr>
          <w:p w:rsidR="005A371F" w:rsidRPr="002663FB" w:rsidRDefault="005A371F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427" w:type="dxa"/>
          </w:tcPr>
          <w:p w:rsidR="005A371F" w:rsidRPr="002663FB" w:rsidRDefault="005A371F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215" w:type="dxa"/>
          </w:tcPr>
          <w:p w:rsidR="005A371F" w:rsidRPr="002663FB" w:rsidRDefault="005A371F" w:rsidP="00AE1D1D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5A371F" w:rsidRPr="002663FB" w:rsidTr="00AE1D1D">
        <w:tc>
          <w:tcPr>
            <w:tcW w:w="1101" w:type="dxa"/>
          </w:tcPr>
          <w:p w:rsidR="005A371F" w:rsidRPr="002663FB" w:rsidRDefault="005A371F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</w:t>
            </w:r>
          </w:p>
        </w:tc>
        <w:tc>
          <w:tcPr>
            <w:tcW w:w="1275" w:type="dxa"/>
          </w:tcPr>
          <w:p w:rsidR="005A371F" w:rsidRPr="002663FB" w:rsidRDefault="005A371F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</w:t>
            </w:r>
            <w:r w:rsidRPr="002663FB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เป็นข้อมูลดิบยังไม่มีการวิเคราะห์</w:t>
            </w:r>
            <w:r w:rsidRPr="002663FB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</w:tcPr>
          <w:p w:rsidR="005A371F" w:rsidRPr="002663FB" w:rsidRDefault="005A371F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และเป็นไปตามที่คาดหวัง </w:t>
            </w:r>
            <w:r w:rsidRPr="002663FB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มีการวิเคราะห์แล้ว</w:t>
            </w:r>
            <w:r w:rsidRPr="002663FB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</w:tcPr>
          <w:p w:rsidR="005A371F" w:rsidRPr="002663FB" w:rsidRDefault="005A371F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มีแนวโน้มผลการดำเนินงานที่ดี </w:t>
            </w:r>
            <w:r w:rsidRPr="002663FB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วิเคราะห์แนวโน้มจากตารางการเก็บข้อมูลดิบ</w:t>
            </w:r>
            <w:r w:rsidRPr="002663FB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  <w:tc>
          <w:tcPr>
            <w:tcW w:w="1672" w:type="dxa"/>
          </w:tcPr>
          <w:p w:rsidR="005A371F" w:rsidRPr="002663FB" w:rsidRDefault="005A371F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มีแนวโน้มผลการดำเนินที่ดี และมีการนำผลประเมินความพึงพอใจไปใช้ในการพัฒนาการให้บริการและสิ่งสนับสนุนการเรียนรู้</w:t>
            </w:r>
          </w:p>
        </w:tc>
        <w:tc>
          <w:tcPr>
            <w:tcW w:w="1427" w:type="dxa"/>
          </w:tcPr>
          <w:p w:rsidR="005A371F" w:rsidRPr="002663FB" w:rsidRDefault="005A371F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มีการนำผลประเมินความพึงพอใจไปใช้ในการพัฒนาการให้บริการอย่างเป็นระบบ และมีผลการดำเนินงานที่ดีมากในทุกมิติ</w:t>
            </w:r>
          </w:p>
        </w:tc>
        <w:tc>
          <w:tcPr>
            <w:tcW w:w="1215" w:type="dxa"/>
          </w:tcPr>
          <w:p w:rsidR="005A371F" w:rsidRPr="002663FB" w:rsidRDefault="005A371F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Excellent </w:t>
            </w:r>
            <w:r w:rsidRPr="002663FB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World</w:t>
            </w:r>
            <w:r w:rsidRPr="002663FB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-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class or leading practices, ranking</w:t>
            </w:r>
            <w:r w:rsidRPr="002663FB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</w:tr>
    </w:tbl>
    <w:p w:rsidR="005A371F" w:rsidRPr="00E16BED" w:rsidRDefault="005A371F" w:rsidP="005A371F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1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5A371F" w:rsidRPr="00F226AE" w:rsidTr="00AE1D1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5A371F" w:rsidRPr="00F226AE" w:rsidRDefault="005A371F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226AE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CE1C25" w:rsidRPr="00F226AE" w:rsidTr="00AE1D1D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CE1C25" w:rsidRDefault="00CE1C25" w:rsidP="00CE1C25">
            <w:pPr>
              <w:tabs>
                <w:tab w:val="left" w:pos="2835"/>
              </w:tabs>
              <w:jc w:val="both"/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</w:pPr>
            <w:r w:rsidRPr="005B38AC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 xml:space="preserve">          คณะฯ ได้ทำการสัมภาษณ์ตัวแทนบุคลากรสายวิชาการ และตัวแทนบุคลากรสายสนับสนุนเพื่อหาข้อมูลย้อนกลับจากการดำเนินงานของคณะ โดยใช้วิธีการสัมภาษณ์รายบุคคล จากข้อมูลที่ได้พบว่า</w:t>
            </w:r>
          </w:p>
          <w:p w:rsidR="00CE1C25" w:rsidRDefault="00CE1C25" w:rsidP="00CE1C25">
            <w:pPr>
              <w:tabs>
                <w:tab w:val="left" w:pos="2835"/>
              </w:tabs>
              <w:jc w:val="both"/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</w:pPr>
            <w:r>
              <w:rPr>
                <w:rFonts w:ascii="Cordia New" w:eastAsia="Cordia New" w:hAnsi="Cordia New" w:cs="Cordia New" w:hint="cs"/>
                <w:color w:val="auto"/>
                <w:sz w:val="30"/>
                <w:szCs w:val="30"/>
                <w:cs/>
              </w:rPr>
              <w:t>บุคลากรสายวิชาการมีความเห็นว่า</w:t>
            </w:r>
          </w:p>
          <w:p w:rsidR="00CE1C25" w:rsidRDefault="00CE1C25" w:rsidP="00CE1C25">
            <w:pPr>
              <w:pStyle w:val="ListParagraph"/>
              <w:numPr>
                <w:ilvl w:val="0"/>
                <w:numId w:val="26"/>
              </w:numPr>
              <w:tabs>
                <w:tab w:val="left" w:pos="2835"/>
              </w:tabs>
              <w:jc w:val="both"/>
              <w:rPr>
                <w:rFonts w:ascii="Cordia New" w:eastAsia="Cordia New" w:hAnsi="Cordia New" w:cs="Cordia New"/>
                <w:sz w:val="30"/>
                <w:szCs w:val="30"/>
              </w:rPr>
            </w:pP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>ภาระงานมีความเหมาะสม แต่การกระจายตัวอย่างไม่สม่ำเสมอ บางภาควิชาภาระงานมาก บางภาคมีภาระน้อย ในภาควิชาเดียวกันยังมีการแบ่งภาระงานที่ไม่เท่าเทียมกัน ขึ้นกับความเชี่ยวชาญส่วนบุคคล</w:t>
            </w:r>
          </w:p>
          <w:p w:rsidR="00CE1C25" w:rsidRDefault="00CE1C25" w:rsidP="00CE1C25">
            <w:pPr>
              <w:pStyle w:val="ListParagraph"/>
              <w:numPr>
                <w:ilvl w:val="0"/>
                <w:numId w:val="26"/>
              </w:numPr>
              <w:tabs>
                <w:tab w:val="left" w:pos="2835"/>
              </w:tabs>
              <w:jc w:val="both"/>
              <w:rPr>
                <w:rFonts w:ascii="Cordia New" w:eastAsia="Cordia New" w:hAnsi="Cordia New" w:cs="Cordia New"/>
                <w:sz w:val="30"/>
                <w:szCs w:val="30"/>
              </w:rPr>
            </w:pP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>ความก้าวหน้าในการทำงานเป็นระบบอย่างชัดเจน ทั้งการเลื่อนขั้นเงินเดือนและความก้าวหน้าทางตำแหน่งวิชาการ ในขณะที่งานมีความมั่นคงสูงมาก แต่มีผลตอบแทนแค่ระดับพอเพียง ไม่โดดเด่น</w:t>
            </w:r>
          </w:p>
          <w:p w:rsidR="00CE1C25" w:rsidRDefault="00CE1C25" w:rsidP="00CE1C25">
            <w:pPr>
              <w:pStyle w:val="ListParagraph"/>
              <w:numPr>
                <w:ilvl w:val="0"/>
                <w:numId w:val="26"/>
              </w:numPr>
              <w:tabs>
                <w:tab w:val="left" w:pos="2835"/>
              </w:tabs>
              <w:jc w:val="both"/>
              <w:rPr>
                <w:rFonts w:ascii="Cordia New" w:eastAsia="Cordia New" w:hAnsi="Cordia New" w:cs="Cordia New"/>
                <w:sz w:val="30"/>
                <w:szCs w:val="30"/>
              </w:rPr>
            </w:pP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>ประเภทของสวัสดิการ สำหรับข้าราชการบำนาญเห็นว่ามีสวัสดิการที่ดีมาก แต่พนักงานมหาวิทยาลัยเห็นว่าไม่พอเพียงต่อระดับงาน บุคลากรมีความภาคภูมิใจในงานสูงเนื่องจากงานอาจารย์เป็นอาชีพที่มีเกียรติ แต่ขวัญกำลังใจไม่สูงมากเนื่องจากบรรยากาศไม่เอื้อต่อการทำงาน</w:t>
            </w:r>
          </w:p>
          <w:p w:rsidR="00CE1C25" w:rsidRDefault="00CE1C25" w:rsidP="00CE1C25">
            <w:pPr>
              <w:pStyle w:val="ListParagraph"/>
              <w:numPr>
                <w:ilvl w:val="0"/>
                <w:numId w:val="26"/>
              </w:numPr>
              <w:tabs>
                <w:tab w:val="left" w:pos="2835"/>
              </w:tabs>
              <w:jc w:val="both"/>
              <w:rPr>
                <w:rFonts w:ascii="Cordia New" w:eastAsia="Cordia New" w:hAnsi="Cordia New" w:cs="Cordia New"/>
                <w:sz w:val="30"/>
                <w:szCs w:val="30"/>
              </w:rPr>
            </w:pP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>ทางด้านสภาพแวดล้อม เห็นว่าพอเพียงในขั้นต่ำและควรปรับปรุงเมื่อมีโอกาส</w:t>
            </w:r>
          </w:p>
          <w:p w:rsidR="00CE1C25" w:rsidRPr="00A332CF" w:rsidRDefault="00CE1C25" w:rsidP="00A332CF">
            <w:pPr>
              <w:pStyle w:val="ListParagraph"/>
              <w:numPr>
                <w:ilvl w:val="0"/>
                <w:numId w:val="26"/>
              </w:numPr>
              <w:tabs>
                <w:tab w:val="left" w:pos="2835"/>
              </w:tabs>
              <w:jc w:val="both"/>
              <w:rPr>
                <w:rFonts w:ascii="Cordia New" w:eastAsia="Cordia New" w:hAnsi="Cordia New" w:cs="Cordia New"/>
                <w:sz w:val="30"/>
                <w:szCs w:val="30"/>
              </w:rPr>
            </w:pP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>โอกาสในการแนะแนวการทำงานสูงเพราะทำงานอย่างเป็นกลุ่ม และมีการเปิดโอกาสให้แสดงความคิดอย่างมีส่วนร่วม เช่น</w:t>
            </w:r>
            <w:r w:rsidR="00A332CF"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การประชุมภาควิชา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อย่างสม่ำเสมอ </w:t>
            </w:r>
          </w:p>
        </w:tc>
      </w:tr>
    </w:tbl>
    <w:p w:rsidR="005A371F" w:rsidRDefault="005A371F" w:rsidP="005A371F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A332CF" w:rsidRDefault="00A332CF" w:rsidP="005A371F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A332CF" w:rsidRPr="00A332CF" w:rsidRDefault="00A332CF" w:rsidP="005A371F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affff1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332CF" w:rsidRPr="00F226AE" w:rsidTr="00A736BF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332CF" w:rsidRPr="00F226AE" w:rsidRDefault="00A332CF" w:rsidP="00A736BF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226AE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A332CF" w:rsidRPr="00F226AE" w:rsidTr="00A736BF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332CF" w:rsidRPr="009B2C01" w:rsidRDefault="00A332CF" w:rsidP="00A736BF">
            <w:pPr>
              <w:tabs>
                <w:tab w:val="left" w:pos="2835"/>
              </w:tabs>
              <w:jc w:val="both"/>
              <w:rPr>
                <w:rStyle w:val="fontstyle01"/>
                <w:rFonts w:ascii="Cordia New" w:hAnsi="Cordia New" w:cs="Cordia New"/>
                <w:color w:val="auto"/>
                <w:sz w:val="30"/>
                <w:szCs w:val="30"/>
              </w:rPr>
            </w:pPr>
            <w:r w:rsidRPr="009B2C01">
              <w:rPr>
                <w:rStyle w:val="fontstyle01"/>
                <w:rFonts w:ascii="Cordia New" w:hAnsi="Cordia New" w:cs="Cordia New"/>
                <w:sz w:val="30"/>
                <w:szCs w:val="30"/>
                <w:cs/>
              </w:rPr>
              <w:t xml:space="preserve">บุคลากรสายสนับสนุนมีความเห็นว่า </w:t>
            </w:r>
          </w:p>
          <w:p w:rsidR="00A332CF" w:rsidRPr="009B2C01" w:rsidRDefault="00A332CF" w:rsidP="00A736BF">
            <w:pPr>
              <w:pStyle w:val="ListParagraph"/>
              <w:numPr>
                <w:ilvl w:val="0"/>
                <w:numId w:val="26"/>
              </w:numPr>
              <w:tabs>
                <w:tab w:val="left" w:pos="2835"/>
              </w:tabs>
              <w:jc w:val="both"/>
              <w:rPr>
                <w:rStyle w:val="fontstyle01"/>
                <w:rFonts w:ascii="Cordia New" w:hAnsi="Cordia New" w:cs="Cordia New"/>
                <w:sz w:val="30"/>
                <w:szCs w:val="30"/>
              </w:rPr>
            </w:pPr>
            <w:r w:rsidRPr="009B2C01">
              <w:rPr>
                <w:rStyle w:val="fontstyle01"/>
                <w:rFonts w:ascii="Cordia New" w:hAnsi="Cordia New" w:cs="Cordia New"/>
                <w:sz w:val="30"/>
                <w:szCs w:val="30"/>
                <w:cs/>
              </w:rPr>
              <w:t xml:space="preserve">ภาระงานที่ได้รับมอบหมายมีความสอดคล้องกับความสามารถ แต่ในบางครั้งงานกระจุกตัวอยู่ตามรายบุคคลและมีการกระจายงานที่ไม่สม่ำเสมอ </w:t>
            </w:r>
          </w:p>
          <w:p w:rsidR="00A332CF" w:rsidRPr="009B2C01" w:rsidRDefault="00A332CF" w:rsidP="00A736BF">
            <w:pPr>
              <w:pStyle w:val="ListParagraph"/>
              <w:numPr>
                <w:ilvl w:val="0"/>
                <w:numId w:val="26"/>
              </w:numPr>
              <w:tabs>
                <w:tab w:val="left" w:pos="2835"/>
              </w:tabs>
              <w:jc w:val="both"/>
              <w:rPr>
                <w:rStyle w:val="fontstyle01"/>
                <w:rFonts w:ascii="Cordia New" w:hAnsi="Cordia New" w:cs="Cordia New"/>
                <w:sz w:val="30"/>
                <w:szCs w:val="30"/>
              </w:rPr>
            </w:pPr>
            <w:r w:rsidRPr="009B2C01">
              <w:rPr>
                <w:rStyle w:val="fontstyle01"/>
                <w:rFonts w:ascii="Cordia New" w:hAnsi="Cordia New" w:cs="Cordia New"/>
                <w:sz w:val="30"/>
                <w:szCs w:val="30"/>
                <w:cs/>
              </w:rPr>
              <w:t>ในด้านความก้าวหน้าในการทำงาน พบว่า ความก้าวหน้าของการทำงานอยู่ในระดับปานกลางคือมีข้อมูลที่ชัดเจนแต่ยังขาดระบบการเลื่อนขั้นที่ชัดเจน ในขณะที่มีความเห็นว่างานมีความมั่นคงสูงมาก และให้ผลตอบแทนที่เหมาะสมแม้ไม่โดดเด่น</w:t>
            </w:r>
          </w:p>
          <w:p w:rsidR="00A332CF" w:rsidRPr="009B2C01" w:rsidRDefault="00A332CF" w:rsidP="00A736BF">
            <w:pPr>
              <w:pStyle w:val="ListParagraph"/>
              <w:numPr>
                <w:ilvl w:val="0"/>
                <w:numId w:val="26"/>
              </w:numPr>
              <w:tabs>
                <w:tab w:val="left" w:pos="2835"/>
              </w:tabs>
              <w:jc w:val="both"/>
              <w:rPr>
                <w:rStyle w:val="fontstyle01"/>
                <w:rFonts w:ascii="Cordia New" w:hAnsi="Cordia New" w:cs="Cordia New"/>
                <w:sz w:val="30"/>
                <w:szCs w:val="30"/>
              </w:rPr>
            </w:pPr>
            <w:r w:rsidRPr="009B2C01">
              <w:rPr>
                <w:rStyle w:val="fontstyle01"/>
                <w:rFonts w:ascii="Cordia New" w:hAnsi="Cordia New" w:cs="Cordia New"/>
                <w:sz w:val="30"/>
                <w:szCs w:val="30"/>
                <w:cs/>
              </w:rPr>
              <w:t xml:space="preserve">ทางด้านสวัสดิการและความภาคภูมิใจในการทำงาน บุคลากรสายสนับสนุนมีความเห็นว่าสวัสดิการที่ได้อยู่ในระดับดี และมีความภาคภูมิใจในการเป็นส่วนหนึ่งขององค์กรอย่างมาก </w:t>
            </w:r>
            <w:r w:rsidRPr="009B2C01">
              <w:rPr>
                <w:rStyle w:val="fontstyle01"/>
                <w:rFonts w:ascii="Cordia New" w:hAnsi="Cordia New" w:cs="Cordia New" w:hint="cs"/>
                <w:sz w:val="30"/>
                <w:szCs w:val="30"/>
                <w:cs/>
              </w:rPr>
              <w:t>ในด้านขวัญและกำลังใจจึงอยู่ในระดับสูง มีความพึงพอใจในการทำงาน</w:t>
            </w:r>
          </w:p>
          <w:p w:rsidR="00A332CF" w:rsidRPr="009B2C01" w:rsidRDefault="00A332CF" w:rsidP="00A736BF">
            <w:pPr>
              <w:pStyle w:val="ListParagraph"/>
              <w:numPr>
                <w:ilvl w:val="0"/>
                <w:numId w:val="26"/>
              </w:numPr>
              <w:tabs>
                <w:tab w:val="left" w:pos="2835"/>
              </w:tabs>
              <w:jc w:val="both"/>
              <w:rPr>
                <w:rStyle w:val="fontstyle01"/>
                <w:rFonts w:ascii="Cordia New" w:hAnsi="Cordia New" w:cs="Cordia New"/>
                <w:sz w:val="30"/>
                <w:szCs w:val="30"/>
              </w:rPr>
            </w:pPr>
            <w:r w:rsidRPr="009B2C01">
              <w:rPr>
                <w:rStyle w:val="fontstyle01"/>
                <w:rFonts w:ascii="Cordia New" w:hAnsi="Cordia New" w:cs="Cordia New" w:hint="cs"/>
                <w:sz w:val="30"/>
                <w:szCs w:val="30"/>
                <w:cs/>
              </w:rPr>
              <w:t xml:space="preserve">ทางด้านบรรยากาศการทำงาน พบว่า สถานที่ทำงานไม่เอื้อต่อการกระตุ้นในการทำงาน มีพื้นที่ไม่พอเพียงต่อการทำงาน </w:t>
            </w:r>
          </w:p>
          <w:p w:rsidR="00A332CF" w:rsidRPr="00A332CF" w:rsidRDefault="00A332CF" w:rsidP="00A332CF">
            <w:pPr>
              <w:pStyle w:val="ListParagraph"/>
              <w:numPr>
                <w:ilvl w:val="0"/>
                <w:numId w:val="26"/>
              </w:numPr>
              <w:tabs>
                <w:tab w:val="left" w:pos="2835"/>
              </w:tabs>
              <w:jc w:val="both"/>
              <w:rPr>
                <w:rFonts w:ascii="Cordia New" w:hAnsi="Cordia New" w:cs="Cordia New"/>
                <w:color w:val="000000"/>
                <w:sz w:val="30"/>
                <w:szCs w:val="30"/>
              </w:rPr>
            </w:pPr>
            <w:r w:rsidRPr="009B2C01">
              <w:rPr>
                <w:rStyle w:val="fontstyle01"/>
                <w:rFonts w:ascii="Cordia New" w:hAnsi="Cordia New" w:cs="Cordia New" w:hint="cs"/>
                <w:sz w:val="30"/>
                <w:szCs w:val="30"/>
                <w:cs/>
              </w:rPr>
              <w:t>ส่วนโอกาสในการเสนอแนะข้อคิดเห็นต่อการดำเนินงานของคณะ มีความเห็นว่ามีโอกาสให้เสนอแนะความคิดเห็นต่อผู้ดำเนินการเป็นอย่างดี เพราะมีบรรยากาศการทำงานอย่างใกล้ชิด</w:t>
            </w:r>
          </w:p>
          <w:p w:rsidR="00A332CF" w:rsidRDefault="00A332CF" w:rsidP="00A736BF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จากผลการดำเนินงานสามารถวิเคราะห์ได้ถึงแนวทางในการปรับปรุงคณะ ซึ่งงานที่คณะมีแผนจะทำอย่างต่อเนื่องคือ</w:t>
            </w:r>
          </w:p>
          <w:p w:rsidR="00A332CF" w:rsidRDefault="00A332CF" w:rsidP="00A736BF">
            <w:pPr>
              <w:pStyle w:val="ListParagraph"/>
              <w:numPr>
                <w:ilvl w:val="0"/>
                <w:numId w:val="27"/>
              </w:numPr>
              <w:tabs>
                <w:tab w:val="left" w:pos="2835"/>
              </w:tabs>
              <w:jc w:val="both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 w:hint="cs"/>
                <w:sz w:val="30"/>
                <w:szCs w:val="30"/>
                <w:cs/>
              </w:rPr>
              <w:t>ปรับปรุงสภาพแวดล้อมของคณะให้เหมาะสมต่อการทำงาน</w:t>
            </w:r>
          </w:p>
          <w:p w:rsidR="00A332CF" w:rsidRDefault="00A332CF" w:rsidP="00A736BF">
            <w:pPr>
              <w:pStyle w:val="ListParagraph"/>
              <w:numPr>
                <w:ilvl w:val="0"/>
                <w:numId w:val="27"/>
              </w:numPr>
              <w:tabs>
                <w:tab w:val="left" w:pos="2835"/>
              </w:tabs>
              <w:jc w:val="both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 w:hint="cs"/>
                <w:sz w:val="30"/>
                <w:szCs w:val="30"/>
                <w:cs/>
              </w:rPr>
              <w:t>พัฒนาบุคลากรให้มีศักยภาพ และนำเสนอขั้นตอนความก้าวหน้าในการทำงาน</w:t>
            </w:r>
          </w:p>
          <w:p w:rsidR="00A332CF" w:rsidRPr="00EF2F99" w:rsidRDefault="00A332CF" w:rsidP="00A736BF">
            <w:pPr>
              <w:pStyle w:val="ListParagraph"/>
              <w:numPr>
                <w:ilvl w:val="0"/>
                <w:numId w:val="27"/>
              </w:numPr>
              <w:tabs>
                <w:tab w:val="left" w:pos="2835"/>
              </w:tabs>
              <w:jc w:val="both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 w:hint="cs"/>
                <w:sz w:val="30"/>
                <w:szCs w:val="30"/>
                <w:cs/>
              </w:rPr>
              <w:t>สร้างขวัญและกำลังใจในการทำงาน โดยใช้วิธีการทำงานแบบมีส่วนร่วม และใช้การสัมมนาคณะในการสร้างการทำงานเป็นทีม</w:t>
            </w:r>
          </w:p>
        </w:tc>
      </w:tr>
    </w:tbl>
    <w:p w:rsidR="00A332CF" w:rsidRPr="00F226AE" w:rsidRDefault="00A332CF" w:rsidP="005A371F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af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07"/>
        <w:gridCol w:w="1335"/>
      </w:tblGrid>
      <w:tr w:rsidR="005A371F" w:rsidRPr="00F226AE" w:rsidTr="00AE1D1D">
        <w:tc>
          <w:tcPr>
            <w:tcW w:w="7907" w:type="dxa"/>
            <w:tcBorders>
              <w:bottom w:val="nil"/>
              <w:right w:val="nil"/>
            </w:tcBorders>
            <w:shd w:val="clear" w:color="auto" w:fill="D9D9D9"/>
          </w:tcPr>
          <w:p w:rsidR="005A371F" w:rsidRPr="00F226AE" w:rsidRDefault="005A371F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226AE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1335" w:type="dxa"/>
            <w:tcBorders>
              <w:left w:val="nil"/>
              <w:bottom w:val="nil"/>
            </w:tcBorders>
            <w:shd w:val="clear" w:color="auto" w:fill="D9D9D9"/>
          </w:tcPr>
          <w:p w:rsidR="005A371F" w:rsidRPr="00F226AE" w:rsidRDefault="005A371F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</w:p>
        </w:tc>
      </w:tr>
      <w:tr w:rsidR="005A371F" w:rsidRPr="00F226AE" w:rsidTr="00AE1D1D">
        <w:tc>
          <w:tcPr>
            <w:tcW w:w="7907" w:type="dxa"/>
            <w:tcBorders>
              <w:top w:val="nil"/>
              <w:bottom w:val="single" w:sz="4" w:space="0" w:color="auto"/>
            </w:tcBorders>
          </w:tcPr>
          <w:p w:rsidR="005A371F" w:rsidRPr="00F226AE" w:rsidRDefault="005A371F" w:rsidP="00AE1D1D">
            <w:pPr>
              <w:jc w:val="center"/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</w:rPr>
            </w:pPr>
            <w:r w:rsidRPr="00F226AE">
              <w:rPr>
                <w:rFonts w:asciiTheme="minorBidi" w:eastAsia="Cordia New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>ประเด็นการปรเมิน</w:t>
            </w:r>
          </w:p>
        </w:tc>
        <w:tc>
          <w:tcPr>
            <w:tcW w:w="1335" w:type="dxa"/>
            <w:tcBorders>
              <w:top w:val="nil"/>
              <w:bottom w:val="single" w:sz="4" w:space="0" w:color="auto"/>
            </w:tcBorders>
          </w:tcPr>
          <w:p w:rsidR="005A371F" w:rsidRPr="00F226AE" w:rsidRDefault="005A371F" w:rsidP="00AE1D1D">
            <w:pPr>
              <w:jc w:val="center"/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</w:rPr>
            </w:pPr>
            <w:r w:rsidRPr="00F226AE">
              <w:rPr>
                <w:rFonts w:asciiTheme="minorBidi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>คะแนนที่ได้</w:t>
            </w:r>
          </w:p>
        </w:tc>
      </w:tr>
      <w:tr w:rsidR="005A371F" w:rsidRPr="00F226AE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5A371F" w:rsidRPr="00F226AE" w:rsidRDefault="005A371F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F226AE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</w:t>
            </w:r>
            <w:r w:rsidRPr="00F226AE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F226AE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ข้อมูลป้อนกลับจากนักศึกษา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5A371F" w:rsidRPr="00373472" w:rsidRDefault="005A371F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373472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4</w:t>
            </w:r>
          </w:p>
        </w:tc>
      </w:tr>
      <w:tr w:rsidR="005A371F" w:rsidRPr="00F226AE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5A371F" w:rsidRPr="00F226AE" w:rsidRDefault="005A371F" w:rsidP="00AE1D1D">
            <w:pPr>
              <w:rPr>
                <w:rFonts w:asciiTheme="minorBidi" w:eastAsiaTheme="minorEastAsia" w:hAnsiTheme="minorBidi" w:cstheme="minorBidi"/>
                <w:color w:val="auto"/>
                <w:sz w:val="30"/>
                <w:szCs w:val="30"/>
                <w:cs/>
              </w:rPr>
            </w:pPr>
            <w:r w:rsidRPr="00F226AE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2</w:t>
            </w:r>
            <w:r w:rsidRPr="00F226AE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F226AE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ข้อมูลป้อนกลับจากผู้ใช้บัณฑิต/ผู้ใช้บริการวิชาการ/ผู้ใช้ผลงานวิจัย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5A371F" w:rsidRPr="00373472" w:rsidRDefault="005A371F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373472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3</w:t>
            </w:r>
          </w:p>
        </w:tc>
      </w:tr>
      <w:tr w:rsidR="005A371F" w:rsidRPr="00F226AE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5A371F" w:rsidRPr="00F226AE" w:rsidRDefault="005A371F" w:rsidP="00AE1D1D">
            <w:pPr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F226AE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3</w:t>
            </w:r>
            <w:r w:rsidRPr="00F226AE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F226AE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ข้อมูลป้อนกลับจากศิษย์เก่า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5A371F" w:rsidRPr="00373472" w:rsidRDefault="005A371F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373472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4</w:t>
            </w:r>
          </w:p>
        </w:tc>
      </w:tr>
      <w:tr w:rsidR="005A371F" w:rsidRPr="00F226AE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5A371F" w:rsidRPr="00F226AE" w:rsidRDefault="005A371F" w:rsidP="00AE1D1D">
            <w:pPr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F226AE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4</w:t>
            </w:r>
            <w:r w:rsidRPr="00F226AE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F226AE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ข้อมูลป้อนกลับจากบุคลากรสายวิชาการ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5A371F" w:rsidRPr="00F226AE" w:rsidRDefault="005A371F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4</w:t>
            </w:r>
          </w:p>
        </w:tc>
      </w:tr>
      <w:tr w:rsidR="005A371F" w:rsidRPr="00F226AE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5A371F" w:rsidRPr="00F226AE" w:rsidRDefault="005A371F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F226AE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5</w:t>
            </w:r>
            <w:r w:rsidRPr="00F226AE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F226AE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ข้อมูลป้อนกลับจากบุคลากรสายสนับสนุนวิชาการ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5A371F" w:rsidRPr="00F226AE" w:rsidRDefault="005A371F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3</w:t>
            </w:r>
          </w:p>
        </w:tc>
      </w:tr>
      <w:tr w:rsidR="005A371F" w:rsidRPr="00F226AE" w:rsidTr="00AE1D1D">
        <w:tc>
          <w:tcPr>
            <w:tcW w:w="7907" w:type="dxa"/>
            <w:tcBorders>
              <w:top w:val="single" w:sz="4" w:space="0" w:color="auto"/>
            </w:tcBorders>
          </w:tcPr>
          <w:p w:rsidR="005A371F" w:rsidRPr="00F226AE" w:rsidRDefault="005A371F" w:rsidP="00AE1D1D">
            <w:pPr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</w:pPr>
            <w:r w:rsidRPr="00F226AE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สรุปผลการประเมิน</w:t>
            </w:r>
            <w:r w:rsidRPr="00F226AE">
              <w:rPr>
                <w:rFonts w:asciiTheme="minorBidi" w:eastAsia="Cordia New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 xml:space="preserve">ในภาพรวมทั้ง </w:t>
            </w:r>
            <w:r w:rsidRPr="00F226AE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</w:rPr>
              <w:t>5</w:t>
            </w:r>
            <w:r w:rsidRPr="00F226AE">
              <w:rPr>
                <w:rFonts w:asciiTheme="minorBidi" w:eastAsia="Cordia New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 xml:space="preserve"> ประเด็น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:rsidR="005A371F" w:rsidRPr="00F226AE" w:rsidRDefault="005A371F" w:rsidP="00AE1D1D">
            <w:pPr>
              <w:jc w:val="center"/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>4</w:t>
            </w:r>
          </w:p>
        </w:tc>
      </w:tr>
    </w:tbl>
    <w:p w:rsidR="005A371F" w:rsidRPr="00F226AE" w:rsidRDefault="005A371F" w:rsidP="005A371F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afffffffe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07"/>
        <w:gridCol w:w="1335"/>
      </w:tblGrid>
      <w:tr w:rsidR="005A371F" w:rsidRPr="00E16BED" w:rsidTr="00AE1D1D">
        <w:tc>
          <w:tcPr>
            <w:tcW w:w="7907" w:type="dxa"/>
            <w:tcBorders>
              <w:bottom w:val="nil"/>
              <w:right w:val="nil"/>
            </w:tcBorders>
            <w:shd w:val="clear" w:color="auto" w:fill="D9D9D9"/>
          </w:tcPr>
          <w:p w:rsidR="005A371F" w:rsidRPr="00E16BED" w:rsidRDefault="005A371F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ผล</w:t>
            </w: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การประเมินตนเองระดับคณะ</w:t>
            </w:r>
          </w:p>
        </w:tc>
        <w:tc>
          <w:tcPr>
            <w:tcW w:w="1335" w:type="dxa"/>
            <w:tcBorders>
              <w:left w:val="nil"/>
              <w:bottom w:val="nil"/>
            </w:tcBorders>
            <w:shd w:val="clear" w:color="auto" w:fill="D9D9D9"/>
          </w:tcPr>
          <w:p w:rsidR="005A371F" w:rsidRPr="00E16BED" w:rsidRDefault="005A371F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5A371F" w:rsidRPr="00E16BED" w:rsidTr="00AE1D1D">
        <w:tc>
          <w:tcPr>
            <w:tcW w:w="7907" w:type="dxa"/>
            <w:tcBorders>
              <w:top w:val="nil"/>
            </w:tcBorders>
          </w:tcPr>
          <w:p w:rsidR="005A371F" w:rsidRPr="00E16BED" w:rsidRDefault="005A371F" w:rsidP="00AE1D1D">
            <w:pPr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ข้อมูลป้อนกลับจากผู้มีส่วนได้ส่วนเสีย</w:t>
            </w:r>
          </w:p>
        </w:tc>
        <w:tc>
          <w:tcPr>
            <w:tcW w:w="1335" w:type="dxa"/>
            <w:tcBorders>
              <w:top w:val="nil"/>
            </w:tcBorders>
          </w:tcPr>
          <w:p w:rsidR="005A371F" w:rsidRPr="00E16BED" w:rsidRDefault="005A371F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4</w:t>
            </w:r>
          </w:p>
        </w:tc>
      </w:tr>
    </w:tbl>
    <w:p w:rsidR="00A332CF" w:rsidRDefault="00A332CF" w:rsidP="00A332CF">
      <w:pPr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E1D1D" w:rsidRPr="00A332CF" w:rsidRDefault="00AE1D1D" w:rsidP="00A332CF">
      <w:pPr>
        <w:rPr>
          <w:rFonts w:asciiTheme="minorBidi" w:eastAsia="Cordia New" w:hAnsiTheme="minorBidi" w:cstheme="minorBidi"/>
          <w:b/>
          <w:bCs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>C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>.</w:t>
      </w:r>
      <w:r>
        <w:rPr>
          <w:rFonts w:asciiTheme="minorBidi" w:eastAsia="Cordia New" w:hAnsiTheme="minorBidi" w:cstheme="minorBidi"/>
          <w:b/>
          <w:sz w:val="30"/>
          <w:szCs w:val="30"/>
        </w:rPr>
        <w:t>12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การบริการวิชาการแก่สังคมของคณะ</w:t>
      </w:r>
    </w:p>
    <w:tbl>
      <w:tblPr>
        <w:tblStyle w:val="affff3"/>
        <w:tblW w:w="9242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E1D1D" w:rsidRPr="00E16BED" w:rsidTr="00A079E6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E1D1D" w:rsidRPr="00E16BED" w:rsidTr="00A079E6">
        <w:trPr>
          <w:trHeight w:val="1623"/>
        </w:trPr>
        <w:tc>
          <w:tcPr>
            <w:tcW w:w="9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79E6" w:rsidRPr="00AB3445" w:rsidRDefault="00A079E6" w:rsidP="00A079E6">
            <w:pPr>
              <w:ind w:firstLine="720"/>
              <w:jc w:val="thaiDistribute"/>
              <w:rPr>
                <w:rFonts w:ascii="Cordia New" w:eastAsiaTheme="minorHAnsi" w:hAnsi="Cordia New" w:cs="Cordia New"/>
                <w:color w:val="000000" w:themeColor="text1"/>
                <w:sz w:val="30"/>
                <w:szCs w:val="30"/>
              </w:rPr>
            </w:pPr>
            <w:r w:rsidRPr="00AB34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จากแผนพัฒนาก</w:t>
            </w:r>
            <w:r w:rsidR="00286E58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ารศึกษาระดับอุดมศึกษา ฉบับที่ </w:t>
            </w:r>
            <w:r w:rsidR="00286E58">
              <w:rPr>
                <w:rFonts w:ascii="Cordia New" w:eastAsiaTheme="minorHAnsi" w:hAnsi="Cordia New" w:cs="Cordia New"/>
                <w:sz w:val="30"/>
                <w:szCs w:val="30"/>
              </w:rPr>
              <w:t>12</w:t>
            </w:r>
            <w:r w:rsidR="00286E58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 (ปีงบประมาณ </w:t>
            </w:r>
            <w:r w:rsidR="00286E58">
              <w:rPr>
                <w:rFonts w:ascii="Cordia New" w:eastAsiaTheme="minorHAnsi" w:hAnsi="Cordia New" w:cs="Cordia New"/>
                <w:sz w:val="30"/>
                <w:szCs w:val="30"/>
              </w:rPr>
              <w:t xml:space="preserve">2560 </w:t>
            </w:r>
            <w:r w:rsidRPr="00AB34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-</w:t>
            </w:r>
            <w:r w:rsidR="00286E58">
              <w:rPr>
                <w:rFonts w:ascii="Cordia New" w:eastAsiaTheme="minorHAnsi" w:hAnsi="Cordia New" w:cs="Cordia New" w:hint="cs"/>
                <w:sz w:val="30"/>
                <w:szCs w:val="30"/>
                <w:cs/>
              </w:rPr>
              <w:t xml:space="preserve"> </w:t>
            </w:r>
            <w:r w:rsidR="00286E58">
              <w:rPr>
                <w:rFonts w:ascii="Cordia New" w:eastAsiaTheme="minorHAnsi" w:hAnsi="Cordia New" w:cs="Cordia New"/>
                <w:sz w:val="30"/>
                <w:szCs w:val="30"/>
              </w:rPr>
              <w:t>2564</w:t>
            </w:r>
            <w:r w:rsidR="00286E58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) ของมหาวิทยาลัย ยุทธศาสตร์ที่ </w:t>
            </w:r>
            <w:r w:rsidR="00286E58">
              <w:rPr>
                <w:rFonts w:ascii="Cordia New" w:eastAsiaTheme="minorHAnsi" w:hAnsi="Cordia New" w:cs="Cordia New"/>
                <w:sz w:val="30"/>
                <w:szCs w:val="30"/>
              </w:rPr>
              <w:t>4</w:t>
            </w:r>
            <w:r w:rsidRPr="00AB34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 เสริมสร้างศักยภาพงานบริการวิชาการให้มีความเข้มแข็งและเป็นที่ยอมรับ โดยมีเป้าหมายให้ ผู้รับบริการให้การยอมรับในศักยภาพการให้บริการของมหาวิทยาลัย องค์ความรู้ที่ให้บริการวิชาการสอดคล้องกับความต้องการของสังคม และงานบริการวิชาการสามารถนำมาบูรณาการกับการเรียนการสอนและการวิจัยได้ เพื่อให้บรรลุวัตถุประสงค์ดังกล่าว</w:t>
            </w:r>
            <w:r w:rsidR="00286E58">
              <w:rPr>
                <w:rFonts w:ascii="Cordia New" w:eastAsiaTheme="minorHAnsi" w:hAnsi="Cordia New" w:cs="Cordia New" w:hint="cs"/>
                <w:sz w:val="30"/>
                <w:szCs w:val="30"/>
                <w:cs/>
              </w:rPr>
              <w:t xml:space="preserve"> </w:t>
            </w:r>
            <w:r w:rsidRPr="00AB34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คณะฯ ได้จัดทำขั้นตอนการดำเนินงานบริการวิชาการให้เป็นระบบและเป็นมาตรฐาน มีกระบวนการตรวจสอบความก้าวหน้าของโครงการที่มีงบประมาณสูง มีการประเมินความพึงพอใจของผู้รับบริการ ในปีการศึกษา</w:t>
            </w:r>
            <w:r w:rsidRPr="00AB3445">
              <w:rPr>
                <w:rFonts w:ascii="Cordia New" w:eastAsiaTheme="minorHAnsi" w:hAnsi="Cordia New" w:cs="Cordia New"/>
                <w:sz w:val="30"/>
                <w:szCs w:val="30"/>
              </w:rPr>
              <w:t xml:space="preserve"> 2559</w:t>
            </w:r>
            <w:r w:rsidRPr="00AB34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 มีการเปลี่ยนแปลงระเบียบและขั้นตอนงานบริการวิชาการของมหาวิทยาลัยหลายเรื่อง ซึ่งคณะฯ ได้นำมาปรับปรุงขั้นตอนการดำเนินงานให้สอดคล้องกับระเบียบของมหาวิทยาลัย คณะฯ มีนโยบายสนับสนุนและส่งเสริมโครงการบริการวิชาการประเภทบริการวิจัย ซึ่งจะทำให้เกิดการทำงานร่วมกับหน่วยงานภายนอกมหาวิทยาลัย ทั้งภาครัฐและเอกชน ให้มีการวิจัย พัฒนาและสร้างนวัตกรรมซึ่งจะเป็นประโยชน์อย่างแท้จริงกับสังคม และทั้งยังเป็นการพัฒนาบุคลากรและนักศึกษาของคณะฯ ที่ร่วมโครงการอีกด้วย เพื่อให้การสนับสนุนเป็นรูปธรรม คณะฯ ได้กำหนดงบประมาณให้เป็นทุนอุดหนุนวิจัยเพื่อขับเคลื่อน</w:t>
            </w:r>
            <w:r w:rsidRPr="00AB3445">
              <w:rPr>
                <w:rFonts w:ascii="Cordia New" w:eastAsiaTheme="minorHAnsi" w:hAnsi="Cordia New" w:cs="Cordia New"/>
                <w:color w:val="000000" w:themeColor="text1"/>
                <w:sz w:val="30"/>
                <w:szCs w:val="30"/>
                <w:cs/>
              </w:rPr>
              <w:t xml:space="preserve">แผนยุทธศาสตร์ </w:t>
            </w:r>
            <w:r w:rsidRPr="00AB3445">
              <w:rPr>
                <w:rFonts w:ascii="Cordia New" w:eastAsia="TH SarabunPSK" w:hAnsi="Cordia New" w:cs="Cordia New"/>
                <w:color w:val="000000" w:themeColor="text1"/>
                <w:sz w:val="30"/>
                <w:szCs w:val="30"/>
                <w:cs/>
              </w:rPr>
              <w:t xml:space="preserve">ให้กับงานวิจัยที่ร่วมกับภาคอุตสาหกรรม </w:t>
            </w:r>
            <w:r w:rsidRPr="00AB3445">
              <w:rPr>
                <w:rFonts w:ascii="Cordia New" w:eastAsiaTheme="minorHAnsi" w:hAnsi="Cordia New" w:cs="Cordia New"/>
                <w:color w:val="000000" w:themeColor="text1"/>
                <w:sz w:val="30"/>
                <w:szCs w:val="30"/>
                <w:cs/>
              </w:rPr>
              <w:t>นอกจากนี้ยังเสนอโครงการในงบบูรณาการของรัฐบาลเพื่อพัฒนานวัตกรรมให้กับ</w:t>
            </w:r>
            <w:r w:rsidRPr="00AB3445">
              <w:rPr>
                <w:rFonts w:ascii="Cordia New" w:eastAsiaTheme="minorHAnsi" w:hAnsi="Cordia New" w:cs="Cordia New"/>
                <w:color w:val="000000" w:themeColor="text1"/>
                <w:sz w:val="30"/>
                <w:szCs w:val="30"/>
              </w:rPr>
              <w:t xml:space="preserve"> SMEs</w:t>
            </w:r>
            <w:r w:rsidRPr="00AB3445">
              <w:rPr>
                <w:rFonts w:ascii="Cordia New" w:eastAsiaTheme="minorHAnsi" w:hAnsi="Cordia New" w:cs="Cordia New"/>
                <w:color w:val="000000" w:themeColor="text1"/>
                <w:sz w:val="30"/>
                <w:szCs w:val="30"/>
                <w:cs/>
              </w:rPr>
              <w:t xml:space="preserve"> ในปีงบประมาณ</w:t>
            </w:r>
            <w:r w:rsidRPr="00AB3445">
              <w:rPr>
                <w:rFonts w:ascii="Cordia New" w:eastAsiaTheme="minorHAnsi" w:hAnsi="Cordia New" w:cs="Cordia New"/>
                <w:color w:val="000000" w:themeColor="text1"/>
                <w:sz w:val="30"/>
                <w:szCs w:val="30"/>
              </w:rPr>
              <w:t xml:space="preserve"> 2562 </w:t>
            </w:r>
          </w:p>
          <w:p w:rsidR="00A079E6" w:rsidRPr="00AB3445" w:rsidRDefault="00A079E6" w:rsidP="00A079E6">
            <w:pPr>
              <w:ind w:firstLine="720"/>
              <w:jc w:val="thaiDistribute"/>
              <w:rPr>
                <w:rFonts w:ascii="Cordia New" w:eastAsiaTheme="minorHAnsi" w:hAnsi="Cordia New" w:cs="Cordia New"/>
                <w:sz w:val="30"/>
                <w:szCs w:val="30"/>
              </w:rPr>
            </w:pPr>
            <w:r w:rsidRPr="00AB3445">
              <w:rPr>
                <w:rFonts w:ascii="Cordia New" w:eastAsiaTheme="minorHAnsi" w:hAnsi="Cordia New" w:cs="Cordia New"/>
                <w:color w:val="000000" w:themeColor="text1"/>
                <w:sz w:val="30"/>
                <w:szCs w:val="30"/>
                <w:cs/>
              </w:rPr>
              <w:t xml:space="preserve">ในปีการศึกษา </w:t>
            </w:r>
            <w:r w:rsidRPr="00AB3445">
              <w:rPr>
                <w:rFonts w:ascii="Cordia New" w:eastAsiaTheme="minorHAnsi" w:hAnsi="Cordia New" w:cs="Cordia New"/>
                <w:color w:val="000000" w:themeColor="text1"/>
                <w:sz w:val="30"/>
                <w:szCs w:val="30"/>
              </w:rPr>
              <w:t xml:space="preserve">2559 </w:t>
            </w:r>
            <w:r w:rsidRPr="00AB3445">
              <w:rPr>
                <w:rFonts w:ascii="Cordia New" w:eastAsiaTheme="minorHAnsi" w:hAnsi="Cordia New" w:cs="Cordia New"/>
                <w:color w:val="000000" w:themeColor="text1"/>
                <w:sz w:val="30"/>
                <w:szCs w:val="30"/>
                <w:cs/>
              </w:rPr>
              <w:t>ที่ผ่านมา คณะฯ ได้เริ่มจัดทำศูนย์อุตสาหกรรมสัมพันธ์ เพื่อทำหน้าที่เชื่อมโยงความร่วมมือระหว่างคณะฯ และภาคอุตสาหกรรมในด้านบริการวิชาการ สหกิจศึกษา การรับสมัครงาน เป็นต้น คณะฯ ส่งเสริมการ</w:t>
            </w:r>
            <w:r w:rsidRPr="00AB3445">
              <w:rPr>
                <w:rFonts w:ascii="Cordia New" w:hAnsi="Cordia New" w:cs="Cordia New"/>
                <w:color w:val="000000" w:themeColor="text1"/>
                <w:sz w:val="30"/>
                <w:szCs w:val="30"/>
                <w:cs/>
              </w:rPr>
              <w:t xml:space="preserve"> รวมกลุ่มสหสาขาเพื่อร่วม</w:t>
            </w:r>
            <w:r w:rsidRPr="00AB3445">
              <w:rPr>
                <w:rFonts w:ascii="Cordia New" w:eastAsiaTheme="minorHAnsi" w:hAnsi="Cordia New" w:cs="Cordia New"/>
                <w:color w:val="000000" w:themeColor="text1"/>
                <w:sz w:val="30"/>
                <w:szCs w:val="30"/>
                <w:cs/>
              </w:rPr>
              <w:t>บริการวิชาการ โดยสนับสนุนและอำนวยความสะดวกโครงการบริการวิจัย</w:t>
            </w:r>
            <w:r w:rsidRPr="00AB34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ที่มีความร่วมมือกันกับอาจารย์จากหลายภาควิชา จากความมุ่งมั่นในการพัฒนาระบบงานบริการวิชาการและเชื่อมโยงหน่วยงานภายนอกกับนักวิจัย ทำให้คณะฯ มีผลการดำเนินการที่ดี และจะมีโครงการบริการวิชาที่จะเกิดขึ้นต่อเนื่องในปีการศึกษา</w:t>
            </w:r>
            <w:r w:rsidRPr="00AB3445">
              <w:rPr>
                <w:rFonts w:ascii="Cordia New" w:eastAsiaTheme="minorHAnsi" w:hAnsi="Cordia New" w:cs="Cordia New"/>
                <w:sz w:val="30"/>
                <w:szCs w:val="30"/>
              </w:rPr>
              <w:t xml:space="preserve"> 2560</w:t>
            </w:r>
            <w:r w:rsidRPr="00AB3445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 อีกด้วย</w:t>
            </w:r>
          </w:p>
          <w:p w:rsidR="00A079E6" w:rsidRPr="00AB3445" w:rsidRDefault="00A079E6" w:rsidP="00A079E6">
            <w:pPr>
              <w:jc w:val="both"/>
              <w:rPr>
                <w:rFonts w:ascii="Cordia New" w:hAnsi="Cordia New" w:cs="Cordia New"/>
                <w:sz w:val="30"/>
                <w:szCs w:val="30"/>
              </w:rPr>
            </w:pP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         คณะฯ มีนโยบายและแผนการบริหารจัดการการบริการวิชาการแก่สังคมโดย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</w:rPr>
              <w:t>1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) มีคำสั่งแต่งตั้งคณะ กรรมการพัฒนางานบริการวิชาการ คณะวิศวกรรมศาสตร์ </w:t>
            </w:r>
            <w:hyperlink r:id="rId113" w:history="1"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C12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 –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01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</w:rPr>
              <w:t>2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) มีการจัดทำแผนการให้บริการวิชาการแก่สังคม ปีการศึกษา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</w:rPr>
              <w:t>2559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  <w:hyperlink r:id="rId114" w:history="1"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C12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 –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02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และมีการดำเนินงานตามแนวทางที่กำหนด รวมทั้งมีการติดตามผลการดำเนินงานบริการวิชาการและรายงานผลต่อผู้บริหาร</w:t>
            </w:r>
          </w:p>
          <w:p w:rsidR="00AE1D1D" w:rsidRPr="00785085" w:rsidRDefault="00A079E6" w:rsidP="00785085">
            <w:pPr>
              <w:jc w:val="thaiDistribute"/>
              <w:rPr>
                <w:rFonts w:ascii="Cordia New" w:eastAsia="Cordia New" w:hAnsi="Cordia New" w:cs="Cordia New"/>
                <w:sz w:val="30"/>
                <w:szCs w:val="30"/>
              </w:rPr>
            </w:pP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         คณะฯ ได้ส่งเสริมและสนับสนุนให้ภาควิชา บูรณาการการบริการวิชาการแก่สังคมเข้ากับการเรียนการสอน ทั้งนี้ในปีการศึกษา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</w:rPr>
              <w:t>2559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มีโครงการบริการวิชาการที่บูรณาการกับการเรียนการสอน</w:t>
            </w:r>
            <w:r w:rsidR="00286E58"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จำนวน </w:t>
            </w:r>
            <w:r w:rsidR="00AE7FCF">
              <w:rPr>
                <w:rFonts w:ascii="Cordia New" w:eastAsia="Cordia New" w:hAnsi="Cordia New" w:cs="Cordia New"/>
                <w:sz w:val="30"/>
                <w:szCs w:val="30"/>
              </w:rPr>
              <w:t>4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โครงการ ได้แก่</w:t>
            </w:r>
            <w:r w:rsidR="004E65B0"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</w:t>
            </w:r>
            <w:r w:rsidR="004E65B0">
              <w:rPr>
                <w:rFonts w:ascii="Cordia New" w:eastAsia="Cordia New" w:hAnsi="Cordia New" w:cs="Cordia New"/>
                <w:sz w:val="30"/>
                <w:szCs w:val="30"/>
              </w:rPr>
              <w:t>1</w:t>
            </w:r>
            <w:r w:rsidR="004E65B0">
              <w:rPr>
                <w:rFonts w:ascii="Cordia New" w:eastAsia="Cordia New" w:hAnsi="Cordia New" w:cs="Cordia New"/>
                <w:sz w:val="30"/>
                <w:szCs w:val="30"/>
                <w:cs/>
              </w:rPr>
              <w:t>.</w:t>
            </w:r>
            <w:r w:rsidR="004E65B0"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การจัดประชุม</w:t>
            </w:r>
            <w:r w:rsidR="00AE7FCF"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วิชาการโลหะวิทยาแห่งชาติ </w:t>
            </w:r>
            <w:hyperlink r:id="rId115" w:history="1"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C12 </w:t>
              </w:r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03</w:t>
              </w:r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="00AE7FCF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  <w:r w:rsidR="00AE7FCF">
              <w:rPr>
                <w:rFonts w:ascii="Cordia New" w:eastAsia="Cordia New" w:hAnsi="Cordia New" w:cs="Cordia New"/>
                <w:sz w:val="30"/>
                <w:szCs w:val="30"/>
              </w:rPr>
              <w:t>2</w:t>
            </w:r>
            <w:r w:rsidR="00AE7FCF">
              <w:rPr>
                <w:rFonts w:ascii="Cordia New" w:eastAsia="Cordia New" w:hAnsi="Cordia New" w:cs="Cordia New"/>
                <w:sz w:val="30"/>
                <w:szCs w:val="30"/>
                <w:cs/>
              </w:rPr>
              <w:t>.</w:t>
            </w:r>
            <w:r w:rsidR="00AE7FCF"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งานวิจัยการศึกษาชิ้นส่วนรถยนต์จากวัสดุคอมโพสิทผสมเส้นใยสัปปะรด </w:t>
            </w:r>
            <w:r w:rsidR="00EE522F">
              <w:fldChar w:fldCharType="begin"/>
            </w:r>
            <w:r w:rsidR="00EE522F">
              <w:instrText xml:space="preserve"> HYPERLINK "C12/C12%20-%2004.PDF" </w:instrText>
            </w:r>
            <w:r w:rsidR="00EE522F">
              <w:fldChar w:fldCharType="separate"/>
            </w:r>
            <w:r w:rsidR="00AE7FCF" w:rsidRPr="00552368">
              <w:rPr>
                <w:rStyle w:val="Hyperlink"/>
                <w:rFonts w:ascii="Cordia New" w:eastAsia="Cordia New" w:hAnsi="Cordia New" w:cs="Cordia New"/>
                <w:sz w:val="30"/>
                <w:szCs w:val="30"/>
                <w:cs/>
              </w:rPr>
              <w:t>(</w:t>
            </w:r>
            <w:r w:rsidR="00AE7FCF" w:rsidRPr="00552368">
              <w:rPr>
                <w:rStyle w:val="Hyperlink"/>
                <w:rFonts w:ascii="Cordia New" w:eastAsia="Cordia New" w:hAnsi="Cordia New" w:cs="Cordia New"/>
                <w:sz w:val="30"/>
                <w:szCs w:val="30"/>
              </w:rPr>
              <w:t xml:space="preserve">C12 </w:t>
            </w:r>
            <w:r w:rsidR="00AE7FCF" w:rsidRPr="00552368">
              <w:rPr>
                <w:rStyle w:val="Hyperlink"/>
                <w:rFonts w:ascii="Cordia New" w:eastAsia="Cordia New" w:hAnsi="Cordia New" w:cs="Cordia New"/>
                <w:sz w:val="30"/>
                <w:szCs w:val="30"/>
                <w:cs/>
              </w:rPr>
              <w:t xml:space="preserve">– </w:t>
            </w:r>
            <w:r w:rsidR="00AE7FCF" w:rsidRPr="00552368">
              <w:rPr>
                <w:rStyle w:val="Hyperlink"/>
                <w:rFonts w:ascii="Cordia New" w:eastAsia="Cordia New" w:hAnsi="Cordia New" w:cs="Cordia New"/>
                <w:sz w:val="30"/>
                <w:szCs w:val="30"/>
              </w:rPr>
              <w:t>04</w:t>
            </w:r>
            <w:r w:rsidR="00AE7FCF" w:rsidRPr="00552368">
              <w:rPr>
                <w:rStyle w:val="Hyperlink"/>
                <w:rFonts w:ascii="Cordia New" w:eastAsia="Cordia New" w:hAnsi="Cordia New" w:cs="Cordia New"/>
                <w:sz w:val="30"/>
                <w:szCs w:val="30"/>
                <w:cs/>
              </w:rPr>
              <w:t>)</w:t>
            </w:r>
            <w:r w:rsidR="00EE522F">
              <w:rPr>
                <w:rStyle w:val="Hyperlink"/>
                <w:rFonts w:ascii="Cordia New" w:eastAsia="Cordia New" w:hAnsi="Cordia New" w:cs="Cordia New"/>
                <w:sz w:val="30"/>
                <w:szCs w:val="30"/>
              </w:rPr>
              <w:fldChar w:fldCharType="end"/>
            </w:r>
            <w:r w:rsidR="00AE7FCF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  <w:r w:rsidR="00AE7FCF">
              <w:rPr>
                <w:rFonts w:ascii="Cordia New" w:eastAsia="Cordia New" w:hAnsi="Cordia New" w:cs="Cordia New"/>
                <w:sz w:val="30"/>
                <w:szCs w:val="30"/>
              </w:rPr>
              <w:t>3</w:t>
            </w:r>
            <w:r w:rsidR="00AE7FCF">
              <w:rPr>
                <w:rFonts w:ascii="Cordia New" w:eastAsia="Cordia New" w:hAnsi="Cordia New" w:cs="Cordia New"/>
                <w:sz w:val="30"/>
                <w:szCs w:val="30"/>
                <w:cs/>
              </w:rPr>
              <w:t>.</w:t>
            </w:r>
            <w:r w:rsidR="00AE7FCF"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</w:t>
            </w:r>
            <w:r w:rsidR="00AE7FCF"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งานอบรม </w:t>
            </w:r>
            <w:r w:rsidR="00AE7FCF" w:rsidRPr="00AB3445">
              <w:rPr>
                <w:rFonts w:ascii="Cordia New" w:eastAsia="Cordia New" w:hAnsi="Cordia New" w:cs="Cordia New"/>
                <w:sz w:val="30"/>
                <w:szCs w:val="30"/>
                <w:lang w:val="en-GB"/>
              </w:rPr>
              <w:t>introduct</w:t>
            </w:r>
            <w:r w:rsidR="00AE7FCF">
              <w:rPr>
                <w:rFonts w:ascii="Cordia New" w:eastAsia="Cordia New" w:hAnsi="Cordia New" w:cs="Cordia New"/>
                <w:sz w:val="30"/>
                <w:szCs w:val="30"/>
                <w:lang w:val="en-GB"/>
              </w:rPr>
              <w:t>ion to lightweight structures</w:t>
            </w:r>
            <w:r w:rsidR="00AE7FCF">
              <w:rPr>
                <w:rFonts w:ascii="Cordia New" w:eastAsia="Cordia New" w:hAnsi="Cordia New" w:cs="Cordia New" w:hint="cs"/>
                <w:sz w:val="30"/>
                <w:szCs w:val="30"/>
                <w:cs/>
                <w:lang w:val="en-GB"/>
              </w:rPr>
              <w:t xml:space="preserve"> </w:t>
            </w:r>
            <w:hyperlink r:id="rId116" w:history="1"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C12 </w:t>
              </w:r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05</w:t>
              </w:r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="00AE7FCF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  <w:r w:rsidR="00AE7FCF">
              <w:rPr>
                <w:rFonts w:ascii="Cordia New" w:eastAsia="Cordia New" w:hAnsi="Cordia New" w:cs="Cordia New"/>
                <w:sz w:val="30"/>
                <w:szCs w:val="30"/>
              </w:rPr>
              <w:t>4</w:t>
            </w:r>
            <w:r w:rsidR="00AE7FCF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. </w:t>
            </w:r>
            <w:r w:rsidR="00AE7FCF" w:rsidRPr="00AB3445">
              <w:rPr>
                <w:rFonts w:ascii="Cordia New" w:eastAsia="Cordia New" w:hAnsi="Cordia New" w:cs="Cordia New"/>
                <w:sz w:val="30"/>
                <w:szCs w:val="30"/>
                <w:cs/>
                <w:lang w:val="en-GB"/>
              </w:rPr>
              <w:t xml:space="preserve">การจัดโครงการอบรม </w:t>
            </w:r>
            <w:r w:rsidR="00AE7FCF" w:rsidRPr="00AB3445">
              <w:rPr>
                <w:rFonts w:ascii="Cordia New" w:eastAsia="Cordia New" w:hAnsi="Cordia New" w:cs="Cordia New"/>
                <w:sz w:val="30"/>
                <w:szCs w:val="30"/>
                <w:lang w:val="en-GB"/>
              </w:rPr>
              <w:t xml:space="preserve">Lecture Series </w:t>
            </w:r>
            <w:hyperlink r:id="rId117" w:history="1"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C12</w:t>
              </w:r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 – </w:t>
              </w:r>
              <w:r w:rsidR="00AE7FCF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06</w:t>
              </w:r>
              <w:r w:rsidR="00B25FF8"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="004E65B0"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</w:t>
            </w:r>
            <w:r w:rsidRPr="00C75A5F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</w:tbl>
    <w:p w:rsidR="00785085" w:rsidRDefault="00785085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3"/>
        <w:tblW w:w="9242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785085" w:rsidRPr="00E16BED" w:rsidTr="00A736BF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785085" w:rsidRPr="00E16BED" w:rsidRDefault="00785085" w:rsidP="00A736BF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785085" w:rsidRPr="00E16BED" w:rsidTr="00A736BF">
        <w:trPr>
          <w:trHeight w:val="1623"/>
        </w:trPr>
        <w:tc>
          <w:tcPr>
            <w:tcW w:w="9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5085" w:rsidRPr="00354824" w:rsidRDefault="00785085" w:rsidP="00A736BF">
            <w:pPr>
              <w:jc w:val="both"/>
              <w:rPr>
                <w:rFonts w:ascii="Cordia New" w:eastAsia="Cordia New" w:hAnsi="Cordia New" w:cs="Cordia New"/>
                <w:sz w:val="30"/>
                <w:szCs w:val="30"/>
              </w:rPr>
            </w:pP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         ค</w:t>
            </w:r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>ณะฯ ได้ให้บริการวิชาการแก่สังคมที่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>ตอบสนองต่อความต้องการของหน่วยงานภายนอก โดยใช้จุดเด่นของคณะวิศวกรรมศาสตร์ในด้านความเชี่ยวชาญของคณาจารย์ และนักศึกษาด้านการวิจัยและพัฒนาด้านวิศวกรรมศาสตร์ ทั้งในเชิงทฤษฎีและปฏิบัติ รวมทั้งการสร้างสรรค์ประดิษฐกรรมสู่นวัตกรรม ซึ่งสอดคล้องกับ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    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>อัตลักษณ์ เอกลักษณ์ และวิสัยทัศน์ข</w:t>
            </w:r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>องคณะวิศวกรรมศาสตร์ ได้แก่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 </w:t>
            </w:r>
            <w:r>
              <w:rPr>
                <w:rFonts w:ascii="Cordia New" w:eastAsia="Cordia New" w:hAnsi="Cordia New" w:cs="Cordia New"/>
                <w:sz w:val="30"/>
                <w:szCs w:val="30"/>
              </w:rPr>
              <w:t xml:space="preserve">    1</w:t>
            </w:r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.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>โครงการให้บริการวิชาการในการเป็นกรรมการและที่ปรึกษาให้กับหน่วยงานภายนอก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</w:t>
            </w:r>
            <w:hyperlink r:id="rId118" w:history="1">
              <w:r w:rsidRPr="00552368">
                <w:rPr>
                  <w:rStyle w:val="Hyperlink"/>
                  <w:rFonts w:ascii="Cordia New" w:eastAsia="Cordia New" w:hAnsi="Cordia New" w:cs="Cordia New" w:hint="cs"/>
                  <w:sz w:val="30"/>
                  <w:szCs w:val="30"/>
                  <w:cs/>
                </w:rPr>
                <w:t>(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C12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07</w:t>
              </w:r>
              <w:r w:rsidRPr="00552368">
                <w:rPr>
                  <w:rStyle w:val="Hyperlink"/>
                  <w:rFonts w:ascii="Cordia New" w:eastAsia="Cordia New" w:hAnsi="Cordia New" w:cs="Cordia New" w:hint="cs"/>
                  <w:sz w:val="30"/>
                  <w:szCs w:val="30"/>
                  <w:cs/>
                </w:rPr>
                <w:t>)</w:t>
              </w:r>
            </w:hyperlink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="Cordia New" w:eastAsia="Cordia New" w:hAnsi="Cordia New" w:cs="Cordia New"/>
                <w:sz w:val="30"/>
                <w:szCs w:val="30"/>
              </w:rPr>
              <w:t>2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.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>งานทดสอบต่างๆ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</w:t>
            </w:r>
            <w:hyperlink r:id="rId119" w:history="1"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C12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08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="Cordia New" w:eastAsia="Cordia New" w:hAnsi="Cordia New" w:cs="Cordia New"/>
                <w:sz w:val="30"/>
                <w:szCs w:val="30"/>
              </w:rPr>
              <w:t>3</w:t>
            </w:r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. 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งานบริการวิจัย/งานบริการที่ปรึกษาเพื่อสร้างอุปกรณ์ต้นแบบ </w:t>
            </w:r>
            <w:hyperlink r:id="rId120" w:history="1"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C12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09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="Cordia New" w:eastAsia="Cordia New" w:hAnsi="Cordia New" w:cs="Cordia New"/>
                <w:sz w:val="30"/>
                <w:szCs w:val="30"/>
              </w:rPr>
              <w:t>4</w:t>
            </w:r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>.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โครงการให้บริการวิชาการแก่สังคมในการเป็นวิทยากรบรรยายพิเศษในการฝึกอบรม </w:t>
            </w:r>
            <w:hyperlink r:id="rId121" w:history="1"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C12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10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>อีกทั้งยังมีโครงการที่เป็นสาธาร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>ณ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กุศลให้กับประชาชนในสังคม ได้แก่ </w:t>
            </w:r>
            <w:r>
              <w:rPr>
                <w:rFonts w:ascii="Cordia New" w:eastAsia="Cordia New" w:hAnsi="Cordia New" w:cs="Cordia New"/>
                <w:sz w:val="30"/>
                <w:szCs w:val="30"/>
              </w:rPr>
              <w:t>1</w:t>
            </w:r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โครงการให้บริการออกแบบและควบคุมงานก่อสร้างสิ่งปลูกสร้างในพระพุทธศาสนา ณ วัดพระธาตุมุงเมือง อ.แม่ใจ จ.พะเยา </w:t>
            </w:r>
            <w:hyperlink r:id="rId122" w:history="1"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C12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11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</w:t>
            </w:r>
            <w:r>
              <w:rPr>
                <w:rFonts w:ascii="Cordia New" w:eastAsia="Cordia New" w:hAnsi="Cordia New" w:cs="Cordia New"/>
                <w:sz w:val="30"/>
                <w:szCs w:val="30"/>
              </w:rPr>
              <w:t>2</w:t>
            </w:r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.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โครงการ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lang w:val="en-GB"/>
              </w:rPr>
              <w:t xml:space="preserve">IEE </w:t>
            </w:r>
            <w:r>
              <w:rPr>
                <w:rFonts w:ascii="Cordia New" w:eastAsia="Cordia New" w:hAnsi="Cordia New" w:cs="Cordia New"/>
                <w:sz w:val="30"/>
                <w:szCs w:val="30"/>
                <w:cs/>
                <w:lang w:val="en-GB"/>
              </w:rPr>
              <w:t>ทำความดีถวายพ่อหลวง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  <w:lang w:val="en-GB"/>
              </w:rPr>
              <w:t xml:space="preserve"> </w:t>
            </w:r>
            <w:hyperlink r:id="rId123" w:history="1"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C12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12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="Cordia New" w:eastAsia="Cordia New" w:hAnsi="Cordia New" w:cs="Cordia New"/>
                <w:sz w:val="30"/>
                <w:szCs w:val="30"/>
                <w:cs/>
                <w:lang w:val="en-GB"/>
              </w:rPr>
              <w:t xml:space="preserve"> </w:t>
            </w:r>
            <w:r>
              <w:rPr>
                <w:rFonts w:ascii="Cordia New" w:eastAsia="Cordia New" w:hAnsi="Cordia New" w:cs="Cordia New"/>
                <w:sz w:val="30"/>
                <w:szCs w:val="30"/>
              </w:rPr>
              <w:t>3</w:t>
            </w:r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.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  <w:lang w:val="en-GB"/>
              </w:rPr>
              <w:t xml:space="preserve">โครงการ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>“พี่ช่วยน้อง” บูรณะซ่อมแชมเครื่องเล่นและอุปกรณ์สถานสงเคราะห์หญิงสระบุรี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</w:t>
            </w:r>
            <w:hyperlink r:id="rId124" w:history="1"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C12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–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 13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="Cordia New" w:eastAsia="Cordia New" w:hAnsi="Cordia New" w:cs="Cordia New"/>
                <w:sz w:val="30"/>
                <w:szCs w:val="30"/>
              </w:rPr>
              <w:t xml:space="preserve"> 4</w:t>
            </w:r>
            <w:r>
              <w:rPr>
                <w:rFonts w:ascii="Cordia New" w:eastAsia="Cordia New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Cordia New" w:hAnsi="Cordia New" w:cs="Cordia New" w:hint="cs"/>
                <w:sz w:val="30"/>
                <w:szCs w:val="30"/>
                <w:cs/>
              </w:rPr>
              <w:t xml:space="preserve"> โครงการนายช่างสัญจร ตอนพัฒนาโรงเรียนบ้านลำไซกง </w:t>
            </w:r>
            <w:hyperlink r:id="rId125" w:history="1"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(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C12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14</w:t>
              </w:r>
              <w:r w:rsidRPr="00552368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</w:p>
          <w:p w:rsidR="00785085" w:rsidRPr="00E16BED" w:rsidRDefault="00785085" w:rsidP="00A736BF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AB3445">
              <w:rPr>
                <w:rFonts w:ascii="Cordia New" w:eastAsia="Cordia New" w:hAnsi="Cordia New" w:cs="Cordia New"/>
                <w:sz w:val="30"/>
                <w:szCs w:val="30"/>
                <w:cs/>
              </w:rPr>
              <w:t xml:space="preserve">          โครงการบริการวิชาการแก่สังคมของคณะวิศวกรรมศาสตร์ มีการรายงานผลของการให้บริการวิชาการต่อคณะฯ และมีผลการดำเนินงานที่ดีอย่างต่อเนื่อง โดยรายงานผลตามคำรับรองการปฏิบัติงาน ประจำปีงบประมาณ </w:t>
            </w:r>
            <w:r w:rsidRPr="00AB3445">
              <w:rPr>
                <w:rFonts w:ascii="Cordia New" w:eastAsia="Cordia New" w:hAnsi="Cordia New" w:cs="Cordia New"/>
                <w:sz w:val="30"/>
                <w:szCs w:val="30"/>
              </w:rPr>
              <w:t>2560</w:t>
            </w:r>
            <w:r w:rsidRPr="00AB3445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  </w:t>
            </w:r>
            <w:r w:rsidRPr="00C75A5F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       </w:t>
            </w:r>
          </w:p>
        </w:tc>
      </w:tr>
    </w:tbl>
    <w:p w:rsidR="00785085" w:rsidRPr="00785085" w:rsidRDefault="00785085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: </w:t>
      </w:r>
    </w:p>
    <w:p w:rsidR="00AE1D1D" w:rsidRPr="00E16BED" w:rsidRDefault="001B5D2E" w:rsidP="00AE1D1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26" w:history="1">
        <w:r w:rsidR="00AE1D1D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C12</w:t>
        </w:r>
        <w:r w:rsidR="00AE1D1D" w:rsidRPr="00552368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– </w:t>
        </w:r>
        <w:r w:rsidR="00AE1D1D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01 </w:t>
        </w:r>
      </w:hyperlink>
      <w:r w:rsidR="00AE1D1D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AE1D1D" w:rsidRPr="00E16BED">
        <w:rPr>
          <w:rFonts w:asciiTheme="minorBidi" w:eastAsia="Cordia New" w:hAnsiTheme="minorBidi" w:cstheme="minorBidi"/>
          <w:sz w:val="30"/>
          <w:szCs w:val="30"/>
          <w:cs/>
        </w:rPr>
        <w:t>คำสั่งแต่งตั้งคณะกรรมการพัฒนางานบริการวิชาการ คณะวิศวกรรมศาสตร์</w:t>
      </w:r>
    </w:p>
    <w:p w:rsidR="00AE1D1D" w:rsidRPr="00E16BED" w:rsidRDefault="001B5D2E" w:rsidP="00AE1D1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27" w:history="1">
        <w:r w:rsidR="00AE1D1D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C12</w:t>
        </w:r>
        <w:r w:rsidR="00AE1D1D" w:rsidRPr="00552368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– </w:t>
        </w:r>
        <w:r w:rsidR="00AE1D1D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02 </w:t>
        </w:r>
      </w:hyperlink>
      <w:r w:rsidR="00AE1D1D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AE1D1D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แผนการให้บริการวิชาการแก่สังคม ปีการศึกษา </w:t>
      </w:r>
      <w:r w:rsidR="00E271E3">
        <w:rPr>
          <w:rFonts w:asciiTheme="minorBidi" w:eastAsia="Cordia New" w:hAnsiTheme="minorBidi" w:cstheme="minorBidi"/>
          <w:sz w:val="30"/>
          <w:szCs w:val="30"/>
        </w:rPr>
        <w:t>2559</w:t>
      </w:r>
      <w:r w:rsidR="00AE1D1D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AE1D1D" w:rsidRPr="00E16BED">
        <w:rPr>
          <w:rFonts w:asciiTheme="minorBidi" w:eastAsia="Cordia New" w:hAnsiTheme="minorBidi" w:cstheme="minorBidi"/>
          <w:sz w:val="30"/>
          <w:szCs w:val="30"/>
          <w:cs/>
        </w:rPr>
        <w:t>มหาวิทยาลัยเทคโนโลยีพระจอมเกล้า</w:t>
      </w:r>
    </w:p>
    <w:p w:rsidR="00AE1D1D" w:rsidRDefault="00AE1D1D" w:rsidP="00AE1D1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       </w:t>
      </w:r>
      <w:r w:rsidRPr="00E16BED">
        <w:rPr>
          <w:rFonts w:asciiTheme="minorBidi" w:eastAsia="Cordia New" w:hAnsiTheme="minorBidi" w:cstheme="minorBidi"/>
          <w:sz w:val="30"/>
          <w:szCs w:val="30"/>
        </w:rPr>
        <w:tab/>
      </w:r>
      <w:r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  </w:t>
      </w:r>
      <w:r w:rsidRPr="00E16BED">
        <w:rPr>
          <w:rFonts w:asciiTheme="minorBidi" w:eastAsia="Cordia New" w:hAnsiTheme="minorBidi" w:cstheme="minorBidi"/>
          <w:sz w:val="30"/>
          <w:szCs w:val="30"/>
          <w:cs/>
        </w:rPr>
        <w:t>พระนครเหนือ คณะวิศวกรรมศาสตร์</w:t>
      </w:r>
    </w:p>
    <w:p w:rsidR="00AE1D1D" w:rsidRDefault="001B5D2E" w:rsidP="00E271E3">
      <w:pPr>
        <w:spacing w:after="0" w:line="240" w:lineRule="auto"/>
        <w:ind w:firstLine="720"/>
        <w:rPr>
          <w:rFonts w:asciiTheme="minorBidi" w:eastAsia="Cordia New" w:hAnsiTheme="minorBidi" w:cstheme="minorBidi"/>
          <w:sz w:val="30"/>
          <w:szCs w:val="30"/>
        </w:rPr>
      </w:pPr>
      <w:hyperlink r:id="rId128" w:history="1">
        <w:r w:rsidR="00AE1D1D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C12</w:t>
        </w:r>
        <w:r w:rsidR="00AE1D1D" w:rsidRPr="00552368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– </w:t>
        </w:r>
        <w:r w:rsidR="00AE1D1D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03</w:t>
        </w:r>
        <w:r w:rsidR="00AE1D1D" w:rsidRPr="00552368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</w:t>
        </w:r>
      </w:hyperlink>
      <w:r w:rsidR="00AE1D1D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E271E3">
        <w:rPr>
          <w:rFonts w:asciiTheme="minorBidi" w:eastAsia="Cordia New" w:hAnsiTheme="minorBidi" w:cstheme="minorBidi" w:hint="cs"/>
          <w:sz w:val="30"/>
          <w:szCs w:val="30"/>
          <w:cs/>
        </w:rPr>
        <w:t>การจัดประชุมวิชาการโลหะวิทยาแห่งชาติ</w:t>
      </w:r>
    </w:p>
    <w:p w:rsidR="00E271E3" w:rsidRDefault="001B5D2E" w:rsidP="00E271E3">
      <w:pPr>
        <w:spacing w:after="0" w:line="240" w:lineRule="auto"/>
        <w:ind w:firstLine="720"/>
        <w:rPr>
          <w:rFonts w:asciiTheme="minorBidi" w:eastAsia="Cordia New" w:hAnsiTheme="minorBidi" w:cstheme="minorBidi"/>
          <w:sz w:val="30"/>
          <w:szCs w:val="30"/>
        </w:rPr>
      </w:pPr>
      <w:hyperlink r:id="rId129" w:history="1">
        <w:r w:rsidR="00E271E3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C12 </w:t>
        </w:r>
        <w:r w:rsidR="00E271E3" w:rsidRPr="00552368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E271E3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04</w:t>
        </w:r>
        <w:r w:rsidR="00E271E3" w:rsidRPr="00552368">
          <w:rPr>
            <w:rStyle w:val="Hyperlink"/>
            <w:rFonts w:asciiTheme="minorBidi" w:eastAsia="Cordia New" w:hAnsiTheme="minorBidi" w:cstheme="minorBidi" w:hint="cs"/>
            <w:sz w:val="30"/>
            <w:szCs w:val="30"/>
            <w:cs/>
          </w:rPr>
          <w:t xml:space="preserve"> </w:t>
        </w:r>
      </w:hyperlink>
      <w:r w:rsidR="00E271E3">
        <w:rPr>
          <w:rFonts w:asciiTheme="minorBidi" w:eastAsia="Cordia New" w:hAnsiTheme="minorBidi" w:cstheme="minorBidi" w:hint="cs"/>
          <w:sz w:val="30"/>
          <w:szCs w:val="30"/>
          <w:cs/>
        </w:rPr>
        <w:t xml:space="preserve"> งานวิจัยการศึกษาชิ้นส่วนยางรถยนต์จากวัสดุคอมโพสิทผสมเส้นใยสัปปะรด</w:t>
      </w:r>
    </w:p>
    <w:p w:rsidR="00E271E3" w:rsidRDefault="001B5D2E" w:rsidP="00E271E3">
      <w:pPr>
        <w:spacing w:after="0" w:line="240" w:lineRule="auto"/>
        <w:ind w:firstLine="720"/>
        <w:rPr>
          <w:rFonts w:asciiTheme="minorBidi" w:eastAsia="Cordia New" w:hAnsiTheme="minorBidi" w:cstheme="minorBidi"/>
          <w:sz w:val="30"/>
          <w:szCs w:val="30"/>
        </w:rPr>
      </w:pPr>
      <w:hyperlink r:id="rId130" w:history="1">
        <w:r w:rsidR="00E271E3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C12 </w:t>
        </w:r>
        <w:r w:rsidR="00E271E3" w:rsidRPr="00552368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E271E3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05</w:t>
        </w:r>
        <w:r w:rsidR="00E271E3" w:rsidRPr="00552368">
          <w:rPr>
            <w:rStyle w:val="Hyperlink"/>
            <w:rFonts w:asciiTheme="minorBidi" w:eastAsia="Cordia New" w:hAnsiTheme="minorBidi" w:cstheme="minorBidi" w:hint="cs"/>
            <w:sz w:val="30"/>
            <w:szCs w:val="30"/>
            <w:cs/>
          </w:rPr>
          <w:t xml:space="preserve"> </w:t>
        </w:r>
      </w:hyperlink>
      <w:r w:rsidR="00E271E3">
        <w:rPr>
          <w:rFonts w:asciiTheme="minorBidi" w:eastAsia="Cordia New" w:hAnsiTheme="minorBidi" w:cstheme="minorBidi" w:hint="cs"/>
          <w:sz w:val="30"/>
          <w:szCs w:val="30"/>
          <w:cs/>
        </w:rPr>
        <w:t xml:space="preserve"> งานอบรม</w:t>
      </w:r>
      <w:r w:rsidR="00E271E3">
        <w:rPr>
          <w:rFonts w:asciiTheme="minorBidi" w:eastAsia="Cordia New" w:hAnsiTheme="minorBidi" w:cstheme="minorBidi"/>
          <w:sz w:val="30"/>
          <w:szCs w:val="30"/>
        </w:rPr>
        <w:t xml:space="preserve"> Introduction to lightweight structures</w:t>
      </w:r>
    </w:p>
    <w:p w:rsidR="00E271E3" w:rsidRDefault="001B5D2E" w:rsidP="00E271E3">
      <w:pPr>
        <w:spacing w:after="0" w:line="240" w:lineRule="auto"/>
        <w:ind w:firstLine="720"/>
        <w:rPr>
          <w:rFonts w:asciiTheme="minorBidi" w:eastAsia="Cordia New" w:hAnsiTheme="minorBidi" w:cstheme="minorBidi"/>
          <w:sz w:val="30"/>
          <w:szCs w:val="30"/>
        </w:rPr>
      </w:pPr>
      <w:hyperlink r:id="rId131" w:history="1">
        <w:r w:rsidR="00E271E3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C12 </w:t>
        </w:r>
        <w:r w:rsidR="00E271E3" w:rsidRPr="00552368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E271E3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06 </w:t>
        </w:r>
      </w:hyperlink>
      <w:r w:rsidR="00E271E3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E271E3">
        <w:rPr>
          <w:rFonts w:asciiTheme="minorBidi" w:eastAsia="Cordia New" w:hAnsiTheme="minorBidi" w:cstheme="minorBidi" w:hint="cs"/>
          <w:sz w:val="30"/>
          <w:szCs w:val="30"/>
          <w:cs/>
        </w:rPr>
        <w:t>การจัดโครงการอบรม</w:t>
      </w:r>
      <w:r w:rsidR="00E271E3">
        <w:rPr>
          <w:rFonts w:asciiTheme="minorBidi" w:eastAsia="Cordia New" w:hAnsiTheme="minorBidi" w:cstheme="minorBidi"/>
          <w:sz w:val="30"/>
          <w:szCs w:val="30"/>
        </w:rPr>
        <w:t xml:space="preserve"> Lecture Series</w:t>
      </w:r>
    </w:p>
    <w:p w:rsidR="00E271E3" w:rsidRDefault="001B5D2E" w:rsidP="00E271E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32" w:history="1">
        <w:r w:rsidR="00E271E3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C12 </w:t>
        </w:r>
        <w:r w:rsidR="00E271E3" w:rsidRPr="00552368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– </w:t>
        </w:r>
        <w:r w:rsidR="00E271E3" w:rsidRPr="00552368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07</w:t>
        </w:r>
        <w:r w:rsidR="00E271E3" w:rsidRPr="00552368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E271E3">
        <w:rPr>
          <w:rFonts w:asciiTheme="minorBidi" w:hAnsiTheme="minorBidi" w:cstheme="minorBidi" w:hint="cs"/>
          <w:sz w:val="30"/>
          <w:szCs w:val="30"/>
          <w:cs/>
        </w:rPr>
        <w:t xml:space="preserve"> โครงการให้บริการวิชาการในการเป็นกรรมการและที่ปรึกษากับหน่วยงานภายนอก</w:t>
      </w:r>
    </w:p>
    <w:p w:rsidR="00E271E3" w:rsidRDefault="001B5D2E" w:rsidP="00E271E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33" w:history="1">
        <w:r w:rsidR="00E271E3" w:rsidRPr="00F50851">
          <w:rPr>
            <w:rStyle w:val="Hyperlink"/>
            <w:rFonts w:asciiTheme="minorBidi" w:hAnsiTheme="minorBidi" w:cstheme="minorBidi"/>
            <w:sz w:val="30"/>
            <w:szCs w:val="30"/>
          </w:rPr>
          <w:t xml:space="preserve">C12 </w:t>
        </w:r>
        <w:r w:rsidR="00E271E3" w:rsidRPr="00F50851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– </w:t>
        </w:r>
        <w:r w:rsidR="00E271E3" w:rsidRPr="00F50851">
          <w:rPr>
            <w:rStyle w:val="Hyperlink"/>
            <w:rFonts w:asciiTheme="minorBidi" w:hAnsiTheme="minorBidi" w:cstheme="minorBidi"/>
            <w:sz w:val="30"/>
            <w:szCs w:val="30"/>
          </w:rPr>
          <w:t>08</w:t>
        </w:r>
        <w:r w:rsidR="00E271E3" w:rsidRPr="00F50851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E271E3">
        <w:rPr>
          <w:rFonts w:asciiTheme="minorBidi" w:hAnsiTheme="minorBidi" w:cstheme="minorBidi" w:hint="cs"/>
          <w:sz w:val="30"/>
          <w:szCs w:val="30"/>
          <w:cs/>
        </w:rPr>
        <w:t xml:space="preserve"> งานทดสอบต่างๆ</w:t>
      </w:r>
    </w:p>
    <w:p w:rsidR="00E271E3" w:rsidRPr="00E271E3" w:rsidRDefault="001B5D2E" w:rsidP="00E271E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  <w:hyperlink r:id="rId134" w:history="1">
        <w:r w:rsidR="00E271E3" w:rsidRPr="00F50851">
          <w:rPr>
            <w:rStyle w:val="Hyperlink"/>
            <w:rFonts w:asciiTheme="minorBidi" w:hAnsiTheme="minorBidi" w:cstheme="minorBidi"/>
            <w:sz w:val="30"/>
            <w:szCs w:val="30"/>
          </w:rPr>
          <w:t xml:space="preserve">C12 </w:t>
        </w:r>
        <w:r w:rsidR="00E271E3" w:rsidRPr="00F50851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– </w:t>
        </w:r>
        <w:r w:rsidR="00E271E3" w:rsidRPr="00F50851">
          <w:rPr>
            <w:rStyle w:val="Hyperlink"/>
            <w:rFonts w:asciiTheme="minorBidi" w:hAnsiTheme="minorBidi" w:cstheme="minorBidi"/>
            <w:sz w:val="30"/>
            <w:szCs w:val="30"/>
          </w:rPr>
          <w:t>09</w:t>
        </w:r>
        <w:r w:rsidR="00E271E3" w:rsidRPr="00F50851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E271E3">
        <w:rPr>
          <w:rFonts w:asciiTheme="minorBidi" w:hAnsiTheme="minorBidi" w:cstheme="minorBidi" w:hint="cs"/>
          <w:sz w:val="30"/>
          <w:szCs w:val="30"/>
          <w:cs/>
        </w:rPr>
        <w:t xml:space="preserve"> งานบริการวิจัย/งานบริการที่ปรึกษาเพื่อสร้างอุปกรณ์ต้นแบบ</w:t>
      </w:r>
    </w:p>
    <w:p w:rsidR="00AE1D1D" w:rsidRPr="00E16BED" w:rsidRDefault="001B5D2E" w:rsidP="00E271E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  <w:hyperlink r:id="rId135" w:history="1">
        <w:r w:rsidR="00AE1D1D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C12</w:t>
        </w:r>
        <w:r w:rsidR="00AE1D1D" w:rsidRPr="00F50851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– </w:t>
        </w:r>
        <w:r w:rsidR="00E271E3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10</w:t>
        </w:r>
        <w:r w:rsidR="00AE1D1D" w:rsidRPr="00F50851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</w:t>
        </w:r>
      </w:hyperlink>
      <w:r w:rsidR="00AE1D1D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AE1D1D">
        <w:rPr>
          <w:rFonts w:asciiTheme="minorBidi" w:eastAsia="Cordia New" w:hAnsiTheme="minorBidi" w:cstheme="minorBidi" w:hint="cs"/>
          <w:sz w:val="30"/>
          <w:szCs w:val="30"/>
          <w:cs/>
        </w:rPr>
        <w:t>โครงการ</w:t>
      </w:r>
      <w:r w:rsidR="00E271E3">
        <w:rPr>
          <w:rFonts w:asciiTheme="minorBidi" w:eastAsia="Cordia New" w:hAnsiTheme="minorBidi" w:cstheme="minorBidi" w:hint="cs"/>
          <w:sz w:val="30"/>
          <w:szCs w:val="30"/>
          <w:cs/>
        </w:rPr>
        <w:t>ให้บริการวิชาการแก่สังคมในการเป็นวิทยากรบรรยายพิเศษในการฝึกอบรม</w:t>
      </w:r>
    </w:p>
    <w:p w:rsidR="00E271E3" w:rsidRPr="00E16BED" w:rsidRDefault="001B5D2E" w:rsidP="00E271E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  <w:hyperlink r:id="rId136" w:history="1">
        <w:r w:rsidR="00E271E3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C12</w:t>
        </w:r>
        <w:r w:rsidR="00E271E3" w:rsidRPr="00F50851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– </w:t>
        </w:r>
        <w:r w:rsidR="00E271E3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11</w:t>
        </w:r>
        <w:r w:rsidR="00E271E3" w:rsidRPr="00F50851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</w:t>
        </w:r>
      </w:hyperlink>
      <w:r w:rsidR="00E271E3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E271E3">
        <w:rPr>
          <w:rFonts w:asciiTheme="minorBidi" w:eastAsia="Cordia New" w:hAnsiTheme="minorBidi" w:cstheme="minorBidi" w:hint="cs"/>
          <w:sz w:val="30"/>
          <w:szCs w:val="30"/>
          <w:cs/>
        </w:rPr>
        <w:t>โครงการให้บริการออกแบบและควบคุมงานก่อสร้างสิ่งปลูกสร้างในพระพุทธศาสนา</w:t>
      </w:r>
    </w:p>
    <w:p w:rsidR="00E271E3" w:rsidRDefault="00E271E3" w:rsidP="00E271E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       </w:t>
      </w:r>
      <w:r w:rsidRPr="00E16BED">
        <w:rPr>
          <w:rFonts w:asciiTheme="minorBidi" w:eastAsia="Cordia New" w:hAnsiTheme="minorBidi" w:cstheme="minorBidi"/>
          <w:sz w:val="30"/>
          <w:szCs w:val="30"/>
        </w:rPr>
        <w:tab/>
      </w:r>
      <w:r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  </w:t>
      </w:r>
      <w:r>
        <w:rPr>
          <w:rFonts w:asciiTheme="minorBidi" w:eastAsia="Cordia New" w:hAnsiTheme="minorBidi" w:cstheme="minorBidi" w:hint="cs"/>
          <w:sz w:val="30"/>
          <w:szCs w:val="30"/>
          <w:cs/>
        </w:rPr>
        <w:t>ณ วัดพระธาตุมุงเมือง อ.แม่ใจ จ.พะเยา</w:t>
      </w:r>
    </w:p>
    <w:p w:rsidR="00354824" w:rsidRDefault="001B5D2E" w:rsidP="00E271E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37" w:history="1">
        <w:r w:rsidR="00E271E3" w:rsidRPr="00F50851">
          <w:rPr>
            <w:rStyle w:val="Hyperlink"/>
            <w:rFonts w:asciiTheme="minorBidi" w:hAnsiTheme="minorBidi" w:cstheme="minorBidi"/>
            <w:sz w:val="30"/>
            <w:szCs w:val="30"/>
          </w:rPr>
          <w:t xml:space="preserve">C12 </w:t>
        </w:r>
        <w:r w:rsidR="00E271E3" w:rsidRPr="00F50851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– </w:t>
        </w:r>
        <w:r w:rsidR="00E271E3" w:rsidRPr="00F50851">
          <w:rPr>
            <w:rStyle w:val="Hyperlink"/>
            <w:rFonts w:asciiTheme="minorBidi" w:hAnsiTheme="minorBidi" w:cstheme="minorBidi"/>
            <w:sz w:val="30"/>
            <w:szCs w:val="30"/>
          </w:rPr>
          <w:t>12</w:t>
        </w:r>
        <w:r w:rsidR="00E271E3" w:rsidRPr="00F50851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E271E3">
        <w:rPr>
          <w:rFonts w:asciiTheme="minorBidi" w:hAnsiTheme="minorBidi" w:cstheme="minorBidi" w:hint="cs"/>
          <w:sz w:val="30"/>
          <w:szCs w:val="30"/>
          <w:cs/>
        </w:rPr>
        <w:t xml:space="preserve"> โครงการ</w:t>
      </w:r>
      <w:r w:rsidR="00E271E3">
        <w:rPr>
          <w:rFonts w:asciiTheme="minorBidi" w:hAnsiTheme="minorBidi" w:cstheme="minorBidi"/>
          <w:sz w:val="30"/>
          <w:szCs w:val="30"/>
        </w:rPr>
        <w:t xml:space="preserve"> IEE</w:t>
      </w:r>
      <w:r w:rsidR="00354824">
        <w:rPr>
          <w:rFonts w:asciiTheme="minorBidi" w:hAnsiTheme="minorBidi" w:cstheme="minorBidi" w:hint="cs"/>
          <w:sz w:val="30"/>
          <w:szCs w:val="30"/>
          <w:cs/>
        </w:rPr>
        <w:t xml:space="preserve"> ทำความดีถวายพ่อหลวง </w:t>
      </w:r>
    </w:p>
    <w:p w:rsidR="00E271E3" w:rsidRDefault="001B5D2E" w:rsidP="00354824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38" w:history="1">
        <w:r w:rsidR="00354824" w:rsidRPr="00F50851">
          <w:rPr>
            <w:rStyle w:val="Hyperlink"/>
            <w:rFonts w:asciiTheme="minorBidi" w:hAnsiTheme="minorBidi" w:cstheme="minorBidi"/>
            <w:sz w:val="30"/>
            <w:szCs w:val="30"/>
          </w:rPr>
          <w:t xml:space="preserve">C12 </w:t>
        </w:r>
        <w:r w:rsidR="00354824" w:rsidRPr="00F50851">
          <w:rPr>
            <w:rStyle w:val="Hyperlink"/>
            <w:rFonts w:asciiTheme="minorBidi" w:hAnsiTheme="minorBidi" w:cs="Cordia New"/>
            <w:sz w:val="30"/>
            <w:szCs w:val="30"/>
            <w:cs/>
          </w:rPr>
          <w:t xml:space="preserve">– </w:t>
        </w:r>
        <w:r w:rsidR="00354824" w:rsidRPr="00F50851">
          <w:rPr>
            <w:rStyle w:val="Hyperlink"/>
            <w:rFonts w:asciiTheme="minorBidi" w:hAnsiTheme="minorBidi" w:cstheme="minorBidi"/>
            <w:sz w:val="30"/>
            <w:szCs w:val="30"/>
          </w:rPr>
          <w:t>13</w:t>
        </w:r>
      </w:hyperlink>
      <w:r w:rsidR="00354824">
        <w:rPr>
          <w:rFonts w:asciiTheme="minorBidi" w:hAnsiTheme="minorBidi" w:cstheme="minorBidi"/>
          <w:sz w:val="30"/>
          <w:szCs w:val="30"/>
        </w:rPr>
        <w:t xml:space="preserve"> </w:t>
      </w:r>
      <w:r w:rsidR="00E271E3">
        <w:rPr>
          <w:rFonts w:asciiTheme="minorBidi" w:hAnsiTheme="minorBidi" w:cstheme="minorBidi" w:hint="cs"/>
          <w:sz w:val="30"/>
          <w:szCs w:val="30"/>
          <w:cs/>
        </w:rPr>
        <w:t>โครงการ “พี่ช่วยน้อง” บูรณะซ่อมแซมเครื่องเล่นและอุปกรณ์สถานสงเคราะห์หญิงสระบุรี</w:t>
      </w:r>
    </w:p>
    <w:p w:rsidR="00354824" w:rsidRDefault="001B5D2E" w:rsidP="00354824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39" w:history="1">
        <w:r w:rsidR="00354824" w:rsidRPr="00F50851">
          <w:rPr>
            <w:rStyle w:val="Hyperlink"/>
            <w:rFonts w:asciiTheme="minorBidi" w:hAnsiTheme="minorBidi" w:cstheme="minorBidi"/>
            <w:sz w:val="30"/>
            <w:szCs w:val="30"/>
          </w:rPr>
          <w:t xml:space="preserve">C12 </w:t>
        </w:r>
        <w:r w:rsidR="00354824" w:rsidRPr="00F50851">
          <w:rPr>
            <w:rStyle w:val="Hyperlink"/>
            <w:rFonts w:asciiTheme="minorBidi" w:hAnsiTheme="minorBidi" w:cs="Cordia New"/>
            <w:sz w:val="30"/>
            <w:szCs w:val="30"/>
            <w:cs/>
          </w:rPr>
          <w:t>–</w:t>
        </w:r>
        <w:r w:rsidR="00354824" w:rsidRPr="00F50851">
          <w:rPr>
            <w:rStyle w:val="Hyperlink"/>
            <w:rFonts w:asciiTheme="minorBidi" w:hAnsiTheme="minorBidi" w:cstheme="minorBidi"/>
            <w:sz w:val="30"/>
            <w:szCs w:val="30"/>
          </w:rPr>
          <w:t xml:space="preserve"> 14</w:t>
        </w:r>
      </w:hyperlink>
      <w:r w:rsidR="00354824"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 w:rsidR="00C74D67">
        <w:rPr>
          <w:rFonts w:asciiTheme="minorBidi" w:hAnsiTheme="minorBidi" w:cstheme="minorBidi" w:hint="cs"/>
          <w:sz w:val="30"/>
          <w:szCs w:val="30"/>
          <w:cs/>
        </w:rPr>
        <w:t>โครงการนายช่างสัญจร ตอนพัฒนาโรงเรียนบ้านลำไซกง</w:t>
      </w:r>
    </w:p>
    <w:p w:rsidR="00C74D67" w:rsidRPr="00E16BED" w:rsidRDefault="00C74D67" w:rsidP="00354824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</w:p>
    <w:tbl>
      <w:tblPr>
        <w:tblStyle w:val="affff4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E1D1D" w:rsidRPr="002663FB" w:rsidTr="00AE1D1D">
        <w:tc>
          <w:tcPr>
            <w:tcW w:w="9242" w:type="dxa"/>
            <w:gridSpan w:val="7"/>
            <w:shd w:val="clear" w:color="auto" w:fill="D9D9D9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bCs/>
                <w:color w:val="auto"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AE1D1D" w:rsidRPr="002663FB" w:rsidTr="00AE1D1D"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7</w:t>
            </w:r>
          </w:p>
        </w:tc>
      </w:tr>
      <w:tr w:rsidR="00AE1D1D" w:rsidRPr="002663FB" w:rsidTr="00AE1D1D"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ไม่มีการรายงานผลที่เกี่ยวข้อง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 xml:space="preserve">มีรายงานผลที่เกี่ยวข้องในบางด้าน 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(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เช่น มีการรายงานผล</w:t>
            </w:r>
            <w:r w:rsidRPr="00095F53">
              <w:rPr>
                <w:rFonts w:asciiTheme="minorBidi" w:eastAsia="Cordia New" w:hAnsiTheme="minorBidi" w:cstheme="minorBidi" w:hint="cs"/>
                <w:color w:val="auto"/>
                <w:sz w:val="28"/>
                <w:szCs w:val="28"/>
                <w:cs/>
              </w:rPr>
              <w:t>ที่เกิด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ต่อการกำหนดวิสัยทัศน์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 xml:space="preserve">มีรายงานผลครบทุกด้าน 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(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อัตลักษณ์และเอกลักษณ์ หรือจุดเน้น หรือคุณลักษณะ หรือวิสัยทัศน์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มีรายงานผลที่เกิดต่อคณะ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/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สถาบันครบถ้วน และมีผลการดำเนินงานที่ดี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เริ่มมีการขยายผลไปสู่บุคลากรกลุ่มอื่น ส่งผลให้เกิดการริเริ่มโครงการ หรือสร้างเครือข่ายใหม่ๆ เพื่อการบริการวิชาการแก่ชุมชน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/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สังคม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การขยายผลครอบคลุมไปทั่วทั้งองค์กร ส่งผลให้เกิดการพัฒนาทั้งชุมชนและองค์กร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</w:rPr>
              <w:t xml:space="preserve">Excellent 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(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</w:rPr>
              <w:t>leading practices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) (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เกิดเป็นวัฒนธรม</w:t>
            </w:r>
          </w:p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องค์กร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)</w:t>
            </w:r>
          </w:p>
        </w:tc>
      </w:tr>
    </w:tbl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E1D1D" w:rsidRPr="00E16BED" w:rsidTr="00AE1D1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E1D1D" w:rsidRPr="00AE1D1D" w:rsidRDefault="00AE1D1D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AE1D1D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A079E6" w:rsidRPr="00E16BED" w:rsidTr="00AE1D1D">
        <w:trPr>
          <w:trHeight w:val="411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079E6" w:rsidRPr="00AB3445" w:rsidRDefault="00A079E6" w:rsidP="00A079E6">
            <w:pPr>
              <w:rPr>
                <w:rFonts w:ascii="Cordia New" w:hAnsi="Cordia New" w:cs="Cordia New"/>
                <w:color w:val="000000" w:themeColor="text1"/>
                <w:sz w:val="30"/>
                <w:szCs w:val="30"/>
              </w:rPr>
            </w:pPr>
            <w:r w:rsidRPr="00AB3445">
              <w:rPr>
                <w:rFonts w:ascii="Cordia New" w:hAnsi="Cordia New" w:cs="Cordia New"/>
                <w:color w:val="000000" w:themeColor="text1"/>
                <w:sz w:val="30"/>
                <w:szCs w:val="30"/>
                <w:cs/>
              </w:rPr>
              <w:t xml:space="preserve">          คณะฯ ควรส่งเสริมให้โครงการบริการวิชาการแก่สังคมมีการขยายผลไปสู่บุคคลอื่น รวมทั้งก่อให้เกิดการริเริ่มโครงการ หรือสร้างเครือข่ายใหม่ๆ เพื่อการบริการวิชาการแก่ชุมชนและสังคม โดยการพัฒนา</w:t>
            </w:r>
            <w:r w:rsidRPr="00AB3445">
              <w:rPr>
                <w:rFonts w:ascii="Cordia New" w:eastAsiaTheme="minorHAnsi" w:hAnsi="Cordia New" w:cs="Cordia New"/>
                <w:color w:val="000000" w:themeColor="text1"/>
                <w:sz w:val="30"/>
                <w:szCs w:val="30"/>
                <w:cs/>
              </w:rPr>
              <w:t>ศูนย์อุตสาหกรรมสัมพันธ์ให้มีเครือข่ายความร่วมมือกับภาคอุตสาหกรรมให้มากขึ้น และครอบคลุมทุกสาขาวิชาที่เปิดในคณะฯ มีระบบจัดการงานบริการวิชาการที่มีประสิทธิภาพ และมีมาตรฐาน</w:t>
            </w:r>
          </w:p>
        </w:tc>
      </w:tr>
    </w:tbl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6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6"/>
        <w:gridCol w:w="1196"/>
      </w:tblGrid>
      <w:tr w:rsidR="00AE1D1D" w:rsidRPr="00E16BED" w:rsidTr="00AE1D1D">
        <w:tc>
          <w:tcPr>
            <w:tcW w:w="8046" w:type="dxa"/>
            <w:tcBorders>
              <w:bottom w:val="nil"/>
              <w:right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ผล</w:t>
            </w: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การประเมินตนเองระดับคณะ</w:t>
            </w:r>
          </w:p>
        </w:tc>
        <w:tc>
          <w:tcPr>
            <w:tcW w:w="1196" w:type="dxa"/>
            <w:tcBorders>
              <w:left w:val="nil"/>
              <w:bottom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E1D1D" w:rsidRPr="00E16BED" w:rsidTr="00AE1D1D">
        <w:tc>
          <w:tcPr>
            <w:tcW w:w="8046" w:type="dxa"/>
            <w:tcBorders>
              <w:top w:val="nil"/>
            </w:tcBorders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การบริการวิชาการแก่สังคมของคณะ</w:t>
            </w:r>
          </w:p>
        </w:tc>
        <w:tc>
          <w:tcPr>
            <w:tcW w:w="1196" w:type="dxa"/>
            <w:tcBorders>
              <w:top w:val="nil"/>
            </w:tcBorders>
          </w:tcPr>
          <w:p w:rsidR="00AE1D1D" w:rsidRPr="00E16BED" w:rsidRDefault="00A079E6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4</w:t>
            </w:r>
          </w:p>
        </w:tc>
      </w:tr>
    </w:tbl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CE4FFD" w:rsidRDefault="00CE4FFD">
      <w:pPr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</w:pPr>
      <w:r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br w:type="page"/>
      </w:r>
    </w:p>
    <w:p w:rsidR="00AE1D1D" w:rsidRPr="00095F53" w:rsidRDefault="00AE1D1D" w:rsidP="00AE1D1D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095F53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lastRenderedPageBreak/>
        <w:t xml:space="preserve">ตัวบ่งชี้ </w:t>
      </w:r>
      <w:r w:rsidRPr="00095F53">
        <w:rPr>
          <w:rFonts w:asciiTheme="minorBidi" w:eastAsia="Cordia New" w:hAnsiTheme="minorBidi" w:cstheme="minorBidi"/>
          <w:b/>
          <w:color w:val="auto"/>
          <w:sz w:val="30"/>
          <w:szCs w:val="30"/>
        </w:rPr>
        <w:t>C</w:t>
      </w:r>
      <w:r w:rsidRPr="00095F53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095F53">
        <w:rPr>
          <w:rFonts w:asciiTheme="minorBidi" w:eastAsia="Cordia New" w:hAnsiTheme="minorBidi" w:cstheme="minorBidi"/>
          <w:b/>
          <w:color w:val="auto"/>
          <w:sz w:val="30"/>
          <w:szCs w:val="30"/>
        </w:rPr>
        <w:t>13</w:t>
      </w:r>
      <w:r w:rsidRPr="00095F53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 xml:space="preserve"> </w:t>
      </w:r>
      <w:r w:rsidRPr="00095F53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การส่งเสริมสนับสนุนศิลปะและวัฒนธรรม</w:t>
      </w:r>
    </w:p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7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E1D1D" w:rsidRPr="00E16BED" w:rsidTr="00AE1D1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E1D1D" w:rsidRPr="00E16BED" w:rsidTr="00AE1D1D">
        <w:trPr>
          <w:trHeight w:val="2100"/>
        </w:trPr>
        <w:tc>
          <w:tcPr>
            <w:tcW w:w="9242" w:type="dxa"/>
            <w:tcBorders>
              <w:top w:val="nil"/>
            </w:tcBorders>
          </w:tcPr>
          <w:p w:rsidR="00AE1D1D" w:rsidRPr="009D13BB" w:rsidRDefault="00AE1D1D" w:rsidP="00AE1D1D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มีนโยบายส่งเสริมศิลป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ะและ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วัฒนธรรม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เพื่อก่อให้เกิดการสนับสนุนและการพัฒนาสังคมทั้งภายในและภายนอก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มหาวิทยาลัย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จากทุกภาคส่วนทั้งจากบุคลากรและนักศึกษา ซึ่งรวมไปถึงการส่งเสริมให้มีการดำเนินการทั้งในระดับคณะและระดับภาควิชา ในรูปแบบของกิจกรรมหรือโครงการที่ดำเนินการโดยคณะ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หรือผ่านสโมสรนักศึกษา นอกจากนี้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ได้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มีส่วนร่วมในกิจกรรมที่ดำเนินการโดยมหาวิทยาลัย เช่น งานพิธีถวายสัตย์ต่อหน้าพระมหามงกุฎ กิจกรรมไหว้ครู ประเพณีทอดกฐินและผ้าป่าสามัคคีของมหาวิทยาลัย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โครงการระบายสี ปลูกมะลิ มอบแด่แม่ ปี </w:t>
            </w:r>
            <w:r w:rsidR="00793237">
              <w:rPr>
                <w:rFonts w:asciiTheme="minorBidi" w:eastAsia="Cordia New" w:hAnsiTheme="minorBidi" w:cstheme="minorBidi"/>
                <w:sz w:val="30"/>
                <w:szCs w:val="30"/>
              </w:rPr>
              <w:t>2559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รวมถึงกิจกรรมหรือโครงการทำบุญในระดับภาควิชาหรือสำนักงาน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ของ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สโมสรนักศึกษาคณะวิศวกรรมศาสตร์ หรือชมรมต่างๆ  การอบรมจริยธรรม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ที่เป็นส่วนหนึ่งของการปฐมนิเทศ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นักศึกษาชั้นปีที่หนึ่ง และการนำนักศึกษาไปร่วมพัฒนาวัดและปฏิบัติธรรมในวัดต่างๆ ดังเช่นดำเนินการในโครงการค่ายเรียนรู้กายใจของภาควิชาวิศกรรมการผลิต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และภาควิชาวิศวกรรมโยธา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(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C13</w:t>
            </w:r>
            <w:r w:rsidRPr="007979D6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– </w:t>
            </w:r>
            <w:r w:rsidRPr="007979D6">
              <w:rPr>
                <w:rFonts w:asciiTheme="minorBidi" w:hAnsiTheme="minorBidi" w:cstheme="minorBidi"/>
                <w:sz w:val="30"/>
                <w:szCs w:val="30"/>
              </w:rPr>
              <w:t>01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)</w:t>
            </w:r>
          </w:p>
        </w:tc>
      </w:tr>
    </w:tbl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: </w:t>
      </w:r>
    </w:p>
    <w:p w:rsidR="00AE1D1D" w:rsidRPr="00E16BED" w:rsidRDefault="00AE1D1D" w:rsidP="00AE1D1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Cordia New" w:hAnsiTheme="minorBidi" w:cstheme="minorBidi"/>
          <w:sz w:val="30"/>
          <w:szCs w:val="30"/>
        </w:rPr>
        <w:t>C13</w:t>
      </w:r>
      <w:r w:rsidRPr="007979D6">
        <w:rPr>
          <w:rFonts w:asciiTheme="minorBidi" w:eastAsia="Cordia New" w:hAnsiTheme="minorBidi" w:cs="Cordia New"/>
          <w:sz w:val="30"/>
          <w:szCs w:val="30"/>
          <w:cs/>
        </w:rPr>
        <w:t xml:space="preserve"> – </w:t>
      </w:r>
      <w:r w:rsidRPr="007979D6">
        <w:rPr>
          <w:rFonts w:asciiTheme="minorBidi" w:eastAsia="Cordia New" w:hAnsiTheme="minorBidi" w:cstheme="minorBidi"/>
          <w:sz w:val="30"/>
          <w:szCs w:val="30"/>
        </w:rPr>
        <w:t xml:space="preserve">01 </w:t>
      </w:r>
      <w:r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>
        <w:rPr>
          <w:rFonts w:asciiTheme="minorBidi" w:eastAsia="Cordia New" w:hAnsiTheme="minorBidi" w:cstheme="minorBidi" w:hint="cs"/>
          <w:sz w:val="30"/>
          <w:szCs w:val="30"/>
          <w:cs/>
        </w:rPr>
        <w:t>โครงการหรือกิจกรรมต่างๆ ที่ส่งเสริมสนับสนุนศิลปะและวัฒนธรรม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ปีการศึกษา </w:t>
      </w:r>
      <w:r w:rsidR="00793237">
        <w:rPr>
          <w:rFonts w:asciiTheme="minorBidi" w:hAnsiTheme="minorBidi" w:cstheme="minorBidi"/>
          <w:sz w:val="30"/>
          <w:szCs w:val="30"/>
        </w:rPr>
        <w:t>2559</w:t>
      </w:r>
    </w:p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8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E1D1D" w:rsidRPr="00EB7AD3" w:rsidTr="00AE1D1D">
        <w:tc>
          <w:tcPr>
            <w:tcW w:w="9242" w:type="dxa"/>
            <w:gridSpan w:val="7"/>
            <w:shd w:val="clear" w:color="auto" w:fill="D9D9D9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bCs/>
                <w:color w:val="auto"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AE1D1D" w:rsidRPr="00EB7AD3" w:rsidTr="00AE1D1D"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7</w:t>
            </w:r>
          </w:p>
        </w:tc>
      </w:tr>
      <w:tr w:rsidR="00AE1D1D" w:rsidRPr="00EB7AD3" w:rsidTr="00AE1D1D"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ไม่มีการรายงานผลที่เกี่ยวข้อง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 xml:space="preserve">มีรายงานผลที่เกี่ยวข้องในบางด้าน 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(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เป็นข้อมูลดิบ ยังไม่มีการวิเคราะห์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 xml:space="preserve">มีรายงานผลครบทุกด้าน 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(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อัตลักษณ์และเอกลักษณ์ หรือจุดเน้น หรือคุณลักษณะ หรือวิสัยทัศน์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 xml:space="preserve">มีรายงานผลครบถ้วน และผลการดำเนินงานที่ดี 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(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วิเคราะห์แนวโน้มจากตารางการเก็บข้อมูลดิบ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เริ่มมีการขยายผลไปสู่บุคลากรกลุ่มอื่น ส่งผลให้เกิดการริเริ่มโครงการ หรือสร้างเครือข่ายใหม่ๆ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การขยายผลครอบคลุมไปทั่วทั้งองค์กร ส่งผลให้เกิดการพัฒนาองค์กร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</w:rPr>
              <w:t xml:space="preserve">Excellent 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(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</w:rPr>
              <w:t>leading practices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) (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เกิดเป็นวัฒนธรรมองค์กร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)</w:t>
            </w:r>
          </w:p>
        </w:tc>
      </w:tr>
    </w:tbl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E1D1D" w:rsidRPr="00E16BED" w:rsidTr="00AE1D1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AE1D1D" w:rsidRPr="00E16BED" w:rsidTr="00AE1D1D">
        <w:trPr>
          <w:trHeight w:val="411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E1D1D" w:rsidRPr="0079118A" w:rsidRDefault="00AE1D1D" w:rsidP="00AE1D1D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Pr="0079118A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คณะฯ </w:t>
            </w:r>
            <w:r w:rsidRPr="009833B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รับทราบผลของการประเมินความพึงพอใจของนักศึกษาในด้านต่างๆ และมีการนำมาปรับปรุงตามลำดับความสำคัญของหัวข้อดังกล่าวและงบประมาณที่ได้ตามสมควร เพื่อให้เกิดการสอดคล้องกับพันธกิจของมหาวิทยาลัย</w:t>
            </w:r>
          </w:p>
        </w:tc>
      </w:tr>
    </w:tbl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785085" w:rsidRPr="00E16BED" w:rsidRDefault="00785085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6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6"/>
        <w:gridCol w:w="1196"/>
      </w:tblGrid>
      <w:tr w:rsidR="00AE1D1D" w:rsidRPr="00E16BED" w:rsidTr="00AE1D1D">
        <w:tc>
          <w:tcPr>
            <w:tcW w:w="8046" w:type="dxa"/>
            <w:tcBorders>
              <w:bottom w:val="nil"/>
              <w:right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ผล</w:t>
            </w: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การประเมินตนเองระดับคณะ</w:t>
            </w:r>
          </w:p>
        </w:tc>
        <w:tc>
          <w:tcPr>
            <w:tcW w:w="1196" w:type="dxa"/>
            <w:tcBorders>
              <w:left w:val="nil"/>
              <w:bottom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E1D1D" w:rsidRPr="00E16BED" w:rsidTr="00AE1D1D">
        <w:tc>
          <w:tcPr>
            <w:tcW w:w="8046" w:type="dxa"/>
            <w:tcBorders>
              <w:top w:val="nil"/>
            </w:tcBorders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การส่งเสริมสนับสนุนศิลปะและวัฒนธรรม</w:t>
            </w:r>
          </w:p>
        </w:tc>
        <w:tc>
          <w:tcPr>
            <w:tcW w:w="1196" w:type="dxa"/>
            <w:tcBorders>
              <w:top w:val="nil"/>
            </w:tcBorders>
          </w:tcPr>
          <w:p w:rsidR="00AE1D1D" w:rsidRPr="00E16BED" w:rsidRDefault="00AE1D1D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3</w:t>
            </w:r>
          </w:p>
        </w:tc>
      </w:tr>
    </w:tbl>
    <w:p w:rsidR="00AE1D1D" w:rsidRDefault="00AE1D1D" w:rsidP="00AE1D1D">
      <w:pPr>
        <w:spacing w:after="0" w:line="240" w:lineRule="auto"/>
        <w:rPr>
          <w:rFonts w:asciiTheme="minorBidi" w:hAnsiTheme="minorBidi" w:cs="Cordia New"/>
          <w:sz w:val="30"/>
          <w:szCs w:val="30"/>
        </w:rPr>
      </w:pPr>
    </w:p>
    <w:p w:rsidR="00AE1D1D" w:rsidRPr="00785085" w:rsidRDefault="00AE1D1D" w:rsidP="00785085">
      <w:pPr>
        <w:rPr>
          <w:rFonts w:asciiTheme="minorBidi" w:eastAsia="Cordia New" w:hAnsiTheme="minorBidi" w:cstheme="minorBidi"/>
          <w:b/>
          <w:bCs/>
          <w:color w:val="auto"/>
          <w:sz w:val="30"/>
          <w:szCs w:val="30"/>
        </w:rPr>
      </w:pPr>
      <w:r w:rsidRPr="006D0AA2">
        <w:rPr>
          <w:rFonts w:asciiTheme="minorBidi" w:eastAsia="Cordia New" w:hAnsiTheme="minorBidi" w:cstheme="minorBidi" w:hint="cs"/>
          <w:b/>
          <w:bCs/>
          <w:color w:val="auto"/>
          <w:sz w:val="30"/>
          <w:szCs w:val="30"/>
          <w:cs/>
        </w:rPr>
        <w:t>ตัวบ่งชี้เลือก</w:t>
      </w:r>
    </w:p>
    <w:p w:rsidR="00AE1D1D" w:rsidRPr="006D0AA2" w:rsidRDefault="00AE1D1D" w:rsidP="00AE1D1D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6D0AA2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 xml:space="preserve">ตัวบ่งชี้ </w:t>
      </w:r>
      <w:r w:rsidRPr="006D0AA2">
        <w:rPr>
          <w:rFonts w:asciiTheme="minorBidi" w:eastAsia="Cordia New" w:hAnsiTheme="minorBidi" w:cstheme="minorBidi"/>
          <w:b/>
          <w:color w:val="auto"/>
          <w:sz w:val="30"/>
          <w:szCs w:val="30"/>
        </w:rPr>
        <w:t>S</w:t>
      </w:r>
      <w:r w:rsidRPr="006D0AA2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>.</w:t>
      </w:r>
      <w:r w:rsidRPr="006D0AA2">
        <w:rPr>
          <w:rFonts w:asciiTheme="minorBidi" w:eastAsia="Cordia New" w:hAnsiTheme="minorBidi" w:cstheme="minorBidi"/>
          <w:b/>
          <w:color w:val="auto"/>
          <w:sz w:val="30"/>
          <w:szCs w:val="30"/>
        </w:rPr>
        <w:t>1</w:t>
      </w:r>
      <w:r w:rsidRPr="006D0AA2">
        <w:rPr>
          <w:rFonts w:asciiTheme="minorBidi" w:eastAsia="Cordia New" w:hAnsiTheme="minorBidi" w:cs="Cordia New"/>
          <w:b/>
          <w:bCs/>
          <w:color w:val="auto"/>
          <w:sz w:val="30"/>
          <w:szCs w:val="30"/>
          <w:cs/>
        </w:rPr>
        <w:t xml:space="preserve"> </w:t>
      </w:r>
      <w:r w:rsidRPr="006D0AA2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จำนวนเงินสนับสนุนงานวิจัยหรืองานสร้างสรรค์</w:t>
      </w:r>
    </w:p>
    <w:p w:rsidR="00AE1D1D" w:rsidRPr="006D0AA2" w:rsidRDefault="00AE1D1D" w:rsidP="00AE1D1D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tbl>
      <w:tblPr>
        <w:tblStyle w:val="affffffa"/>
        <w:tblW w:w="9242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E1D1D" w:rsidRPr="006D0AA2" w:rsidTr="00AE1D1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E1D1D" w:rsidRPr="006D0AA2" w:rsidRDefault="00AE1D1D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6D0AA2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E1D1D" w:rsidRPr="006D0AA2" w:rsidTr="00AE1D1D">
        <w:trPr>
          <w:trHeight w:val="2100"/>
        </w:trPr>
        <w:tc>
          <w:tcPr>
            <w:tcW w:w="9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6630" w:rsidRPr="0071578A" w:rsidRDefault="005D6630" w:rsidP="005D6630">
            <w:pPr>
              <w:ind w:firstLine="720"/>
              <w:jc w:val="thaiDistribute"/>
              <w:rPr>
                <w:rFonts w:ascii="Cordia New" w:eastAsiaTheme="minorHAnsi" w:hAnsi="Cordia New" w:cs="Cordia New"/>
                <w:sz w:val="30"/>
                <w:szCs w:val="30"/>
                <w:cs/>
              </w:rPr>
            </w:pPr>
            <w:r w:rsidRPr="0071578A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ด้วยวิสัยทัศน์ที่จะผลิตวิศวกรและสร้างสรรเทคโนโลยีระดับสากล แผนพัฒนาก</w:t>
            </w:r>
            <w:r w:rsidR="00CB42FC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ารศึกษาระดับอุดมศึกษา ฉบับที่ </w:t>
            </w:r>
            <w:r w:rsidR="00CB42FC">
              <w:rPr>
                <w:rFonts w:ascii="Cordia New" w:eastAsiaTheme="minorHAnsi" w:hAnsi="Cordia New" w:cs="Cordia New"/>
                <w:sz w:val="30"/>
                <w:szCs w:val="30"/>
              </w:rPr>
              <w:t>12</w:t>
            </w:r>
            <w:r w:rsidR="00CB42FC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 (ปีงบประมาณ </w:t>
            </w:r>
            <w:r w:rsidR="00CB42FC">
              <w:rPr>
                <w:rFonts w:ascii="Cordia New" w:eastAsiaTheme="minorHAnsi" w:hAnsi="Cordia New" w:cs="Cordia New"/>
                <w:sz w:val="30"/>
                <w:szCs w:val="30"/>
              </w:rPr>
              <w:t xml:space="preserve">2560 </w:t>
            </w:r>
            <w:r w:rsidR="00CB42FC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- </w:t>
            </w:r>
            <w:r w:rsidR="00CB42FC">
              <w:rPr>
                <w:rFonts w:ascii="Cordia New" w:eastAsiaTheme="minorHAnsi" w:hAnsi="Cordia New" w:cs="Cordia New"/>
                <w:sz w:val="30"/>
                <w:szCs w:val="30"/>
              </w:rPr>
              <w:t>2564</w:t>
            </w:r>
            <w:r w:rsidRPr="0071578A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) ของคณะวิศวกรรมศาสตร์จึงมีประเด็นยุทธศาสตร์ที่จะพัฒนางานวิจัยและนวัตกรรม</w:t>
            </w:r>
            <w:r w:rsidR="00CB42FC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สู่สากล โดยในปีการศึกษา </w:t>
            </w:r>
            <w:r w:rsidR="00CB42FC">
              <w:rPr>
                <w:rFonts w:ascii="Cordia New" w:eastAsiaTheme="minorHAnsi" w:hAnsi="Cordia New" w:cs="Cordia New"/>
                <w:sz w:val="30"/>
                <w:szCs w:val="30"/>
              </w:rPr>
              <w:t>2559</w:t>
            </w:r>
            <w:r w:rsidRPr="0071578A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 มีเป้าหมายมุ่งสู่การเป็นหน่วยงานวิจัยเพื่อการใช้ประโยชน์ สร้างองค์ความรู้และการจัดอันดับ และเป็นหน่วยงานสร้างนวัตกรรมเพื่อตอบสนองความต้องการของสังคม ซึ่งแผนยุทธศาสตร์ของคณะฯ สอดคล้องกับยุทธศาสตร์ของมหาวิทยาลัยที่ต้องการ เพิ่มขีดความสามารถในการวิจัย พัฒนา และสร้างสรรค์นวัตกรรม โดยมีเป้าหมายที่จะเป็นมหาวิทยาลัยวิจัยเพื่อการจัดอันดับและการนำไปใช้ประโยชน์ เป็นมหาวิทยาลัยแห่งการสร้างสรรค์สิ่งประดิษฐ์แ</w:t>
            </w:r>
            <w:r w:rsidR="00CB42FC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ละนวัตกรรม ซึ่งคณะฯ สนับสนุนให้</w:t>
            </w:r>
            <w:r w:rsidRPr="0071578A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อาจารย์ขอทุนวิจัยทั้งจากหน่วยงานภายในและภายนอกมหาวิทยาลัย โดยการประชาสัมพันธ์ข่าวทุนและกระตุ้นอาจารย์ที่มีศักยภาพสมัครทุนวิจัยโครงการขนาดใหญ่ และมีระบบการติดตามการดำเนินงานวิจัยของคณะฯ โดยให้อาจารย์รายงานความก้าวหน้าระหว่างดำเ</w:t>
            </w:r>
            <w:r w:rsidR="003E2806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นินโครงการ และติดตามโครงการที่ล่</w:t>
            </w:r>
            <w:r w:rsidRPr="0071578A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าช้าหรือมีปัญหาอุปสรรคที่ต้องการความช่วยเหลือ  ผลการดำเนินงานในส่วนของจำนวนเงินสนับสนุนงานวิจัยหรืองานสร้างสรรค์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สูงกว่าเกณฑ์ที่ สกอ. กำหนด ด้วยจำนวนโครงการและเงินสนับสนุนงานวิจัยที่สูงขึ้นทำให้</w:t>
            </w:r>
            <w:r w:rsidRPr="0071578A">
              <w:rPr>
                <w:rFonts w:ascii="Cordia New" w:eastAsiaTheme="minorHAnsi" w:hAnsi="Cordia New" w:cs="Cordia New"/>
                <w:sz w:val="30"/>
                <w:szCs w:val="30"/>
                <w:cs/>
              </w:rPr>
              <w:t xml:space="preserve">คณะฯ จำเป็นต้องพัฒนาระบบการติดตามการดำเนินงานวิจัยอย่างต่อเนื่อง รวมไปถึงการประสานงานกับสำนักวิจัยวิทยาศาสตร์และเทคโนโลยีให้มีประสิทธิภาพมากขึ้นด้วย  </w:t>
            </w:r>
          </w:p>
          <w:p w:rsidR="00AE1D1D" w:rsidRPr="006D0AA2" w:rsidRDefault="005D6630" w:rsidP="00396D37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        ในปีการศึกษา 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2559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คณะวิศวกรรมศาสตร์ 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มีจำนวนอาจารย์ประจำทั้งหมด 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211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50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คน ที่ลาศึกษาต่อ จำนวน 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4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คน 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และที่ปฏิบัติงานจริง จำนวน 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207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50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คน มีเงินสนับสนุนงานวิจัยหรืองานสร้างสรรค์จากหน่วยงานภายในมหาวิทยาลัย จำนวน </w:t>
            </w:r>
            <w:r w:rsidR="00396D37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>21,697,294</w:t>
            </w:r>
            <w:r w:rsidR="00396D37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396D37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 xml:space="preserve">00 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บาท </w:t>
            </w:r>
            <w:hyperlink r:id="rId140" w:history="1">
              <w:r w:rsidRPr="00F50851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(</w:t>
              </w:r>
              <w:r w:rsidRPr="00F50851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S1</w:t>
              </w:r>
              <w:r w:rsidRPr="00F50851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 xml:space="preserve"> – </w:t>
              </w:r>
              <w:r w:rsidRPr="00F50851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</w:rPr>
                <w:t>01</w:t>
              </w:r>
              <w:r w:rsidRPr="00F50851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)</w:t>
              </w:r>
            </w:hyperlink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จากหน่วยงานภายนอกมหาวิทยาลัย จำนวน 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>178,040,408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>50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บาท </w:t>
            </w:r>
            <w:hyperlink r:id="rId141" w:history="1">
              <w:r w:rsidRPr="00F50851">
                <w:rPr>
                  <w:rStyle w:val="Hyperlink"/>
                  <w:rFonts w:ascii="Cordia New" w:eastAsia="TH SarabunPSK" w:hAnsi="Cordia New" w:cs="Cordia New"/>
                  <w:sz w:val="30"/>
                  <w:szCs w:val="30"/>
                  <w:cs/>
                </w:rPr>
                <w:t>(</w:t>
              </w:r>
              <w:r w:rsidRPr="00F50851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 xml:space="preserve">S1 </w:t>
              </w:r>
              <w:r w:rsidRPr="00F50851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 xml:space="preserve">– </w:t>
              </w:r>
              <w:r w:rsidRPr="00F50851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</w:rPr>
                <w:t>02</w:t>
              </w:r>
              <w:r w:rsidRPr="00F50851">
                <w:rPr>
                  <w:rStyle w:val="Hyperlink"/>
                  <w:rFonts w:ascii="Cordia New" w:eastAsia="Cordia New" w:hAnsi="Cordia New" w:cs="Cordia New"/>
                  <w:sz w:val="30"/>
                  <w:szCs w:val="30"/>
                  <w:cs/>
                </w:rPr>
                <w:t>)</w:t>
              </w:r>
            </w:hyperlink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รวมทั้งสิ้น จำนวน 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199,737,702</w:t>
            </w:r>
            <w:r w:rsidR="00515043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.</w:t>
            </w:r>
            <w:r w:rsidR="00515043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 xml:space="preserve">50 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บาท คิดเป็นค่าเฉลี่ย  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>962,591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="00CF0276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>34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 xml:space="preserve"> บาทต่อคน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 จึงเป็นไปตามความคาดหวังคือจำนวนเงิน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 xml:space="preserve">สนับสนุนงานวิจัยและงานสร้างสรรค์ต่อจำนวนอาจารย์ประจำและนักวิจัยประจำที่ปฏิบัติงานจริงมีสูงกว่าเกณฑ์ที่ สกอ. กำหนด  ซึ่งแสดงถึงบุคลากรที่มีศักยภาพในการรับเงินทุนสนับสนุนเพื่อดําเนินงานวิจัยและงานสร้างสรรค์อย่างต่อเนื่องทุกปี และสามารถผลิตผลงานที่ได้รับการยอมรับในวงการวิชาการทั้งระดับประเทศและต่างประเทศ  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ในปีการศึกษา 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255</w:t>
            </w:r>
            <w:r w:rsidR="00396D37">
              <w:rPr>
                <w:rFonts w:ascii="Cordia New" w:eastAsia="TH SarabunPSK" w:hAnsi="Cordia New" w:cs="Cordia New"/>
                <w:color w:val="auto"/>
                <w:sz w:val="30"/>
                <w:szCs w:val="30"/>
              </w:rPr>
              <w:t>9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 xml:space="preserve"> 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มีแนวโน้มผลการดำเนินงานที่ดี จะเห็นว่า</w:t>
            </w:r>
            <w:r w:rsidRPr="0071578A">
              <w:rPr>
                <w:rFonts w:ascii="Cordia New" w:eastAsia="TH SarabunPSK" w:hAnsi="Cordia New" w:cs="Cordia New"/>
                <w:color w:val="auto"/>
                <w:sz w:val="30"/>
                <w:szCs w:val="30"/>
                <w:cs/>
              </w:rPr>
              <w:t>เงินสนับสนุนงานวิจัยหรืองานสร้างสรรค์จากหน่วยงานภายในและภายนอกมหาวิทยาลัย มี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 xml:space="preserve">ผลการดำเนินงานสูงกว่าค่าเฉลี่ยระดับประเทศในกลุ่มสาขาวิชาวิทยาศาสตร์และเทคโนโลยีถึง 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>4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>.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</w:rPr>
              <w:t>37</w:t>
            </w:r>
            <w:r w:rsidRPr="0071578A">
              <w:rPr>
                <w:rFonts w:ascii="Cordia New" w:eastAsia="Cordia New" w:hAnsi="Cordia New" w:cs="Cordia New"/>
                <w:color w:val="auto"/>
                <w:sz w:val="30"/>
                <w:szCs w:val="30"/>
                <w:cs/>
              </w:rPr>
              <w:t xml:space="preserve"> เท่า</w:t>
            </w:r>
          </w:p>
        </w:tc>
      </w:tr>
    </w:tbl>
    <w:p w:rsidR="00AE1D1D" w:rsidRDefault="00AE1D1D" w:rsidP="00AE1D1D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067BBA" w:rsidRDefault="00067BBA">
      <w:pPr>
        <w:rPr>
          <w:rFonts w:asciiTheme="minorBidi" w:eastAsia="Cordia New" w:hAnsiTheme="minorBidi" w:cstheme="minorBidi"/>
          <w:b/>
          <w:bCs/>
          <w:sz w:val="30"/>
          <w:szCs w:val="30"/>
        </w:rPr>
      </w:pPr>
      <w:r w:rsidRPr="00C03ED3">
        <w:rPr>
          <w:rFonts w:asciiTheme="minorBidi" w:eastAsia="Cordia New" w:hAnsiTheme="minorBidi" w:cstheme="minorBidi"/>
          <w:b/>
          <w:bCs/>
          <w:noProof/>
          <w:sz w:val="30"/>
          <w:szCs w:val="30"/>
        </w:rPr>
        <w:lastRenderedPageBreak/>
        <w:drawing>
          <wp:inline distT="0" distB="0" distL="0" distR="0" wp14:anchorId="7E2AB1BD" wp14:editId="46F1A7F4">
            <wp:extent cx="5731510" cy="3870325"/>
            <wp:effectExtent l="0" t="0" r="2540" b="1587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5705B5" w:rsidRDefault="005705B5" w:rsidP="005705B5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5705B5" w:rsidRPr="001367D0" w:rsidRDefault="005705B5" w:rsidP="005705B5">
      <w:pPr>
        <w:spacing w:after="0" w:line="240" w:lineRule="auto"/>
        <w:rPr>
          <w:rFonts w:ascii="Cordia New" w:hAnsi="Cordia New" w:cs="Cordia New"/>
          <w:sz w:val="30"/>
          <w:szCs w:val="30"/>
        </w:rPr>
      </w:pPr>
      <w:r w:rsidRPr="001367D0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เอกสารอ้างอิง : </w:t>
      </w:r>
    </w:p>
    <w:p w:rsidR="005705B5" w:rsidRPr="001367D0" w:rsidRDefault="001B5D2E" w:rsidP="005705B5">
      <w:pPr>
        <w:spacing w:after="0" w:line="240" w:lineRule="auto"/>
        <w:ind w:firstLine="720"/>
        <w:rPr>
          <w:rFonts w:ascii="Cordia New" w:eastAsia="TH SarabunPSK" w:hAnsi="Cordia New" w:cs="Cordia New"/>
          <w:sz w:val="30"/>
          <w:szCs w:val="30"/>
        </w:rPr>
      </w:pPr>
      <w:hyperlink r:id="rId143" w:history="1"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</w:rPr>
          <w:t xml:space="preserve">S1 </w:t>
        </w:r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– </w:t>
        </w:r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</w:rPr>
          <w:t xml:space="preserve">01 </w:t>
        </w:r>
      </w:hyperlink>
      <w:r w:rsidR="005705B5" w:rsidRPr="001367D0">
        <w:rPr>
          <w:rFonts w:ascii="Cordia New" w:eastAsia="Cordia New" w:hAnsi="Cordia New" w:cs="Cordia New"/>
          <w:sz w:val="30"/>
          <w:szCs w:val="30"/>
          <w:cs/>
        </w:rPr>
        <w:t xml:space="preserve"> สรุปจำนวนเงินสนับสนุนงานวิจัย</w:t>
      </w:r>
      <w:r w:rsidR="005705B5" w:rsidRPr="001367D0">
        <w:rPr>
          <w:rFonts w:ascii="Cordia New" w:eastAsia="TH SarabunPSK" w:hAnsi="Cordia New" w:cs="Cordia New"/>
          <w:sz w:val="30"/>
          <w:szCs w:val="30"/>
          <w:cs/>
        </w:rPr>
        <w:t>หรืองานสร้างสรรค์จากแหล่งทุนภายในมหาวิทยาลัย</w:t>
      </w:r>
      <w:r w:rsidR="005705B5" w:rsidRPr="001367D0">
        <w:rPr>
          <w:rFonts w:ascii="Cordia New" w:eastAsia="Cordia New" w:hAnsi="Cordia New" w:cs="Cordia New"/>
          <w:sz w:val="30"/>
          <w:szCs w:val="30"/>
          <w:cs/>
        </w:rPr>
        <w:t xml:space="preserve"> </w:t>
      </w:r>
    </w:p>
    <w:p w:rsidR="005705B5" w:rsidRPr="001367D0" w:rsidRDefault="005705B5" w:rsidP="005705B5">
      <w:pPr>
        <w:spacing w:after="0" w:line="240" w:lineRule="auto"/>
        <w:ind w:left="720" w:firstLine="720"/>
        <w:rPr>
          <w:rFonts w:ascii="Cordia New" w:hAnsi="Cordia New" w:cs="Cordia New"/>
          <w:sz w:val="30"/>
          <w:szCs w:val="30"/>
        </w:rPr>
      </w:pPr>
      <w:r w:rsidRPr="001367D0">
        <w:rPr>
          <w:rFonts w:ascii="Cordia New" w:eastAsia="TH SarabunPSK" w:hAnsi="Cordia New" w:cs="Cordia New"/>
          <w:sz w:val="30"/>
          <w:szCs w:val="30"/>
          <w:cs/>
        </w:rPr>
        <w:t xml:space="preserve"> ปี พ.ศ.</w:t>
      </w:r>
      <w:r w:rsidRPr="001367D0">
        <w:rPr>
          <w:rFonts w:ascii="Cordia New" w:eastAsia="Cordia New" w:hAnsi="Cordia New" w:cs="Cordia New"/>
          <w:sz w:val="30"/>
          <w:szCs w:val="30"/>
        </w:rPr>
        <w:t xml:space="preserve"> 2559</w:t>
      </w:r>
    </w:p>
    <w:p w:rsidR="005705B5" w:rsidRPr="001367D0" w:rsidRDefault="001B5D2E" w:rsidP="005705B5">
      <w:pPr>
        <w:spacing w:after="0" w:line="240" w:lineRule="auto"/>
        <w:ind w:firstLine="720"/>
        <w:rPr>
          <w:rFonts w:ascii="Cordia New" w:hAnsi="Cordia New" w:cs="Cordia New"/>
          <w:sz w:val="30"/>
          <w:szCs w:val="30"/>
          <w:cs/>
        </w:rPr>
      </w:pPr>
      <w:hyperlink r:id="rId144" w:history="1"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</w:rPr>
          <w:t xml:space="preserve">S1 </w:t>
        </w:r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– </w:t>
        </w:r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</w:rPr>
          <w:t xml:space="preserve">02 </w:t>
        </w:r>
      </w:hyperlink>
      <w:r w:rsidR="005705B5" w:rsidRPr="001367D0">
        <w:rPr>
          <w:rFonts w:ascii="Cordia New" w:eastAsia="Cordia New" w:hAnsi="Cordia New" w:cs="Cordia New"/>
          <w:sz w:val="30"/>
          <w:szCs w:val="30"/>
          <w:cs/>
        </w:rPr>
        <w:t xml:space="preserve"> สรุปจำนวนเงินสนับสนุนงานวิจัย</w:t>
      </w:r>
      <w:r w:rsidR="005705B5" w:rsidRPr="001367D0">
        <w:rPr>
          <w:rFonts w:ascii="Cordia New" w:eastAsia="TH SarabunPSK" w:hAnsi="Cordia New" w:cs="Cordia New"/>
          <w:sz w:val="30"/>
          <w:szCs w:val="30"/>
          <w:cs/>
        </w:rPr>
        <w:t>หรืองานสร้างสรรค์จากแหล่งทุนภายนอก</w:t>
      </w:r>
      <w:r w:rsidR="005705B5" w:rsidRPr="001367D0">
        <w:rPr>
          <w:rFonts w:ascii="Cordia New" w:hAnsi="Cordia New" w:cs="Cordia New"/>
          <w:sz w:val="30"/>
          <w:szCs w:val="30"/>
          <w:cs/>
        </w:rPr>
        <w:t>มหาวิทยาลัย</w:t>
      </w:r>
    </w:p>
    <w:p w:rsidR="005705B5" w:rsidRPr="001367D0" w:rsidRDefault="005705B5" w:rsidP="005705B5">
      <w:pPr>
        <w:spacing w:after="0" w:line="240" w:lineRule="auto"/>
        <w:ind w:firstLine="720"/>
        <w:rPr>
          <w:rFonts w:ascii="Cordia New" w:hAnsi="Cordia New" w:cs="Cordia New"/>
          <w:sz w:val="30"/>
          <w:szCs w:val="30"/>
        </w:rPr>
      </w:pPr>
      <w:r w:rsidRPr="001367D0">
        <w:rPr>
          <w:rFonts w:ascii="Cordia New" w:eastAsia="TH SarabunPSK" w:hAnsi="Cordia New" w:cs="Cordia New"/>
          <w:sz w:val="30"/>
          <w:szCs w:val="30"/>
          <w:cs/>
        </w:rPr>
        <w:t xml:space="preserve">             </w:t>
      </w:r>
      <w:r w:rsidR="001367D0">
        <w:rPr>
          <w:rFonts w:ascii="Cordia New" w:eastAsia="TH SarabunPSK" w:hAnsi="Cordia New" w:cs="Cordia New" w:hint="cs"/>
          <w:sz w:val="30"/>
          <w:szCs w:val="30"/>
          <w:cs/>
        </w:rPr>
        <w:t xml:space="preserve"> </w:t>
      </w:r>
      <w:r w:rsidRPr="001367D0">
        <w:rPr>
          <w:rFonts w:ascii="Cordia New" w:eastAsia="TH SarabunPSK" w:hAnsi="Cordia New" w:cs="Cordia New"/>
          <w:sz w:val="30"/>
          <w:szCs w:val="30"/>
          <w:cs/>
        </w:rPr>
        <w:t>ปี พ.ศ.</w:t>
      </w:r>
      <w:r w:rsidRPr="001367D0">
        <w:rPr>
          <w:rFonts w:ascii="Cordia New" w:eastAsia="Cordia New" w:hAnsi="Cordia New" w:cs="Cordia New"/>
          <w:sz w:val="30"/>
          <w:szCs w:val="30"/>
        </w:rPr>
        <w:t xml:space="preserve"> 2559</w:t>
      </w:r>
    </w:p>
    <w:p w:rsidR="005705B5" w:rsidRPr="001367D0" w:rsidRDefault="001B5D2E" w:rsidP="005705B5">
      <w:pPr>
        <w:spacing w:after="0" w:line="240" w:lineRule="auto"/>
        <w:ind w:firstLine="720"/>
        <w:rPr>
          <w:rFonts w:ascii="Cordia New" w:hAnsi="Cordia New" w:cs="Cordia New"/>
          <w:sz w:val="30"/>
          <w:szCs w:val="30"/>
        </w:rPr>
      </w:pPr>
      <w:hyperlink r:id="rId145" w:history="1"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</w:rPr>
          <w:t xml:space="preserve">S1 </w:t>
        </w:r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– </w:t>
        </w:r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</w:rPr>
          <w:t xml:space="preserve">03 </w:t>
        </w:r>
      </w:hyperlink>
      <w:r w:rsidR="005705B5" w:rsidRPr="001367D0">
        <w:rPr>
          <w:rFonts w:ascii="Cordia New" w:eastAsia="Cordia New" w:hAnsi="Cordia New" w:cs="Cordia New"/>
          <w:sz w:val="30"/>
          <w:szCs w:val="30"/>
          <w:cs/>
        </w:rPr>
        <w:t xml:space="preserve"> สรุปจำนวนเงินสนับสนุนงานวิจัย</w:t>
      </w:r>
      <w:r w:rsidR="005705B5" w:rsidRPr="001367D0">
        <w:rPr>
          <w:rFonts w:ascii="Cordia New" w:eastAsia="TH SarabunPSK" w:hAnsi="Cordia New" w:cs="Cordia New"/>
          <w:sz w:val="30"/>
          <w:szCs w:val="30"/>
          <w:cs/>
        </w:rPr>
        <w:t>หรืองานสร้างสรรค์จากแหล่งทุนภายในและภายนอก</w:t>
      </w:r>
    </w:p>
    <w:p w:rsidR="005705B5" w:rsidRPr="001367D0" w:rsidRDefault="005705B5" w:rsidP="005705B5">
      <w:pPr>
        <w:spacing w:after="0" w:line="240" w:lineRule="auto"/>
        <w:ind w:firstLine="720"/>
        <w:rPr>
          <w:rFonts w:ascii="Cordia New" w:hAnsi="Cordia New" w:cs="Cordia New"/>
          <w:sz w:val="30"/>
          <w:szCs w:val="30"/>
        </w:rPr>
      </w:pPr>
      <w:r w:rsidRPr="001367D0">
        <w:rPr>
          <w:rFonts w:ascii="Cordia New" w:eastAsia="TH SarabunPSK" w:hAnsi="Cordia New" w:cs="Cordia New"/>
          <w:sz w:val="30"/>
          <w:szCs w:val="30"/>
          <w:cs/>
        </w:rPr>
        <w:t xml:space="preserve">             </w:t>
      </w:r>
      <w:r w:rsidR="001367D0">
        <w:rPr>
          <w:rFonts w:ascii="Cordia New" w:eastAsia="TH SarabunPSK" w:hAnsi="Cordia New" w:cs="Cordia New" w:hint="cs"/>
          <w:sz w:val="30"/>
          <w:szCs w:val="30"/>
          <w:cs/>
        </w:rPr>
        <w:t xml:space="preserve"> </w:t>
      </w:r>
      <w:r w:rsidRPr="001367D0">
        <w:rPr>
          <w:rFonts w:ascii="Cordia New" w:eastAsia="TH SarabunPSK" w:hAnsi="Cordia New" w:cs="Cordia New"/>
          <w:sz w:val="30"/>
          <w:szCs w:val="30"/>
          <w:cs/>
        </w:rPr>
        <w:t>มหาวิทยาลัย</w:t>
      </w:r>
      <w:r w:rsidRPr="001367D0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1367D0">
        <w:rPr>
          <w:rFonts w:ascii="Cordia New" w:eastAsia="TH SarabunPSK" w:hAnsi="Cordia New" w:cs="Cordia New"/>
          <w:sz w:val="30"/>
          <w:szCs w:val="30"/>
          <w:cs/>
        </w:rPr>
        <w:t>ในปี พ.ศ.</w:t>
      </w:r>
      <w:r w:rsidRPr="001367D0">
        <w:rPr>
          <w:rFonts w:ascii="Cordia New" w:eastAsia="Cordia New" w:hAnsi="Cordia New" w:cs="Cordia New"/>
          <w:sz w:val="30"/>
          <w:szCs w:val="30"/>
        </w:rPr>
        <w:t xml:space="preserve"> 2558</w:t>
      </w:r>
    </w:p>
    <w:p w:rsidR="005705B5" w:rsidRPr="001367D0" w:rsidRDefault="001B5D2E" w:rsidP="005705B5">
      <w:pPr>
        <w:spacing w:after="0" w:line="240" w:lineRule="auto"/>
        <w:ind w:firstLine="720"/>
        <w:rPr>
          <w:rFonts w:ascii="Cordia New" w:hAnsi="Cordia New" w:cs="Cordia New"/>
          <w:sz w:val="30"/>
          <w:szCs w:val="30"/>
          <w:cs/>
        </w:rPr>
      </w:pPr>
      <w:hyperlink r:id="rId146" w:history="1"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</w:rPr>
          <w:t xml:space="preserve">S1 </w:t>
        </w:r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– </w:t>
        </w:r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</w:rPr>
          <w:t xml:space="preserve">04 </w:t>
        </w:r>
      </w:hyperlink>
      <w:r w:rsidR="005705B5" w:rsidRPr="001367D0">
        <w:rPr>
          <w:rFonts w:ascii="Cordia New" w:eastAsia="Cordia New" w:hAnsi="Cordia New" w:cs="Cordia New"/>
          <w:sz w:val="30"/>
          <w:szCs w:val="30"/>
          <w:cs/>
        </w:rPr>
        <w:t xml:space="preserve"> สรุปจำนวนเงินสนับสนุนงานวิจัย</w:t>
      </w:r>
      <w:r w:rsidR="005705B5" w:rsidRPr="001367D0">
        <w:rPr>
          <w:rFonts w:ascii="Cordia New" w:eastAsia="TH SarabunPSK" w:hAnsi="Cordia New" w:cs="Cordia New"/>
          <w:sz w:val="30"/>
          <w:szCs w:val="30"/>
          <w:cs/>
        </w:rPr>
        <w:t>หรืองานสร้างสรรค์จากแหล่งทุนภายในและภายนอก</w:t>
      </w:r>
    </w:p>
    <w:p w:rsidR="005705B5" w:rsidRPr="001367D0" w:rsidRDefault="005705B5" w:rsidP="005705B5">
      <w:pPr>
        <w:spacing w:after="0" w:line="240" w:lineRule="auto"/>
        <w:ind w:firstLine="720"/>
        <w:rPr>
          <w:rFonts w:ascii="Cordia New" w:eastAsia="Cordia New" w:hAnsi="Cordia New" w:cs="Cordia New"/>
          <w:sz w:val="30"/>
          <w:szCs w:val="30"/>
        </w:rPr>
      </w:pPr>
      <w:r w:rsidRPr="001367D0">
        <w:rPr>
          <w:rFonts w:ascii="Cordia New" w:eastAsia="TH SarabunPSK" w:hAnsi="Cordia New" w:cs="Cordia New"/>
          <w:sz w:val="30"/>
          <w:szCs w:val="30"/>
          <w:cs/>
        </w:rPr>
        <w:t xml:space="preserve">             </w:t>
      </w:r>
      <w:r w:rsidR="001367D0">
        <w:rPr>
          <w:rFonts w:ascii="Cordia New" w:eastAsia="TH SarabunPSK" w:hAnsi="Cordia New" w:cs="Cordia New" w:hint="cs"/>
          <w:sz w:val="30"/>
          <w:szCs w:val="30"/>
          <w:cs/>
        </w:rPr>
        <w:t xml:space="preserve"> </w:t>
      </w:r>
      <w:r w:rsidRPr="001367D0">
        <w:rPr>
          <w:rFonts w:ascii="Cordia New" w:eastAsia="TH SarabunPSK" w:hAnsi="Cordia New" w:cs="Cordia New"/>
          <w:sz w:val="30"/>
          <w:szCs w:val="30"/>
          <w:cs/>
        </w:rPr>
        <w:t>มหาวิทยาลัย</w:t>
      </w:r>
      <w:r w:rsidRPr="001367D0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1367D0">
        <w:rPr>
          <w:rFonts w:ascii="Cordia New" w:eastAsia="TH SarabunPSK" w:hAnsi="Cordia New" w:cs="Cordia New"/>
          <w:sz w:val="30"/>
          <w:szCs w:val="30"/>
          <w:cs/>
        </w:rPr>
        <w:t>ในปี พ.ศ.</w:t>
      </w:r>
      <w:r w:rsidRPr="001367D0">
        <w:rPr>
          <w:rFonts w:ascii="Cordia New" w:eastAsia="Cordia New" w:hAnsi="Cordia New" w:cs="Cordia New"/>
          <w:sz w:val="30"/>
          <w:szCs w:val="30"/>
        </w:rPr>
        <w:t xml:space="preserve"> 2557</w:t>
      </w:r>
    </w:p>
    <w:p w:rsidR="005705B5" w:rsidRPr="001367D0" w:rsidRDefault="001B5D2E" w:rsidP="005705B5">
      <w:pPr>
        <w:spacing w:after="0" w:line="240" w:lineRule="auto"/>
        <w:ind w:firstLine="720"/>
        <w:rPr>
          <w:rFonts w:ascii="Cordia New" w:hAnsi="Cordia New" w:cs="Cordia New"/>
          <w:sz w:val="30"/>
          <w:szCs w:val="30"/>
          <w:cs/>
        </w:rPr>
      </w:pPr>
      <w:hyperlink r:id="rId147" w:history="1"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</w:rPr>
          <w:t xml:space="preserve">S1 </w:t>
        </w:r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– </w:t>
        </w:r>
        <w:r w:rsidR="001367D0" w:rsidRPr="00F50851">
          <w:rPr>
            <w:rStyle w:val="Hyperlink"/>
            <w:rFonts w:ascii="Cordia New" w:eastAsia="Cordia New" w:hAnsi="Cordia New" w:cs="Cordia New"/>
            <w:sz w:val="30"/>
            <w:szCs w:val="30"/>
          </w:rPr>
          <w:t>05</w:t>
        </w:r>
        <w:r w:rsidR="005705B5" w:rsidRPr="00F50851">
          <w:rPr>
            <w:rStyle w:val="Hyperlink"/>
            <w:rFonts w:ascii="Cordia New" w:eastAsia="Cordia New" w:hAnsi="Cordia New" w:cs="Cordia New"/>
            <w:sz w:val="30"/>
            <w:szCs w:val="30"/>
            <w:cs/>
          </w:rPr>
          <w:t xml:space="preserve">  </w:t>
        </w:r>
      </w:hyperlink>
      <w:r w:rsidR="001367D0">
        <w:rPr>
          <w:rFonts w:ascii="Cordia New" w:eastAsia="Cordia New" w:hAnsi="Cordia New" w:cs="Cordia New" w:hint="cs"/>
          <w:sz w:val="30"/>
          <w:szCs w:val="30"/>
          <w:cs/>
        </w:rPr>
        <w:t xml:space="preserve"> </w:t>
      </w:r>
      <w:r w:rsidR="005705B5" w:rsidRPr="001367D0">
        <w:rPr>
          <w:rFonts w:ascii="Cordia New" w:eastAsia="Cordia New" w:hAnsi="Cordia New" w:cs="Cordia New"/>
          <w:sz w:val="30"/>
          <w:szCs w:val="30"/>
          <w:cs/>
        </w:rPr>
        <w:t>สรุปจำนวนเงินสนับสนุนงานวิจัย</w:t>
      </w:r>
      <w:r w:rsidR="005705B5" w:rsidRPr="001367D0">
        <w:rPr>
          <w:rFonts w:ascii="Cordia New" w:eastAsia="TH SarabunPSK" w:hAnsi="Cordia New" w:cs="Cordia New"/>
          <w:sz w:val="30"/>
          <w:szCs w:val="30"/>
          <w:cs/>
        </w:rPr>
        <w:t>หรืองานสร้างสรรค์จากแหล่งทุนภายในและภายนอก</w:t>
      </w:r>
    </w:p>
    <w:p w:rsidR="005705B5" w:rsidRPr="001367D0" w:rsidRDefault="005705B5" w:rsidP="005705B5">
      <w:pPr>
        <w:spacing w:after="0" w:line="240" w:lineRule="auto"/>
        <w:ind w:firstLine="720"/>
        <w:rPr>
          <w:rFonts w:ascii="Cordia New" w:hAnsi="Cordia New" w:cs="Cordia New"/>
          <w:sz w:val="30"/>
          <w:szCs w:val="30"/>
        </w:rPr>
      </w:pPr>
      <w:r w:rsidRPr="001367D0">
        <w:rPr>
          <w:rFonts w:ascii="Cordia New" w:eastAsia="TH SarabunPSK" w:hAnsi="Cordia New" w:cs="Cordia New"/>
          <w:sz w:val="30"/>
          <w:szCs w:val="30"/>
          <w:cs/>
        </w:rPr>
        <w:t xml:space="preserve">             มหาวิทยาลัย</w:t>
      </w:r>
      <w:r w:rsidRPr="001367D0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1367D0">
        <w:rPr>
          <w:rFonts w:ascii="Cordia New" w:eastAsia="TH SarabunPSK" w:hAnsi="Cordia New" w:cs="Cordia New"/>
          <w:sz w:val="30"/>
          <w:szCs w:val="30"/>
          <w:cs/>
        </w:rPr>
        <w:t>ในปี พ.ศ.</w:t>
      </w:r>
      <w:r w:rsidRPr="001367D0">
        <w:rPr>
          <w:rFonts w:ascii="Cordia New" w:eastAsia="Cordia New" w:hAnsi="Cordia New" w:cs="Cordia New"/>
          <w:sz w:val="30"/>
          <w:szCs w:val="30"/>
        </w:rPr>
        <w:t xml:space="preserve"> 2556</w:t>
      </w:r>
    </w:p>
    <w:p w:rsidR="005705B5" w:rsidRDefault="005705B5" w:rsidP="005705B5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p w:rsidR="00785085" w:rsidRDefault="00785085" w:rsidP="005705B5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p w:rsidR="00785085" w:rsidRDefault="00785085" w:rsidP="005705B5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p w:rsidR="00785085" w:rsidRDefault="00785085" w:rsidP="005705B5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p w:rsidR="00785085" w:rsidRDefault="00785085" w:rsidP="005705B5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p w:rsidR="00785085" w:rsidRPr="000048FB" w:rsidRDefault="00785085" w:rsidP="005705B5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tbl>
      <w:tblPr>
        <w:tblW w:w="5056" w:type="pct"/>
        <w:jc w:val="righ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2593"/>
        <w:gridCol w:w="696"/>
        <w:gridCol w:w="1374"/>
        <w:gridCol w:w="1476"/>
        <w:gridCol w:w="1476"/>
        <w:gridCol w:w="1492"/>
      </w:tblGrid>
      <w:tr w:rsidR="005705B5" w:rsidRPr="000048FB" w:rsidTr="00A877C9">
        <w:trPr>
          <w:jc w:val="right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eastAsia="Cordia New" w:hAnsi="Cordia New" w:cs="Cordia New"/>
                <w:b/>
                <w:bCs/>
                <w:sz w:val="28"/>
                <w:szCs w:val="28"/>
                <w:shd w:val="clear" w:color="auto" w:fill="D9D9D9"/>
                <w:cs/>
              </w:rPr>
            </w:pPr>
            <w:r w:rsidRPr="00170C20">
              <w:rPr>
                <w:rFonts w:ascii="Cordia New" w:eastAsia="Cordia New" w:hAnsi="Cordia New" w:cs="Cordia New"/>
                <w:b/>
                <w:bCs/>
                <w:sz w:val="28"/>
                <w:szCs w:val="28"/>
                <w:shd w:val="clear" w:color="auto" w:fill="D9D9D9"/>
                <w:cs/>
              </w:rPr>
              <w:lastRenderedPageBreak/>
              <w:t>ข้อมูลพื้นฐานในภาพรวมของคณะ</w:t>
            </w:r>
          </w:p>
        </w:tc>
      </w:tr>
      <w:tr w:rsidR="005705B5" w:rsidRPr="000048FB" w:rsidTr="00A877C9">
        <w:trPr>
          <w:jc w:val="right"/>
        </w:trPr>
        <w:tc>
          <w:tcPr>
            <w:tcW w:w="190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รายการข้อมูล</w:t>
            </w:r>
          </w:p>
        </w:tc>
        <w:tc>
          <w:tcPr>
            <w:tcW w:w="36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663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sz w:val="28"/>
                <w:szCs w:val="28"/>
              </w:rPr>
              <w:t>2556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sz w:val="28"/>
                <w:szCs w:val="28"/>
              </w:rPr>
              <w:t>2557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sz w:val="28"/>
                <w:szCs w:val="28"/>
              </w:rPr>
              <w:t>2558</w:t>
            </w:r>
          </w:p>
        </w:tc>
        <w:tc>
          <w:tcPr>
            <w:tcW w:w="634" w:type="pct"/>
            <w:tcBorders>
              <w:bottom w:val="single" w:sz="8" w:space="0" w:color="000000"/>
              <w:right w:val="single" w:sz="8" w:space="0" w:color="000000"/>
            </w:tcBorders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b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sz w:val="28"/>
                <w:szCs w:val="28"/>
              </w:rPr>
              <w:t>2559</w:t>
            </w:r>
          </w:p>
        </w:tc>
      </w:tr>
      <w:tr w:rsidR="005705B5" w:rsidRPr="000048FB" w:rsidTr="00A877C9">
        <w:trPr>
          <w:jc w:val="right"/>
        </w:trPr>
        <w:tc>
          <w:tcPr>
            <w:tcW w:w="190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กลุ่มสาขาวิทยาศาสตร์และเทคโนโลยี</w:t>
            </w:r>
          </w:p>
        </w:tc>
        <w:tc>
          <w:tcPr>
            <w:tcW w:w="36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63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34" w:type="pct"/>
            <w:tcBorders>
              <w:bottom w:val="single" w:sz="8" w:space="0" w:color="000000"/>
              <w:right w:val="single" w:sz="8" w:space="0" w:color="000000"/>
            </w:tcBorders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eastAsia="Cordia New" w:hAnsi="Cordia New" w:cs="Cordia New"/>
                <w:sz w:val="28"/>
                <w:szCs w:val="28"/>
                <w:cs/>
              </w:rPr>
            </w:pPr>
          </w:p>
        </w:tc>
      </w:tr>
      <w:tr w:rsidR="005705B5" w:rsidRPr="000048FB" w:rsidTr="00A877C9">
        <w:trPr>
          <w:jc w:val="right"/>
        </w:trPr>
        <w:tc>
          <w:tcPr>
            <w:tcW w:w="190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1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170C2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   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จำนวนเงินสนับสนุนงานวิจัยหรืองานสร้างสรรค์</w:t>
            </w:r>
          </w:p>
        </w:tc>
        <w:tc>
          <w:tcPr>
            <w:tcW w:w="36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บาท</w:t>
            </w:r>
          </w:p>
        </w:tc>
        <w:tc>
          <w:tcPr>
            <w:tcW w:w="663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71,486,645</w:t>
            </w:r>
            <w:r w:rsidR="00C658A6"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="00C658A6" w:rsidRPr="00170C20">
              <w:rPr>
                <w:rFonts w:ascii="Cordia New" w:eastAsia="Cordia New" w:hAnsi="Cordia New" w:cs="Cordia New"/>
                <w:sz w:val="28"/>
                <w:szCs w:val="28"/>
              </w:rPr>
              <w:t>00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127,018,849</w:t>
            </w:r>
            <w:r w:rsidR="00C658A6"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.00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122,284,980</w:t>
            </w:r>
            <w:r w:rsidR="00C658A6"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.00</w:t>
            </w:r>
          </w:p>
        </w:tc>
        <w:tc>
          <w:tcPr>
            <w:tcW w:w="634" w:type="pct"/>
            <w:tcBorders>
              <w:bottom w:val="single" w:sz="8" w:space="0" w:color="000000"/>
              <w:right w:val="single" w:sz="8" w:space="0" w:color="000000"/>
            </w:tcBorders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199,737,702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50</w:t>
            </w:r>
          </w:p>
        </w:tc>
      </w:tr>
      <w:tr w:rsidR="005705B5" w:rsidRPr="000048FB" w:rsidTr="00A877C9">
        <w:trPr>
          <w:jc w:val="right"/>
        </w:trPr>
        <w:tc>
          <w:tcPr>
            <w:tcW w:w="190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tabs>
                <w:tab w:val="left" w:pos="267"/>
              </w:tabs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·</w:t>
            </w:r>
            <w:r w:rsidRPr="00170C2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</w:t>
            </w:r>
            <w:r w:rsidRPr="00170C20">
              <w:rPr>
                <w:rFonts w:ascii="Cordia New" w:eastAsia="Times New Roman" w:hAnsi="Cordia New" w:cs="Cordia New"/>
                <w:sz w:val="28"/>
                <w:szCs w:val="28"/>
              </w:rPr>
              <w:tab/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ภายในมหาวิทยาลัย</w:t>
            </w:r>
          </w:p>
        </w:tc>
        <w:tc>
          <w:tcPr>
            <w:tcW w:w="36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บาท</w:t>
            </w:r>
          </w:p>
        </w:tc>
        <w:tc>
          <w:tcPr>
            <w:tcW w:w="663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5,402,200</w:t>
            </w:r>
            <w:r w:rsidR="00C658A6"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.00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2,850,000</w:t>
            </w:r>
            <w:r w:rsidR="00C658A6" w:rsidRPr="00170C20">
              <w:rPr>
                <w:rFonts w:ascii="Cordia New" w:hAnsi="Cordia New" w:cs="Cordia New"/>
                <w:sz w:val="28"/>
                <w:szCs w:val="28"/>
                <w:cs/>
              </w:rPr>
              <w:t>.00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5,322,500</w:t>
            </w:r>
            <w:r w:rsidR="00C658A6" w:rsidRPr="00170C20">
              <w:rPr>
                <w:rFonts w:ascii="Cordia New" w:hAnsi="Cordia New" w:cs="Cordia New"/>
                <w:sz w:val="28"/>
                <w:szCs w:val="28"/>
                <w:cs/>
              </w:rPr>
              <w:t>.00</w:t>
            </w:r>
          </w:p>
        </w:tc>
        <w:tc>
          <w:tcPr>
            <w:tcW w:w="634" w:type="pct"/>
            <w:tcBorders>
              <w:bottom w:val="single" w:sz="8" w:space="0" w:color="000000"/>
              <w:right w:val="single" w:sz="8" w:space="0" w:color="000000"/>
            </w:tcBorders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21,697,294</w:t>
            </w:r>
            <w:r w:rsidR="00C658A6"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.00</w:t>
            </w:r>
          </w:p>
        </w:tc>
      </w:tr>
      <w:tr w:rsidR="005705B5" w:rsidRPr="000048FB" w:rsidTr="00A877C9">
        <w:trPr>
          <w:jc w:val="right"/>
        </w:trPr>
        <w:tc>
          <w:tcPr>
            <w:tcW w:w="190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tabs>
                <w:tab w:val="left" w:pos="267"/>
              </w:tabs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·</w:t>
            </w:r>
            <w:r w:rsidRPr="00170C2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</w:t>
            </w:r>
            <w:r w:rsidRPr="00170C20">
              <w:rPr>
                <w:rFonts w:ascii="Cordia New" w:eastAsia="Times New Roman" w:hAnsi="Cordia New" w:cs="Cordia New"/>
                <w:sz w:val="28"/>
                <w:szCs w:val="28"/>
              </w:rPr>
              <w:tab/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ภายนอกมหาวิทยาลัย</w:t>
            </w:r>
          </w:p>
        </w:tc>
        <w:tc>
          <w:tcPr>
            <w:tcW w:w="36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บาท</w:t>
            </w:r>
          </w:p>
        </w:tc>
        <w:tc>
          <w:tcPr>
            <w:tcW w:w="663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66,084,445</w:t>
            </w:r>
            <w:r w:rsidR="00C658A6" w:rsidRPr="00170C20">
              <w:rPr>
                <w:rFonts w:ascii="Cordia New" w:hAnsi="Cordia New" w:cs="Cordia New"/>
                <w:sz w:val="28"/>
                <w:szCs w:val="28"/>
                <w:cs/>
              </w:rPr>
              <w:t>.00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124,168,849</w:t>
            </w:r>
            <w:r w:rsidR="00C658A6" w:rsidRPr="00170C20">
              <w:rPr>
                <w:rFonts w:ascii="Cordia New" w:hAnsi="Cordia New" w:cs="Cordia New"/>
                <w:sz w:val="28"/>
                <w:szCs w:val="28"/>
                <w:cs/>
              </w:rPr>
              <w:t>.00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116,962,480</w:t>
            </w:r>
            <w:r w:rsidR="00C658A6"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.00</w:t>
            </w:r>
          </w:p>
        </w:tc>
        <w:tc>
          <w:tcPr>
            <w:tcW w:w="634" w:type="pct"/>
            <w:tcBorders>
              <w:bottom w:val="single" w:sz="8" w:space="0" w:color="000000"/>
              <w:right w:val="single" w:sz="8" w:space="0" w:color="000000"/>
            </w:tcBorders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178,040,408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50</w:t>
            </w:r>
          </w:p>
        </w:tc>
      </w:tr>
      <w:tr w:rsidR="005705B5" w:rsidRPr="000048FB" w:rsidTr="00A877C9">
        <w:trPr>
          <w:jc w:val="right"/>
        </w:trPr>
        <w:tc>
          <w:tcPr>
            <w:tcW w:w="190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2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170C2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   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จำนวนอาจารย์ประจำและนักวิจัยประจำที่ปฏิบัติงานจริง</w:t>
            </w:r>
          </w:p>
        </w:tc>
        <w:tc>
          <w:tcPr>
            <w:tcW w:w="36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663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634" w:type="pct"/>
            <w:tcBorders>
              <w:bottom w:val="single" w:sz="8" w:space="0" w:color="000000"/>
              <w:right w:val="single" w:sz="8" w:space="0" w:color="000000"/>
            </w:tcBorders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</w:tr>
      <w:tr w:rsidR="005705B5" w:rsidRPr="000048FB" w:rsidTr="00A877C9">
        <w:trPr>
          <w:jc w:val="right"/>
        </w:trPr>
        <w:tc>
          <w:tcPr>
            <w:tcW w:w="190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tabs>
                <w:tab w:val="left" w:pos="253"/>
              </w:tabs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·</w:t>
            </w:r>
            <w:r w:rsidRPr="00170C2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</w:t>
            </w:r>
            <w:r w:rsidRPr="00170C20">
              <w:rPr>
                <w:rFonts w:ascii="Cordia New" w:eastAsia="Times New Roman" w:hAnsi="Cordia New" w:cs="Cordia New"/>
                <w:sz w:val="28"/>
                <w:szCs w:val="28"/>
              </w:rPr>
              <w:tab/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จำนวนอาจารย์ประจำที่ปฏิบัติงานจริง</w:t>
            </w:r>
          </w:p>
        </w:tc>
        <w:tc>
          <w:tcPr>
            <w:tcW w:w="36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663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196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5</w:t>
            </w:r>
            <w:r w:rsidRPr="00170C20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205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214</w:t>
            </w:r>
          </w:p>
        </w:tc>
        <w:tc>
          <w:tcPr>
            <w:tcW w:w="634" w:type="pct"/>
            <w:tcBorders>
              <w:bottom w:val="single" w:sz="8" w:space="0" w:color="000000"/>
              <w:right w:val="single" w:sz="8" w:space="0" w:color="000000"/>
            </w:tcBorders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207.5</w:t>
            </w:r>
            <w:r w:rsidR="00C658A6" w:rsidRPr="00170C20">
              <w:rPr>
                <w:rFonts w:ascii="Cordia New" w:eastAsia="Cordia New" w:hAnsi="Cordia New" w:cs="Cordia New"/>
                <w:sz w:val="28"/>
                <w:szCs w:val="28"/>
              </w:rPr>
              <w:t>0</w:t>
            </w:r>
          </w:p>
        </w:tc>
      </w:tr>
      <w:tr w:rsidR="005705B5" w:rsidRPr="000048FB" w:rsidTr="00A877C9">
        <w:trPr>
          <w:jc w:val="right"/>
        </w:trPr>
        <w:tc>
          <w:tcPr>
            <w:tcW w:w="190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tabs>
                <w:tab w:val="left" w:pos="253"/>
              </w:tabs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·</w:t>
            </w:r>
            <w:r w:rsidRPr="00170C2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</w:t>
            </w:r>
            <w:r w:rsidRPr="00170C20">
              <w:rPr>
                <w:rFonts w:ascii="Cordia New" w:eastAsia="Times New Roman" w:hAnsi="Cordia New" w:cs="Cordia New"/>
                <w:sz w:val="28"/>
                <w:szCs w:val="28"/>
              </w:rPr>
              <w:tab/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จำนวนนักวิจัยประจำที่ปฏิบัติงานจริง</w:t>
            </w:r>
          </w:p>
        </w:tc>
        <w:tc>
          <w:tcPr>
            <w:tcW w:w="36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663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  <w:tc>
          <w:tcPr>
            <w:tcW w:w="634" w:type="pct"/>
            <w:tcBorders>
              <w:bottom w:val="single" w:sz="8" w:space="0" w:color="000000"/>
              <w:right w:val="single" w:sz="8" w:space="0" w:color="000000"/>
            </w:tcBorders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hAnsi="Cordia New" w:cs="Cordia New"/>
                <w:sz w:val="28"/>
                <w:szCs w:val="28"/>
                <w:cs/>
              </w:rPr>
              <w:t>-</w:t>
            </w:r>
          </w:p>
        </w:tc>
      </w:tr>
      <w:tr w:rsidR="005705B5" w:rsidRPr="000048FB" w:rsidTr="00A877C9">
        <w:trPr>
          <w:jc w:val="right"/>
        </w:trPr>
        <w:tc>
          <w:tcPr>
            <w:tcW w:w="190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3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170C2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    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เงินสนับสนุนงานวิจัยและงานสร้างสรรค์ต่อจำนวนอาจารย์ประจำและนักวิจัยประจำที่ปฏิบัติงานจริง</w:t>
            </w:r>
          </w:p>
        </w:tc>
        <w:tc>
          <w:tcPr>
            <w:tcW w:w="362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บาทต่อคน</w:t>
            </w:r>
          </w:p>
        </w:tc>
        <w:tc>
          <w:tcPr>
            <w:tcW w:w="663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363,799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72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619,604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14</w:t>
            </w:r>
          </w:p>
        </w:tc>
        <w:tc>
          <w:tcPr>
            <w:tcW w:w="719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571,425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.</w:t>
            </w:r>
            <w:r w:rsidRPr="00170C20">
              <w:rPr>
                <w:rFonts w:ascii="Cordia New" w:eastAsia="Cordia New" w:hAnsi="Cordia New" w:cs="Cordia New"/>
                <w:sz w:val="28"/>
                <w:szCs w:val="28"/>
              </w:rPr>
              <w:t>14</w:t>
            </w:r>
          </w:p>
        </w:tc>
        <w:tc>
          <w:tcPr>
            <w:tcW w:w="634" w:type="pct"/>
            <w:tcBorders>
              <w:bottom w:val="single" w:sz="8" w:space="0" w:color="000000"/>
              <w:right w:val="single" w:sz="8" w:space="0" w:color="000000"/>
            </w:tcBorders>
          </w:tcPr>
          <w:p w:rsidR="005705B5" w:rsidRPr="00170C20" w:rsidRDefault="00C658A6" w:rsidP="00A877C9">
            <w:pPr>
              <w:spacing w:after="0" w:line="240" w:lineRule="auto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sz w:val="28"/>
                <w:szCs w:val="28"/>
                <w:cs/>
              </w:rPr>
              <w:t>962,591.34</w:t>
            </w:r>
          </w:p>
        </w:tc>
      </w:tr>
    </w:tbl>
    <w:p w:rsidR="005705B5" w:rsidRPr="000048FB" w:rsidRDefault="005705B5" w:rsidP="005705B5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tbl>
      <w:tblPr>
        <w:tblW w:w="921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2"/>
        <w:gridCol w:w="1320"/>
        <w:gridCol w:w="1320"/>
        <w:gridCol w:w="1320"/>
        <w:gridCol w:w="1320"/>
        <w:gridCol w:w="1321"/>
        <w:gridCol w:w="1261"/>
      </w:tblGrid>
      <w:tr w:rsidR="005705B5" w:rsidRPr="000048FB" w:rsidTr="00A877C9">
        <w:tc>
          <w:tcPr>
            <w:tcW w:w="9214" w:type="dxa"/>
            <w:gridSpan w:val="7"/>
            <w:shd w:val="clear" w:color="auto" w:fill="D9D9D9"/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5705B5" w:rsidRPr="000048FB" w:rsidTr="00A877C9">
        <w:tc>
          <w:tcPr>
            <w:tcW w:w="1352" w:type="dxa"/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1261" w:type="dxa"/>
          </w:tcPr>
          <w:p w:rsidR="005705B5" w:rsidRPr="00170C20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b/>
                <w:color w:val="auto"/>
                <w:sz w:val="28"/>
                <w:szCs w:val="28"/>
              </w:rPr>
              <w:t>7</w:t>
            </w:r>
          </w:p>
        </w:tc>
      </w:tr>
      <w:tr w:rsidR="005705B5" w:rsidRPr="000048FB" w:rsidTr="00A877C9">
        <w:tc>
          <w:tcPr>
            <w:tcW w:w="1352" w:type="dxa"/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ไม่มีการดำเนินงานตามเกณฑ์ที่กำหนด</w:t>
            </w:r>
          </w:p>
        </w:tc>
        <w:tc>
          <w:tcPr>
            <w:tcW w:w="1320" w:type="dxa"/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มีผลการดำเนินงานเบื้องต้น (เป็นข้อมูลดิบ เริ่มมีระบบ แต่ยังไม่สมบูรณ์ ไม่สามารถ/ไม่มีการวิเคราะห์)</w:t>
            </w:r>
          </w:p>
        </w:tc>
        <w:tc>
          <w:tcPr>
            <w:tcW w:w="1320" w:type="dxa"/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มีการเก็บข้อมูลอย่างเป็นระบบ สามารถ/มีผลการวิเคราะห์การดำเนินงาน</w:t>
            </w: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lastRenderedPageBreak/>
              <w:t xml:space="preserve">เทียบกับเป้าหมาย </w:t>
            </w:r>
          </w:p>
        </w:tc>
        <w:tc>
          <w:tcPr>
            <w:tcW w:w="1320" w:type="dxa"/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lastRenderedPageBreak/>
              <w:t>3</w:t>
            </w: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+มีแนวโน้มผลการดำเนินงานของระบบดี ทำให้เกิดผลเป็นไป/ในทิศทางตาม</w:t>
            </w: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lastRenderedPageBreak/>
              <w:t>เป้าหมายที่กำหนด</w:t>
            </w:r>
          </w:p>
        </w:tc>
        <w:tc>
          <w:tcPr>
            <w:tcW w:w="1320" w:type="dxa"/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lastRenderedPageBreak/>
              <w:t>4</w:t>
            </w: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+มีการดำเนินงานเหนือกว่าที่เกณฑ์กำหนด ส่งผลให้เกิดการพัฒนาระบบ</w:t>
            </w:r>
          </w:p>
        </w:tc>
        <w:tc>
          <w:tcPr>
            <w:tcW w:w="1321" w:type="dxa"/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</w:pP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5</w:t>
            </w: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+มีผลการดำเนินงานที่เท่าหรือสูงกว่าคู่เทียบในระดับชั้นนำของประเทศ</w:t>
            </w:r>
            <w:r w:rsidRPr="00170C20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t xml:space="preserve"> มีการดำเนินงาน</w:t>
            </w:r>
            <w:r w:rsidRPr="00170C20">
              <w:rPr>
                <w:rFonts w:ascii="Cordia New" w:hAnsi="Cordia New" w:cs="Cordia New"/>
                <w:color w:val="auto"/>
                <w:sz w:val="28"/>
                <w:szCs w:val="28"/>
                <w:cs/>
              </w:rPr>
              <w:lastRenderedPageBreak/>
              <w:t>เทียบเท่าหรือสูงกว่าคู่เทียบ (คู่เทียบชั้นนำระดับประเทศ)</w:t>
            </w:r>
          </w:p>
        </w:tc>
        <w:tc>
          <w:tcPr>
            <w:tcW w:w="1261" w:type="dxa"/>
          </w:tcPr>
          <w:p w:rsidR="005705B5" w:rsidRPr="00170C20" w:rsidRDefault="005705B5" w:rsidP="00A877C9">
            <w:pPr>
              <w:spacing w:after="0" w:line="240" w:lineRule="auto"/>
              <w:rPr>
                <w:rFonts w:ascii="Cordia New" w:hAnsi="Cordia New" w:cs="Cordia New"/>
                <w:color w:val="auto"/>
                <w:sz w:val="28"/>
                <w:szCs w:val="28"/>
              </w:rPr>
            </w:pP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lastRenderedPageBreak/>
              <w:t xml:space="preserve">Excellent </w:t>
            </w: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(</w:t>
            </w: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Example of World</w:t>
            </w: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-</w:t>
            </w: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</w:rPr>
              <w:t>class or Leading Practices</w:t>
            </w:r>
            <w:r w:rsidRPr="00170C20">
              <w:rPr>
                <w:rFonts w:ascii="Cordia New" w:eastAsia="Cordia New" w:hAnsi="Cordia New" w:cs="Cordia New"/>
                <w:color w:val="auto"/>
                <w:sz w:val="28"/>
                <w:szCs w:val="28"/>
                <w:cs/>
              </w:rPr>
              <w:t>)</w:t>
            </w:r>
          </w:p>
        </w:tc>
      </w:tr>
    </w:tbl>
    <w:p w:rsidR="005705B5" w:rsidRPr="000048FB" w:rsidRDefault="005705B5" w:rsidP="005705B5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5705B5" w:rsidRPr="008E40CE" w:rsidTr="00A877C9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5705B5" w:rsidRPr="00027527" w:rsidRDefault="005705B5" w:rsidP="00A877C9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  <w:r w:rsidRPr="00027527">
              <w:rPr>
                <w:rFonts w:ascii="Cordia New" w:eastAsia="Cordia New" w:hAnsi="Cordia New" w:cs="Cordia New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5705B5" w:rsidRPr="000048FB" w:rsidTr="00A877C9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auto"/>
            </w:tcBorders>
          </w:tcPr>
          <w:p w:rsidR="005705B5" w:rsidRPr="00027527" w:rsidRDefault="005705B5" w:rsidP="00A877C9">
            <w:pPr>
              <w:spacing w:after="0" w:line="240" w:lineRule="auto"/>
              <w:jc w:val="thaiDistribute"/>
              <w:rPr>
                <w:rFonts w:ascii="Cordia New" w:eastAsia="TH SarabunPSK" w:hAnsi="Cordia New" w:cs="Cordia New"/>
                <w:sz w:val="30"/>
                <w:szCs w:val="30"/>
              </w:rPr>
            </w:pPr>
            <w:r w:rsidRP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          คณะฯ มีระบบและกลไกที่สนับสนุนด้านงานวิจัยและงานสร้างสรรค์อย่างเป็นระบบและมีประสิทธิภาพ</w:t>
            </w:r>
            <w:r w:rsidR="00027527">
              <w:rPr>
                <w:rFonts w:ascii="Cordia New" w:eastAsia="TH SarabunPSK" w:hAnsi="Cordia New" w:cs="Cordia New" w:hint="cs"/>
                <w:sz w:val="30"/>
                <w:szCs w:val="30"/>
                <w:cs/>
              </w:rPr>
              <w:t xml:space="preserve"> </w:t>
            </w:r>
            <w:r w:rsidRP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โดยมีคณะกรรมการส่งเสริมงานวิจัยและนวัตกรรม กำหนดนโยบาย  และแนวทางการวิจัย  รวมทั้งมีการจัดสรรทุนเพื่อสนับสนุนให้อาจารย์และบุคลากรของคณะฯ ทำวิจัยอย่างต่อเนื่อง เช่น ทุนสนับสนุนนักวิจัยใหม่ ทุนอุดหนุนวิจัยเพื่อขับเคลื่อนแผนยุทธศาสตร์  และในปีการศึกษา  </w:t>
            </w:r>
            <w:r w:rsidR="00027527">
              <w:rPr>
                <w:rFonts w:ascii="Cordia New" w:eastAsia="TH SarabunPSK" w:hAnsi="Cordia New" w:cs="Cordia New"/>
                <w:sz w:val="30"/>
                <w:szCs w:val="30"/>
              </w:rPr>
              <w:t>2560</w:t>
            </w:r>
            <w:r w:rsidRP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  คณะฯ ได้จัดสรรงบประมาณเพื่อสนับสนุนทุนอุดหนุนวิจัยเพื่อ</w:t>
            </w:r>
            <w:r w:rsid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ขับเคลื่อนแผนยุทธศาสตร์ ได้แก่ </w:t>
            </w:r>
            <w:r w:rsidR="00027527">
              <w:rPr>
                <w:rFonts w:ascii="Cordia New" w:eastAsia="TH SarabunPSK" w:hAnsi="Cordia New" w:cs="Cordia New"/>
                <w:sz w:val="30"/>
                <w:szCs w:val="30"/>
              </w:rPr>
              <w:t>1</w:t>
            </w:r>
            <w:r w:rsidRP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>. งานวิจัยที่สอดคล้องกับแนวทางหลัก (</w:t>
            </w:r>
            <w:r w:rsidRPr="00027527">
              <w:rPr>
                <w:rFonts w:ascii="Cordia New" w:eastAsia="TH SarabunPSK" w:hAnsi="Cordia New" w:cs="Cordia New"/>
                <w:sz w:val="30"/>
                <w:szCs w:val="30"/>
              </w:rPr>
              <w:t>Flagship</w:t>
            </w:r>
            <w:r w:rsidRP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>) ในการพัฒนาอุตสาหกรรมประเทศต</w:t>
            </w:r>
            <w:r w:rsid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ามนโยบายของคณะวิศวกรรมศาสตร์ </w:t>
            </w:r>
            <w:r w:rsidR="00027527">
              <w:rPr>
                <w:rFonts w:ascii="Cordia New" w:eastAsia="TH SarabunPSK" w:hAnsi="Cordia New" w:cs="Cordia New"/>
                <w:sz w:val="30"/>
                <w:szCs w:val="30"/>
              </w:rPr>
              <w:t>2</w:t>
            </w:r>
            <w:r w:rsidRP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>. งานวิจัยที่สร้างนวัตกรรมในคณะวิศวกรรมศาสตร์  เช่น</w:t>
            </w:r>
            <w:r w:rsidR="00027527">
              <w:rPr>
                <w:rFonts w:ascii="Cordia New" w:eastAsia="TH SarabunPSK" w:hAnsi="Cordia New" w:cs="Cordia New" w:hint="cs"/>
                <w:sz w:val="30"/>
                <w:szCs w:val="30"/>
                <w:cs/>
              </w:rPr>
              <w:t xml:space="preserve"> </w:t>
            </w:r>
            <w:r w:rsidRP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>งานวิจัยเพื่อใช้ในคณะฯ ห</w:t>
            </w:r>
            <w:r w:rsid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รืองานวิจัยเพื่อการเรียนการสอน </w:t>
            </w:r>
            <w:r w:rsidR="00027527">
              <w:rPr>
                <w:rFonts w:ascii="Cordia New" w:eastAsia="TH SarabunPSK" w:hAnsi="Cordia New" w:cs="Cordia New"/>
                <w:sz w:val="30"/>
                <w:szCs w:val="30"/>
              </w:rPr>
              <w:t>3</w:t>
            </w:r>
            <w:r w:rsidRP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>. งานวิจ</w:t>
            </w:r>
            <w:r w:rsid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ัยที่ร่วมกับภาคอุตสาหกรรม  และ </w:t>
            </w:r>
            <w:r w:rsidR="00027527">
              <w:rPr>
                <w:rFonts w:ascii="Cordia New" w:eastAsia="TH SarabunPSK" w:hAnsi="Cordia New" w:cs="Cordia New"/>
                <w:sz w:val="30"/>
                <w:szCs w:val="30"/>
              </w:rPr>
              <w:t>4</w:t>
            </w:r>
            <w:r w:rsidRP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. งานวิจัยที่ผลิตผลงานวิจัยเพื่อตีพิมพ์ในวารสารวิชาการนานาชาติที่อยู่ในฐานข้อมูล </w:t>
            </w:r>
            <w:r w:rsidRPr="00027527">
              <w:rPr>
                <w:rFonts w:ascii="Cordia New" w:eastAsia="TH SarabunPSK" w:hAnsi="Cordia New" w:cs="Cordia New"/>
                <w:sz w:val="30"/>
                <w:szCs w:val="30"/>
              </w:rPr>
              <w:t xml:space="preserve">ISI </w:t>
            </w:r>
          </w:p>
          <w:p w:rsidR="005705B5" w:rsidRPr="00027527" w:rsidRDefault="005705B5" w:rsidP="00A877C9">
            <w:pPr>
              <w:spacing w:after="0" w:line="240" w:lineRule="auto"/>
              <w:jc w:val="thaiDistribute"/>
              <w:rPr>
                <w:rFonts w:ascii="Cordia New" w:hAnsi="Cordia New" w:cs="Cordia New"/>
                <w:sz w:val="30"/>
                <w:szCs w:val="30"/>
                <w:cs/>
              </w:rPr>
            </w:pPr>
            <w:r w:rsidRP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          </w:t>
            </w:r>
            <w:r w:rsidRPr="00027527">
              <w:rPr>
                <w:rFonts w:ascii="Cordia New" w:hAnsi="Cordia New" w:cs="Cordia New"/>
                <w:sz w:val="30"/>
                <w:szCs w:val="30"/>
                <w:cs/>
              </w:rPr>
              <w:t>ในปี</w:t>
            </w:r>
            <w:r w:rsidRPr="00027527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การศึกษา </w:t>
            </w:r>
            <w:r w:rsidR="00027527" w:rsidRPr="00027527">
              <w:rPr>
                <w:rFonts w:ascii="Cordia New" w:hAnsi="Cordia New" w:cs="Cordia New"/>
                <w:color w:val="auto"/>
                <w:sz w:val="30"/>
                <w:szCs w:val="30"/>
              </w:rPr>
              <w:t>2560</w:t>
            </w:r>
            <w:r w:rsidRPr="00027527">
              <w:rPr>
                <w:rFonts w:ascii="Cordia New" w:hAnsi="Cordia New" w:cs="Cordia New"/>
                <w:color w:val="auto"/>
                <w:sz w:val="30"/>
                <w:szCs w:val="30"/>
                <w:cs/>
              </w:rPr>
              <w:t xml:space="preserve"> คณะฯ </w:t>
            </w:r>
            <w:r w:rsidRPr="00027527">
              <w:rPr>
                <w:rFonts w:ascii="Cordia New" w:hAnsi="Cordia New" w:cs="Cordia New"/>
                <w:sz w:val="30"/>
                <w:szCs w:val="30"/>
                <w:cs/>
              </w:rPr>
              <w:t>จะให้การสนับสนุนคณาจารย์ในการขอทุนจากแหล่งทุนภายนอกอย่างต่อเนื่องต่อไป โดยจะประสานงานกับ</w:t>
            </w:r>
            <w:r w:rsidRPr="00027527">
              <w:rPr>
                <w:rFonts w:ascii="Cordia New" w:eastAsiaTheme="minorHAnsi" w:hAnsi="Cordia New" w:cs="Cordia New"/>
                <w:sz w:val="30"/>
                <w:szCs w:val="30"/>
                <w:cs/>
              </w:rPr>
              <w:t>สำนักวิจัยวิทยาศาสตร์และเทคโนโลยีให้ขั้นตอนการเสนอโครงการเป็นไปด้วยความ</w:t>
            </w:r>
            <w:r w:rsidRPr="00027527">
              <w:rPr>
                <w:rFonts w:ascii="Cordia New" w:hAnsi="Cordia New" w:cs="Cordia New"/>
                <w:sz w:val="30"/>
                <w:szCs w:val="30"/>
                <w:cs/>
              </w:rPr>
              <w:t xml:space="preserve">สะดวกรวดเร็ว และอำนวยความสะดวกด้านสถานที่และอุปกรณ์ในการทำวิจัย </w:t>
            </w:r>
            <w:r w:rsidRPr="00027527">
              <w:rPr>
                <w:rFonts w:ascii="Cordia New" w:eastAsia="TH SarabunPSK" w:hAnsi="Cordia New" w:cs="Cordia New"/>
                <w:sz w:val="30"/>
                <w:szCs w:val="30"/>
                <w:cs/>
              </w:rPr>
              <w:t xml:space="preserve">ให้การสนับสนุนและจัดหาแหล่งทุนให้กับนักวิจัยในกลุ่มที่ต้องการ </w:t>
            </w:r>
            <w:r w:rsidRPr="00027527">
              <w:rPr>
                <w:rFonts w:ascii="Cordia New" w:hAnsi="Cordia New" w:cs="Cordia New"/>
                <w:sz w:val="30"/>
                <w:szCs w:val="30"/>
                <w:cs/>
              </w:rPr>
              <w:t>ช่วยสนับสนุนให้เกิดโครงการวิจัยร่วมกับผู้ใช้โดยจัดให้นักวิจัยพบกับหน่วยงานภาคนอกทั้งภาครัฐและเอกชน เช่น สถาบันมะเร็งแห่งชาติ เป็นต้น</w:t>
            </w:r>
          </w:p>
        </w:tc>
      </w:tr>
    </w:tbl>
    <w:p w:rsidR="005705B5" w:rsidRPr="000048FB" w:rsidRDefault="005705B5" w:rsidP="005705B5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8"/>
        <w:gridCol w:w="1054"/>
      </w:tblGrid>
      <w:tr w:rsidR="005705B5" w:rsidRPr="000048FB" w:rsidTr="00A877C9">
        <w:tc>
          <w:tcPr>
            <w:tcW w:w="8188" w:type="dxa"/>
            <w:tcBorders>
              <w:bottom w:val="nil"/>
              <w:right w:val="nil"/>
            </w:tcBorders>
            <w:shd w:val="clear" w:color="auto" w:fill="D9D9D9"/>
          </w:tcPr>
          <w:p w:rsidR="005705B5" w:rsidRPr="00027527" w:rsidRDefault="005705B5" w:rsidP="00A877C9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  <w:r w:rsidRPr="00027527">
              <w:rPr>
                <w:rFonts w:ascii="Cordia New" w:eastAsia="Cordia New" w:hAnsi="Cordia New" w:cs="Cordia New"/>
                <w:b/>
                <w:bCs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1054" w:type="dxa"/>
            <w:tcBorders>
              <w:left w:val="nil"/>
              <w:bottom w:val="nil"/>
            </w:tcBorders>
            <w:shd w:val="clear" w:color="auto" w:fill="D9D9D9"/>
          </w:tcPr>
          <w:p w:rsidR="005705B5" w:rsidRPr="00027527" w:rsidRDefault="005705B5" w:rsidP="00A877C9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5705B5" w:rsidRPr="000048FB" w:rsidTr="00A877C9">
        <w:tc>
          <w:tcPr>
            <w:tcW w:w="8188" w:type="dxa"/>
            <w:tcBorders>
              <w:top w:val="nil"/>
            </w:tcBorders>
          </w:tcPr>
          <w:p w:rsidR="005705B5" w:rsidRPr="00027527" w:rsidRDefault="005705B5" w:rsidP="00A877C9">
            <w:pPr>
              <w:spacing w:after="0" w:line="240" w:lineRule="auto"/>
              <w:rPr>
                <w:rFonts w:ascii="Cordia New" w:hAnsi="Cordia New" w:cs="Cordia New"/>
                <w:sz w:val="30"/>
                <w:szCs w:val="30"/>
              </w:rPr>
            </w:pPr>
            <w:r w:rsidRPr="00027527">
              <w:rPr>
                <w:rFonts w:ascii="Cordia New" w:eastAsia="Cordia New" w:hAnsi="Cordia New" w:cs="Cordia New"/>
                <w:sz w:val="30"/>
                <w:szCs w:val="30"/>
                <w:cs/>
              </w:rPr>
              <w:t>จำนวนเงินสนับสนุนงานวิจัยหรืองานสร้างสรรค์</w:t>
            </w:r>
          </w:p>
        </w:tc>
        <w:tc>
          <w:tcPr>
            <w:tcW w:w="1054" w:type="dxa"/>
            <w:tcBorders>
              <w:top w:val="nil"/>
            </w:tcBorders>
          </w:tcPr>
          <w:p w:rsidR="005705B5" w:rsidRPr="00027527" w:rsidRDefault="005705B5" w:rsidP="00A877C9">
            <w:pPr>
              <w:spacing w:after="0" w:line="240" w:lineRule="auto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027527">
              <w:rPr>
                <w:rFonts w:ascii="Cordia New" w:hAnsi="Cordia New" w:cs="Cordia New"/>
                <w:sz w:val="30"/>
                <w:szCs w:val="30"/>
                <w:cs/>
              </w:rPr>
              <w:t>5</w:t>
            </w:r>
          </w:p>
        </w:tc>
      </w:tr>
    </w:tbl>
    <w:p w:rsidR="005705B5" w:rsidRPr="000048FB" w:rsidRDefault="005705B5" w:rsidP="005705B5">
      <w:pPr>
        <w:spacing w:after="0" w:line="240" w:lineRule="auto"/>
        <w:rPr>
          <w:rFonts w:ascii="TH SarabunPSK" w:hAnsi="TH SarabunPSK" w:cs="TH SarabunPSK"/>
          <w:sz w:val="28"/>
          <w:szCs w:val="28"/>
          <w:cs/>
        </w:rPr>
      </w:pPr>
    </w:p>
    <w:p w:rsidR="00AE1D1D" w:rsidRPr="00785085" w:rsidRDefault="00CE4FFD" w:rsidP="00785085">
      <w:pPr>
        <w:rPr>
          <w:rFonts w:asciiTheme="minorBidi" w:eastAsia="Cordia New" w:hAnsiTheme="minorBidi" w:cstheme="minorBidi"/>
          <w:b/>
          <w:bCs/>
          <w:sz w:val="30"/>
          <w:szCs w:val="30"/>
        </w:rPr>
      </w:pPr>
      <w:r>
        <w:rPr>
          <w:rFonts w:asciiTheme="minorBidi" w:eastAsia="Cordia New" w:hAnsiTheme="minorBidi" w:cstheme="minorBidi"/>
          <w:b/>
          <w:bCs/>
          <w:sz w:val="30"/>
          <w:szCs w:val="30"/>
          <w:cs/>
        </w:rPr>
        <w:br w:type="page"/>
      </w:r>
      <w:r w:rsidR="00AE1D1D" w:rsidRPr="005974D1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="00AE1D1D" w:rsidRPr="005974D1">
        <w:rPr>
          <w:rFonts w:asciiTheme="minorBidi" w:eastAsia="Cordia New" w:hAnsiTheme="minorBidi" w:cstheme="minorBidi"/>
          <w:b/>
          <w:sz w:val="30"/>
          <w:szCs w:val="30"/>
        </w:rPr>
        <w:t>S</w:t>
      </w:r>
      <w:r w:rsidR="00AE1D1D" w:rsidRPr="005974D1">
        <w:rPr>
          <w:rFonts w:asciiTheme="minorBidi" w:eastAsia="Cordia New" w:hAnsiTheme="minorBidi" w:cs="Cordia New"/>
          <w:b/>
          <w:bCs/>
          <w:sz w:val="30"/>
          <w:szCs w:val="30"/>
          <w:cs/>
        </w:rPr>
        <w:t>.</w:t>
      </w:r>
      <w:r w:rsidR="00AE1D1D" w:rsidRPr="005974D1">
        <w:rPr>
          <w:rFonts w:asciiTheme="minorBidi" w:eastAsia="Cordia New" w:hAnsiTheme="minorBidi" w:cstheme="minorBidi"/>
          <w:b/>
          <w:sz w:val="30"/>
          <w:szCs w:val="30"/>
        </w:rPr>
        <w:t>2 Student Mobility</w:t>
      </w:r>
    </w:p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4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E1D1D" w:rsidRPr="00E16BED" w:rsidTr="00B3445A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CE4FFD" w:rsidRPr="00E16BED" w:rsidTr="00B3445A">
        <w:trPr>
          <w:trHeight w:val="80"/>
        </w:trPr>
        <w:tc>
          <w:tcPr>
            <w:tcW w:w="9242" w:type="dxa"/>
            <w:tcBorders>
              <w:top w:val="nil"/>
              <w:bottom w:val="single" w:sz="4" w:space="0" w:color="auto"/>
            </w:tcBorders>
          </w:tcPr>
          <w:p w:rsidR="00CE4FFD" w:rsidRDefault="00CE4FFD" w:rsidP="00CE4FFD">
            <w:pPr>
              <w:tabs>
                <w:tab w:val="left" w:pos="2880"/>
              </w:tabs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         การแลกเปลี่ยนนักศึกษาของคณะวิศวกรรมศาสตร์อยู่ภายใต้การดูแลของศูนย์การศึกษาหลักสูตรวิศวกรรมศาสตร์นานาชาติ (</w:t>
            </w: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Center of International Engineering Programs </w:t>
            </w:r>
            <w:r w:rsidRPr="005A172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- </w:t>
            </w: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CIEP</w:t>
            </w:r>
            <w:r w:rsidRPr="005A172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) โดยมีพันธกิจหลักคือ เก็บข้อมูลนักศึกษาแลกเปลี่ยน ดำเนินการทางเอกสารทางการ เช่น ขอวีซ่า และการจัดการแนะแนวนักศึกษาแลกเปลี่ยนทั้งขาเข้าและขาออก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คณะฯ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ได้จัดทำแผน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Student Mobility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ขึ้นเพื่อความต่อเนื่องและชัดเจนของการแลกเปลี่ยนนักศึกษา โดยได้กำหนดเป้าหมายจำนวนนักศึกษาแลกเปลี่ยน จำนวนมหาวิทยาลัยที่เข้าร่วมโครงการแลกเปลี่ยน และช่วงเวลาในการดำเนินงานของกิจกรรม</w:t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ขึ้น </w:t>
            </w:r>
            <w:hyperlink r:id="rId148" w:history="1"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>(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S2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 xml:space="preserve"> – 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01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คณะ</w:t>
            </w:r>
            <w:r w:rsidR="00FA7D38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ยัง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ได้เก็บรวบรวมนักศึกษาแลกเปลี่ยนที่เข้ามาในคณะ และได้รายงานผลให้กับศูนย์ความร่วมมือนานาชาติเป็นรายปีทุกปี ตั้งแต่ปี </w:t>
            </w:r>
            <w:r w:rsidRPr="005974D1">
              <w:rPr>
                <w:rFonts w:asciiTheme="minorBidi" w:hAnsiTheme="minorBidi" w:cstheme="minorBidi"/>
                <w:sz w:val="30"/>
                <w:szCs w:val="30"/>
              </w:rPr>
              <w:t xml:space="preserve">2556 </w:t>
            </w:r>
            <w:r w:rsidRPr="005974D1">
              <w:rPr>
                <w:rFonts w:asciiTheme="minorBidi" w:hAnsiTheme="minorBidi" w:cstheme="minorBidi"/>
                <w:sz w:val="30"/>
                <w:szCs w:val="30"/>
                <w:cs/>
              </w:rPr>
              <w:t>–</w:t>
            </w:r>
            <w:r w:rsidRPr="005974D1">
              <w:rPr>
                <w:rFonts w:asciiTheme="minorBidi" w:hAnsiTheme="minorBidi" w:cstheme="minorBidi"/>
                <w:sz w:val="30"/>
                <w:szCs w:val="30"/>
              </w:rPr>
              <w:t xml:space="preserve"> 2559</w:t>
            </w:r>
            <w:r w:rsidRPr="005974D1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</w:t>
            </w:r>
            <w:hyperlink r:id="rId149" w:history="1"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>(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S2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 xml:space="preserve"> – 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02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>)</w:t>
              </w:r>
            </w:hyperlink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และ </w:t>
            </w:r>
            <w:hyperlink r:id="rId150" w:history="1"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>(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S2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 xml:space="preserve"> – 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03</w:t>
              </w:r>
              <w:r w:rsidRPr="00F50851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  <w:cs/>
                </w:rPr>
                <w:t>)</w:t>
              </w:r>
            </w:hyperlink>
          </w:p>
          <w:p w:rsidR="00CE4FFD" w:rsidRPr="00FA7D38" w:rsidRDefault="00CE4FFD" w:rsidP="00CE4FFD">
            <w:pPr>
              <w:tabs>
                <w:tab w:val="left" w:pos="2880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         จากตารางข้อมูลจะเห็นได้ว่า นักศึกษาแลกเปลี่ยนมีแนวโน้มเพิ่มขึ้นทุกปี ทั้งนี้ จำนวนนักศึกษาที่เข้ามาแลกเปลี่ยนขึ้นอยู</w:t>
            </w:r>
            <w:r w:rsidR="00FA7D38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่</w:t>
            </w:r>
            <w:r w:rsidRPr="005A172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กับหลายปัจจัย คือ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(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1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) </w:t>
            </w:r>
            <w:r w:rsidRPr="005A172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จำนวนความร่วมมือ ซึ่งมีจำนวนเพิ่มขึ้นทุกปี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และ (</w:t>
            </w:r>
            <w:r w:rsidRPr="005A1720"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) </w:t>
            </w:r>
            <w:r w:rsidRPr="005A172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ทุนการศึกษา ซึ่งเป็นแรงจูงใจสำคัญที่ทำให้นักศึกษาตัดสินใจเข้าโครงการแลกเปลี่ยน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อย่างไรก็ตาม ทุนการศึกษามีการเปลี่ยนแปลง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ตามสถานการณ์ทางเศรษฐกิจและนโยบายภาครัฐและผู้ให้การสนับสนุนต่างๆ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สังเกตได้ว่าในปีการศึกษา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2559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มีนักศึกษาแลกเปลี่ยนขาเข้าเพิ่มมากขึ้น เพราะทุนการศึกษาที่มหาวิทยาลัยต่าง</w:t>
            </w:r>
            <w:r w:rsidR="00FA7D38">
              <w:rPr>
                <w:rFonts w:asciiTheme="minorBidi" w:hAnsiTheme="minorBidi" w:cstheme="minorBidi" w:hint="cs"/>
                <w:sz w:val="30"/>
                <w:szCs w:val="30"/>
                <w:cs/>
              </w:rPr>
              <w:t>ป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ระเทศจัดสรรให้มีจำนวนมากขึ้น</w:t>
            </w:r>
            <w:r w:rsidR="00FA7D38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และในส่วนนักศึกษาแลกเปลี่ยน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>ขาออกจากคณะฯ ก็เพิ่มขึ้นเช่นกัน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เนื่องจากคณะฯ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ได้สร้างความสัมพันธ์กับมหาวิทยาลัยต่างประเทศมากขึ้น</w:t>
            </w:r>
            <w:r w:rsidR="00FA7D38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และยังมีนักศึกษาที่สนใจในโครงการแลกเปลี่ยนระยะสั้นเพิ่มขึ้นอีกด้วย ทั้งนี้ประเด็นทางด้านทุนการศึกษาและความสามารถในการรับนักศึกษาของมหาวิทยาลัยต่างประเทศเป็นข้อจำกัดหลักในการขยายความร่วมมือ</w:t>
            </w:r>
          </w:p>
          <w:p w:rsidR="00CE4FFD" w:rsidRPr="005A1720" w:rsidRDefault="00CE4FFD" w:rsidP="00CE4FFD">
            <w:pPr>
              <w:tabs>
                <w:tab w:val="left" w:pos="2880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           ข้อมูล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นี้ยังแสดงให้เห็นว่า การแลกเปลี่ยนนักศึกษาขาเข้ายังเป็นการแลกเปลี่ยนระยะสั้นที่มีระยะเวลาน้อยกว่าหนึ่งเดือน เนื่องจากทำได้ง่ายและใช้ทุนไม่สูง และยังไม่มีการแลกเปลี่ยนขาเข้าตลอดภาคการศึกษา เนื่องจากติดปัญหาการลงทะเบียนและโอนหน่วยกิต นักศึกษาที่แลกเปลี่ยนระยะยาวจึงมาในลักษณะฝึกงาน หรือช่วยวิจัย ในขณะที่กา</w:t>
            </w:r>
            <w:r w:rsidR="00FA7D3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รแลกเปลี่ยนขาออกมักมีระยะ </w:t>
            </w:r>
            <w:r w:rsidR="00FA7D38"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เดือนขึ้นไป เนื่องจากเป็นการแลกเปลี่ยนในลักษณะฝึกงานภาคฤดูร้อน และการแลกเปลี่ยนขาออกมากกว่าหนึ่งภาคการศึกษายังมีอย่างจำกัด เนื่องจากปัญหาในการโอนหน่วยกิตด้วย</w:t>
            </w:r>
          </w:p>
        </w:tc>
      </w:tr>
      <w:tr w:rsidR="00B3445A" w:rsidRPr="00E16BED" w:rsidTr="00324B1C">
        <w:trPr>
          <w:trHeight w:val="70"/>
        </w:trPr>
        <w:tc>
          <w:tcPr>
            <w:tcW w:w="9242" w:type="dxa"/>
            <w:tcBorders>
              <w:top w:val="dotted" w:sz="4" w:space="0" w:color="000000"/>
            </w:tcBorders>
          </w:tcPr>
          <w:p w:rsidR="00B3445A" w:rsidRPr="00A471C9" w:rsidRDefault="00B3445A" w:rsidP="00324B1C">
            <w:pPr>
              <w:tabs>
                <w:tab w:val="left" w:pos="2835"/>
              </w:tabs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A471C9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ตารางข้อมูล</w:t>
            </w:r>
            <w:r w:rsidRPr="00A471C9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tcupts6</w:t>
            </w:r>
            <w:r w:rsidRPr="00A471C9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</w:p>
        </w:tc>
      </w:tr>
    </w:tbl>
    <w:p w:rsidR="00AE1D1D" w:rsidRDefault="00AE1D1D" w:rsidP="00AE1D1D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F94DFB" w:rsidRPr="005A1720" w:rsidRDefault="00F94DFB" w:rsidP="00F94DF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5A1720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: </w:t>
      </w:r>
    </w:p>
    <w:p w:rsidR="00F94DFB" w:rsidRDefault="001B5D2E" w:rsidP="00F94DFB">
      <w:pPr>
        <w:spacing w:after="0" w:line="240" w:lineRule="auto"/>
        <w:ind w:firstLine="720"/>
        <w:rPr>
          <w:rFonts w:asciiTheme="minorBidi" w:eastAsia="Cordia New" w:hAnsiTheme="minorBidi" w:cstheme="minorBidi"/>
          <w:sz w:val="30"/>
          <w:szCs w:val="30"/>
        </w:rPr>
      </w:pPr>
      <w:hyperlink r:id="rId151" w:history="1">
        <w:r w:rsidR="00F94DFB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S2 </w:t>
        </w:r>
        <w:r w:rsidR="00F94DFB" w:rsidRPr="00F50851">
          <w:rPr>
            <w:rStyle w:val="Hyperlink"/>
            <w:rFonts w:asciiTheme="minorBidi" w:eastAsia="Cordia New" w:hAnsiTheme="minorBidi" w:cstheme="minorBidi"/>
            <w:sz w:val="30"/>
            <w:szCs w:val="30"/>
            <w:cs/>
          </w:rPr>
          <w:t xml:space="preserve">– </w:t>
        </w:r>
        <w:r w:rsidR="00F94DFB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01</w:t>
        </w:r>
        <w:r w:rsidR="00F94DFB" w:rsidRPr="00F50851">
          <w:rPr>
            <w:rStyle w:val="Hyperlink"/>
            <w:rFonts w:asciiTheme="minorBidi" w:eastAsia="Cordia New" w:hAnsiTheme="minorBidi" w:cstheme="minorBidi"/>
            <w:sz w:val="30"/>
            <w:szCs w:val="30"/>
            <w:cs/>
          </w:rPr>
          <w:t xml:space="preserve"> </w:t>
        </w:r>
      </w:hyperlink>
      <w:r w:rsidR="00F94DFB" w:rsidRPr="005A1720">
        <w:rPr>
          <w:rFonts w:asciiTheme="minorBidi" w:eastAsia="Cordia New" w:hAnsiTheme="minorBidi" w:cstheme="minorBidi"/>
          <w:sz w:val="30"/>
          <w:szCs w:val="30"/>
          <w:cs/>
        </w:rPr>
        <w:t xml:space="preserve"> </w:t>
      </w:r>
      <w:r w:rsidR="00F94DFB">
        <w:rPr>
          <w:rFonts w:asciiTheme="minorBidi" w:eastAsia="Cordia New" w:hAnsiTheme="minorBidi" w:cstheme="minorBidi" w:hint="cs"/>
          <w:sz w:val="30"/>
          <w:szCs w:val="30"/>
          <w:cs/>
        </w:rPr>
        <w:t>แผนการดำเนินการแลกเปลี่ยนกับนักศึกษาต่างประเทศ</w:t>
      </w:r>
    </w:p>
    <w:p w:rsidR="00F94DFB" w:rsidRPr="005A1720" w:rsidRDefault="001B5D2E" w:rsidP="00F94DFB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52" w:history="1">
        <w:r w:rsidR="00F94DFB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S2 </w:t>
        </w:r>
        <w:r w:rsidR="00F94DFB" w:rsidRPr="00F50851">
          <w:rPr>
            <w:rStyle w:val="Hyperlink"/>
            <w:rFonts w:asciiTheme="minorBidi" w:eastAsia="Cordia New" w:hAnsiTheme="minorBidi" w:cstheme="minorBidi"/>
            <w:sz w:val="30"/>
            <w:szCs w:val="30"/>
            <w:cs/>
          </w:rPr>
          <w:t xml:space="preserve">– </w:t>
        </w:r>
        <w:r w:rsidR="00F94DFB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02</w:t>
        </w:r>
        <w:r w:rsidR="00F94DFB" w:rsidRPr="00F50851">
          <w:rPr>
            <w:rStyle w:val="Hyperlink"/>
            <w:rFonts w:asciiTheme="minorBidi" w:eastAsia="Cordia New" w:hAnsiTheme="minorBidi" w:cstheme="minorBidi" w:hint="cs"/>
            <w:sz w:val="30"/>
            <w:szCs w:val="30"/>
            <w:cs/>
          </w:rPr>
          <w:t xml:space="preserve"> </w:t>
        </w:r>
      </w:hyperlink>
      <w:r w:rsidR="00F94DFB">
        <w:rPr>
          <w:rFonts w:asciiTheme="minorBidi" w:eastAsia="Cordia New" w:hAnsiTheme="minorBidi" w:cstheme="minorBidi" w:hint="cs"/>
          <w:sz w:val="30"/>
          <w:szCs w:val="30"/>
          <w:cs/>
        </w:rPr>
        <w:t xml:space="preserve"> </w:t>
      </w:r>
      <w:r w:rsidR="00F94DFB" w:rsidRPr="005A1720">
        <w:rPr>
          <w:rFonts w:asciiTheme="minorBidi" w:eastAsia="Cordia New" w:hAnsiTheme="minorBidi" w:cstheme="minorBidi"/>
          <w:sz w:val="30"/>
          <w:szCs w:val="30"/>
          <w:cs/>
        </w:rPr>
        <w:t>ตัวอย่างเอกสารสำหรับเก็บรวบรวมข้อมูลนักศึกษาแลกเปลี่ยน</w:t>
      </w:r>
    </w:p>
    <w:p w:rsidR="00F94DFB" w:rsidRPr="005A1720" w:rsidRDefault="001B5D2E" w:rsidP="00F94DFB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53" w:history="1">
        <w:r w:rsidR="00F94DFB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S2 </w:t>
        </w:r>
        <w:r w:rsidR="00F94DFB" w:rsidRPr="00F50851">
          <w:rPr>
            <w:rStyle w:val="Hyperlink"/>
            <w:rFonts w:asciiTheme="minorBidi" w:eastAsia="Cordia New" w:hAnsiTheme="minorBidi" w:cstheme="minorBidi"/>
            <w:sz w:val="30"/>
            <w:szCs w:val="30"/>
            <w:cs/>
          </w:rPr>
          <w:t xml:space="preserve">– </w:t>
        </w:r>
        <w:r w:rsidR="00F94DFB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03 </w:t>
        </w:r>
      </w:hyperlink>
      <w:r w:rsidR="00F94DFB" w:rsidRPr="005A1720">
        <w:rPr>
          <w:rFonts w:asciiTheme="minorBidi" w:eastAsia="Cordia New" w:hAnsiTheme="minorBidi" w:cstheme="minorBidi"/>
          <w:sz w:val="30"/>
          <w:szCs w:val="30"/>
          <w:cs/>
        </w:rPr>
        <w:t xml:space="preserve"> ตัวอย่างเอกสารนำส่งข้อมูลให้กับศูนย์ความร่วมมือนานาชาติ</w:t>
      </w:r>
    </w:p>
    <w:p w:rsidR="00F94DFB" w:rsidRPr="005A1720" w:rsidRDefault="00F94DFB" w:rsidP="00F94DF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5A1720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>จำนวนนักศึกษาแลกเปลี่ยนในรอบปีการศึกษา</w:t>
      </w:r>
    </w:p>
    <w:tbl>
      <w:tblPr>
        <w:tblW w:w="924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5"/>
        <w:gridCol w:w="1233"/>
        <w:gridCol w:w="1355"/>
        <w:gridCol w:w="1417"/>
        <w:gridCol w:w="1418"/>
        <w:gridCol w:w="1276"/>
        <w:gridCol w:w="1337"/>
      </w:tblGrid>
      <w:tr w:rsidR="00F94DFB" w:rsidRPr="005A1720" w:rsidTr="00DF7828">
        <w:tc>
          <w:tcPr>
            <w:tcW w:w="1205" w:type="dxa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ประเภท</w:t>
            </w:r>
          </w:p>
        </w:tc>
        <w:tc>
          <w:tcPr>
            <w:tcW w:w="1233" w:type="dxa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 xml:space="preserve">&lt; 1 </w:t>
            </w: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เดือน</w:t>
            </w:r>
          </w:p>
        </w:tc>
        <w:tc>
          <w:tcPr>
            <w:tcW w:w="1355" w:type="dxa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1</w:t>
            </w: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-</w:t>
            </w: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 xml:space="preserve">3 </w:t>
            </w: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เดือน</w:t>
            </w:r>
          </w:p>
        </w:tc>
        <w:tc>
          <w:tcPr>
            <w:tcW w:w="1417" w:type="dxa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4</w:t>
            </w: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-</w:t>
            </w: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 xml:space="preserve">6 </w:t>
            </w: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เดือน</w:t>
            </w:r>
          </w:p>
        </w:tc>
        <w:tc>
          <w:tcPr>
            <w:tcW w:w="1418" w:type="dxa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7</w:t>
            </w: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-</w:t>
            </w: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 xml:space="preserve">9 </w:t>
            </w: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เดือน</w:t>
            </w:r>
          </w:p>
        </w:tc>
        <w:tc>
          <w:tcPr>
            <w:tcW w:w="1276" w:type="dxa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9</w:t>
            </w: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-</w:t>
            </w: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 xml:space="preserve">12 </w:t>
            </w: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เดือน</w:t>
            </w:r>
          </w:p>
        </w:tc>
        <w:tc>
          <w:tcPr>
            <w:tcW w:w="1337" w:type="dxa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F94DFB" w:rsidRPr="005A1720" w:rsidTr="00DF7828">
        <w:tc>
          <w:tcPr>
            <w:tcW w:w="1205" w:type="dxa"/>
          </w:tcPr>
          <w:p w:rsidR="00F94DFB" w:rsidRPr="005A1720" w:rsidRDefault="00F94DFB" w:rsidP="00DF7828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Inbound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63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-</w:t>
            </w:r>
          </w:p>
        </w:tc>
        <w:tc>
          <w:tcPr>
            <w:tcW w:w="13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70</w:t>
            </w:r>
          </w:p>
        </w:tc>
      </w:tr>
      <w:tr w:rsidR="00F94DFB" w:rsidRPr="005A1720" w:rsidTr="00DF7828">
        <w:tc>
          <w:tcPr>
            <w:tcW w:w="1205" w:type="dxa"/>
          </w:tcPr>
          <w:p w:rsidR="00F94DFB" w:rsidRPr="005A1720" w:rsidRDefault="00F94DFB" w:rsidP="00DF7828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Outbound</w:t>
            </w:r>
          </w:p>
        </w:tc>
        <w:tc>
          <w:tcPr>
            <w:tcW w:w="12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19</w:t>
            </w:r>
          </w:p>
        </w:tc>
        <w:tc>
          <w:tcPr>
            <w:tcW w:w="1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22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3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="Cordia New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="Cordia New"/>
                <w:sz w:val="30"/>
                <w:szCs w:val="30"/>
                <w:cs/>
              </w:rPr>
              <w:t>-</w:t>
            </w:r>
          </w:p>
        </w:tc>
        <w:tc>
          <w:tcPr>
            <w:tcW w:w="133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44</w:t>
            </w:r>
          </w:p>
        </w:tc>
      </w:tr>
    </w:tbl>
    <w:p w:rsidR="00F94DFB" w:rsidRPr="005A1720" w:rsidRDefault="00F94DFB" w:rsidP="00F94DFB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F94DFB" w:rsidRPr="005A1720" w:rsidRDefault="00F94DFB" w:rsidP="00F94DF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5A1720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จำนวนนักศึกษาแลกเปลี่ยน และนักศึกษาต่างขาติที่ลงทะเบียนเรียนในหลักสูตร</w:t>
      </w: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1701"/>
        <w:gridCol w:w="1559"/>
        <w:gridCol w:w="1701"/>
        <w:gridCol w:w="1621"/>
      </w:tblGrid>
      <w:tr w:rsidR="00F94DFB" w:rsidRPr="005A1720" w:rsidTr="00DF7828">
        <w:trPr>
          <w:trHeight w:val="495"/>
        </w:trPr>
        <w:tc>
          <w:tcPr>
            <w:tcW w:w="2660" w:type="dxa"/>
            <w:vMerge w:val="restart"/>
            <w:vAlign w:val="center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ปีการศึกษา</w:t>
            </w:r>
          </w:p>
        </w:tc>
        <w:tc>
          <w:tcPr>
            <w:tcW w:w="3260" w:type="dxa"/>
            <w:gridSpan w:val="2"/>
            <w:vAlign w:val="center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นักศึกษาแลกเปลี่ยน</w:t>
            </w:r>
          </w:p>
        </w:tc>
        <w:tc>
          <w:tcPr>
            <w:tcW w:w="3322" w:type="dxa"/>
            <w:gridSpan w:val="2"/>
            <w:vAlign w:val="center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นักศึกษาต่างชาติที่ลงทะเบียนเรียน</w:t>
            </w:r>
          </w:p>
        </w:tc>
      </w:tr>
      <w:tr w:rsidR="00F94DFB" w:rsidRPr="005A1720" w:rsidTr="00DF7828">
        <w:tc>
          <w:tcPr>
            <w:tcW w:w="2660" w:type="dxa"/>
            <w:vMerge/>
            <w:vAlign w:val="center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Inbound</w:t>
            </w:r>
          </w:p>
        </w:tc>
        <w:tc>
          <w:tcPr>
            <w:tcW w:w="1559" w:type="dxa"/>
            <w:vAlign w:val="center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Outbound</w:t>
            </w:r>
          </w:p>
        </w:tc>
        <w:tc>
          <w:tcPr>
            <w:tcW w:w="1701" w:type="dxa"/>
            <w:vAlign w:val="center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Full Time</w:t>
            </w:r>
          </w:p>
        </w:tc>
        <w:tc>
          <w:tcPr>
            <w:tcW w:w="1621" w:type="dxa"/>
            <w:vAlign w:val="center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Part Time</w:t>
            </w:r>
          </w:p>
        </w:tc>
      </w:tr>
      <w:tr w:rsidR="00F94DFB" w:rsidRPr="005A1720" w:rsidTr="00DF7828">
        <w:tc>
          <w:tcPr>
            <w:tcW w:w="2660" w:type="dxa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2556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9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10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</w:t>
            </w: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-</w:t>
            </w:r>
          </w:p>
        </w:tc>
        <w:tc>
          <w:tcPr>
            <w:tcW w:w="162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-</w:t>
            </w:r>
          </w:p>
        </w:tc>
      </w:tr>
      <w:tr w:rsidR="00F94DFB" w:rsidRPr="005A1720" w:rsidTr="00DF7828">
        <w:tc>
          <w:tcPr>
            <w:tcW w:w="2660" w:type="dxa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2557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16</w:t>
            </w:r>
          </w:p>
        </w:tc>
        <w:tc>
          <w:tcPr>
            <w:tcW w:w="1559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31</w:t>
            </w:r>
          </w:p>
        </w:tc>
        <w:tc>
          <w:tcPr>
            <w:tcW w:w="1701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  <w:tc>
          <w:tcPr>
            <w:tcW w:w="1621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-</w:t>
            </w:r>
          </w:p>
        </w:tc>
      </w:tr>
      <w:tr w:rsidR="00F94DFB" w:rsidRPr="005A1720" w:rsidTr="00DF7828">
        <w:tc>
          <w:tcPr>
            <w:tcW w:w="2660" w:type="dxa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2558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31</w:t>
            </w:r>
          </w:p>
        </w:tc>
        <w:tc>
          <w:tcPr>
            <w:tcW w:w="1559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23</w:t>
            </w:r>
          </w:p>
        </w:tc>
        <w:tc>
          <w:tcPr>
            <w:tcW w:w="1701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5A1720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  <w:tc>
          <w:tcPr>
            <w:tcW w:w="1621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5A1720">
              <w:rPr>
                <w:rFonts w:asciiTheme="minorBidi" w:hAnsiTheme="minorBidi" w:cstheme="minorBidi"/>
                <w:sz w:val="30"/>
                <w:szCs w:val="30"/>
                <w:cs/>
              </w:rPr>
              <w:t>-</w:t>
            </w:r>
          </w:p>
        </w:tc>
      </w:tr>
      <w:tr w:rsidR="00F94DFB" w:rsidRPr="005A1720" w:rsidTr="00DF7828">
        <w:tc>
          <w:tcPr>
            <w:tcW w:w="2660" w:type="dxa"/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A77688">
              <w:rPr>
                <w:rFonts w:asciiTheme="minorBidi" w:eastAsia="Cordia New" w:hAnsiTheme="minorBidi" w:cstheme="minorBidi"/>
                <w:sz w:val="30"/>
                <w:szCs w:val="30"/>
              </w:rPr>
              <w:t>2559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70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44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-</w:t>
            </w:r>
          </w:p>
        </w:tc>
        <w:tc>
          <w:tcPr>
            <w:tcW w:w="162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4DFB" w:rsidRPr="005A1720" w:rsidRDefault="00F94DFB" w:rsidP="00DF782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-</w:t>
            </w:r>
          </w:p>
        </w:tc>
      </w:tr>
    </w:tbl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c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E1D1D" w:rsidRPr="004339F6" w:rsidTr="00AE1D1D">
        <w:tc>
          <w:tcPr>
            <w:tcW w:w="9242" w:type="dxa"/>
            <w:gridSpan w:val="7"/>
            <w:shd w:val="clear" w:color="auto" w:fill="D9D9D9"/>
          </w:tcPr>
          <w:p w:rsidR="00AE1D1D" w:rsidRPr="004339F6" w:rsidRDefault="00AE1D1D" w:rsidP="00AE1D1D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AE1D1D" w:rsidRPr="004339F6" w:rsidTr="00AE1D1D"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b/>
                <w:color w:val="auto"/>
                <w:sz w:val="28"/>
                <w:szCs w:val="28"/>
              </w:rPr>
              <w:t>7</w:t>
            </w:r>
          </w:p>
        </w:tc>
      </w:tr>
      <w:tr w:rsidR="00AE1D1D" w:rsidRPr="004339F6" w:rsidTr="00AE1D1D"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ไม่มี</w:t>
            </w:r>
            <w:r w:rsidRPr="00095F53">
              <w:rPr>
                <w:rFonts w:asciiTheme="minorBidi" w:eastAsia="Cordia New" w:hAnsiTheme="minorBidi" w:cstheme="minorBidi" w:hint="cs"/>
                <w:color w:val="auto"/>
                <w:sz w:val="28"/>
                <w:szCs w:val="28"/>
                <w:cs/>
              </w:rPr>
              <w:t>การดำเนินงานตามเกณฑ์ที่กำหนด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มีผล</w:t>
            </w:r>
            <w:r w:rsidRPr="00095F53">
              <w:rPr>
                <w:rFonts w:asciiTheme="minorBidi" w:eastAsia="Cordia New" w:hAnsiTheme="minorBidi" w:cstheme="minorBidi" w:hint="cs"/>
                <w:color w:val="auto"/>
                <w:sz w:val="28"/>
                <w:szCs w:val="28"/>
                <w:cs/>
              </w:rPr>
              <w:t>การดำเนินงานเบื้องต้น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 xml:space="preserve"> 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(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เป็นข้อมูลดิบ</w:t>
            </w:r>
            <w:r w:rsidRPr="00095F53">
              <w:rPr>
                <w:rFonts w:asciiTheme="minorBidi" w:eastAsia="Cordia New" w:hAnsiTheme="minorBidi" w:cstheme="minorBidi" w:hint="cs"/>
                <w:color w:val="auto"/>
                <w:sz w:val="28"/>
                <w:szCs w:val="28"/>
                <w:cs/>
              </w:rPr>
              <w:t xml:space="preserve"> เริ่มมีระบบ แต่ยังไม่สมบูรณ์ ไม่สามารถ/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ไม่มีการวิเคราะห์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)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มี</w:t>
            </w:r>
            <w:r w:rsidRPr="00095F53">
              <w:rPr>
                <w:rFonts w:asciiTheme="minorBidi" w:eastAsia="Cordia New" w:hAnsiTheme="minorBidi" w:cstheme="minorBidi" w:hint="cs"/>
                <w:color w:val="auto"/>
                <w:sz w:val="28"/>
                <w:szCs w:val="28"/>
                <w:cs/>
              </w:rPr>
              <w:t>การเก็บข้อมูลอย่างเป็นระบบ สามารถ/มีผลการวิเคราะห์การดำเนินงานเทียบกับเป้าหมาย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</w:rPr>
              <w:t>3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+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มีแนวโน้มผลการดำเนินงาน</w:t>
            </w:r>
            <w:r w:rsidRPr="00095F53">
              <w:rPr>
                <w:rFonts w:asciiTheme="minorBidi" w:eastAsia="Cordia New" w:hAnsiTheme="minorBidi" w:cstheme="minorBidi" w:hint="cs"/>
                <w:color w:val="auto"/>
                <w:sz w:val="28"/>
                <w:szCs w:val="28"/>
                <w:cs/>
              </w:rPr>
              <w:t>ของระบบดี ทำให้เดิดผลเป็นไป/ในทิศทางตามเป้าหมายที่กำหนด</w:t>
            </w:r>
          </w:p>
        </w:tc>
        <w:tc>
          <w:tcPr>
            <w:tcW w:w="1320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</w:rPr>
              <w:t>4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+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มีการดำเนินงาน</w:t>
            </w:r>
            <w:r w:rsidRPr="00095F53">
              <w:rPr>
                <w:rFonts w:asciiTheme="minorBidi" w:eastAsia="Cordia New" w:hAnsiTheme="minorBidi" w:cstheme="minorBidi" w:hint="cs"/>
                <w:color w:val="auto"/>
                <w:sz w:val="28"/>
                <w:szCs w:val="28"/>
                <w:cs/>
              </w:rPr>
              <w:t>เหนือกว่าที่เกณฑ์กำหนด ส่งผลให้เกิดการพัฒนาระบบ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</w:rPr>
              <w:t>5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+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  <w:cs/>
              </w:rPr>
              <w:t>มีผลการดำเนินงานที่เท่าหรือสูงกว่าคู่เทียบในระดับชั้นนำของประเทศ</w:t>
            </w:r>
            <w:r w:rsidRPr="00095F53">
              <w:rPr>
                <w:rFonts w:asciiTheme="minorBidi" w:hAnsiTheme="minorBidi" w:cs="Cordia New"/>
                <w:color w:val="auto"/>
                <w:sz w:val="28"/>
                <w:szCs w:val="28"/>
                <w:cs/>
              </w:rPr>
              <w:t xml:space="preserve"> </w:t>
            </w:r>
            <w:r w:rsidRPr="00095F53">
              <w:rPr>
                <w:rFonts w:asciiTheme="minorBidi" w:hAnsiTheme="minorBidi" w:cstheme="minorBidi" w:hint="cs"/>
                <w:color w:val="auto"/>
                <w:sz w:val="28"/>
                <w:szCs w:val="28"/>
                <w:cs/>
              </w:rPr>
              <w:t>มีการดำเนินงานเทียบเท่าหรือสูงกว่าคู่เทียบ (คู่เทียบชั้นนำระดับประเทศ)</w:t>
            </w:r>
          </w:p>
        </w:tc>
        <w:tc>
          <w:tcPr>
            <w:tcW w:w="1321" w:type="dxa"/>
          </w:tcPr>
          <w:p w:rsidR="00AE1D1D" w:rsidRPr="00095F53" w:rsidRDefault="00AE1D1D" w:rsidP="00AE1D1D">
            <w:pPr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</w:rPr>
              <w:t xml:space="preserve">Excellent 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(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</w:rPr>
              <w:t xml:space="preserve">Example of 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</w:rPr>
              <w:t>World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-</w:t>
            </w:r>
            <w:r w:rsidRPr="00095F53">
              <w:rPr>
                <w:rFonts w:asciiTheme="minorBidi" w:eastAsia="Cordia New" w:hAnsiTheme="minorBidi" w:cstheme="minorBidi"/>
                <w:color w:val="auto"/>
                <w:sz w:val="28"/>
                <w:szCs w:val="28"/>
              </w:rPr>
              <w:t>class or Leading Practices</w:t>
            </w:r>
            <w:r w:rsidRPr="00095F53">
              <w:rPr>
                <w:rFonts w:asciiTheme="minorBidi" w:eastAsia="Cordia New" w:hAnsiTheme="minorBidi" w:cs="Cordia New"/>
                <w:color w:val="auto"/>
                <w:sz w:val="28"/>
                <w:szCs w:val="28"/>
                <w:cs/>
              </w:rPr>
              <w:t>)</w:t>
            </w:r>
          </w:p>
        </w:tc>
      </w:tr>
    </w:tbl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FA7D38" w:rsidRDefault="00FA7D38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FA7D38" w:rsidRDefault="00FA7D38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FA7D38" w:rsidRDefault="00FA7D38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2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E1D1D" w:rsidRPr="00E16BED" w:rsidTr="00AE1D1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AE1D1D" w:rsidRPr="00476862" w:rsidTr="00AE1D1D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E1D1D" w:rsidRPr="00A36A06" w:rsidRDefault="00AE1D1D" w:rsidP="00AE1D1D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Pr="00F9362F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จำนวนนักศึกษาที่แลกเปลี่ยนในแต่ละปีสามารถทำนายได้จากการแลกเปลี่ยนในระดับหลักสูตร และระดับคณะเท่านั้น ส่วนระดับความสัมพันธ์ของอาจารย์ไม่สามารถทำนายได้เนื่องจากมีข้อมูลที่เปลี่ยนไปทุกปี</w:t>
            </w:r>
          </w:p>
        </w:tc>
      </w:tr>
    </w:tbl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a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6"/>
        <w:gridCol w:w="1196"/>
      </w:tblGrid>
      <w:tr w:rsidR="00AE1D1D" w:rsidRPr="00E16BED" w:rsidTr="00AE1D1D">
        <w:tc>
          <w:tcPr>
            <w:tcW w:w="8046" w:type="dxa"/>
            <w:tcBorders>
              <w:bottom w:val="nil"/>
              <w:right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ผล</w:t>
            </w: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การประเมินตนเองระดับคณะ</w:t>
            </w:r>
          </w:p>
        </w:tc>
        <w:tc>
          <w:tcPr>
            <w:tcW w:w="1196" w:type="dxa"/>
            <w:tcBorders>
              <w:left w:val="nil"/>
              <w:bottom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E1D1D" w:rsidRPr="00E16BED" w:rsidTr="00AE1D1D">
        <w:tc>
          <w:tcPr>
            <w:tcW w:w="8046" w:type="dxa"/>
            <w:tcBorders>
              <w:top w:val="nil"/>
            </w:tcBorders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Student Mobility</w:t>
            </w:r>
          </w:p>
        </w:tc>
        <w:tc>
          <w:tcPr>
            <w:tcW w:w="1196" w:type="dxa"/>
            <w:tcBorders>
              <w:top w:val="nil"/>
            </w:tcBorders>
          </w:tcPr>
          <w:p w:rsidR="00AE1D1D" w:rsidRPr="00E16BED" w:rsidRDefault="00AE1D1D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4</w:t>
            </w:r>
          </w:p>
        </w:tc>
      </w:tr>
    </w:tbl>
    <w:p w:rsidR="00AE1D1D" w:rsidRDefault="00AE1D1D" w:rsidP="00AE1D1D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E1D1D" w:rsidRPr="005974D1" w:rsidRDefault="00AE1D1D" w:rsidP="00FA7D38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  <w:r w:rsidRPr="005974D1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ตัวบ่งชี้ </w:t>
      </w:r>
      <w:r w:rsidRPr="005974D1">
        <w:rPr>
          <w:rFonts w:asciiTheme="minorBidi" w:eastAsia="Cordia New" w:hAnsiTheme="minorBidi" w:cstheme="minorBidi"/>
          <w:b/>
          <w:sz w:val="30"/>
          <w:szCs w:val="30"/>
        </w:rPr>
        <w:t>S</w:t>
      </w:r>
      <w:r w:rsidRPr="005974D1">
        <w:rPr>
          <w:rFonts w:asciiTheme="minorBidi" w:eastAsia="Cordia New" w:hAnsiTheme="minorBidi" w:cs="Cordia New"/>
          <w:b/>
          <w:bCs/>
          <w:sz w:val="30"/>
          <w:szCs w:val="30"/>
          <w:cs/>
        </w:rPr>
        <w:t>.</w:t>
      </w:r>
      <w:r w:rsidRPr="005974D1">
        <w:rPr>
          <w:rFonts w:asciiTheme="minorBidi" w:eastAsia="Cordia New" w:hAnsiTheme="minorBidi" w:cstheme="minorBidi"/>
          <w:b/>
          <w:sz w:val="30"/>
          <w:szCs w:val="30"/>
        </w:rPr>
        <w:t>3 Green University</w:t>
      </w:r>
    </w:p>
    <w:p w:rsidR="00AE1D1D" w:rsidRPr="00E16BED" w:rsidRDefault="00AE1D1D" w:rsidP="00FA7D38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E1D1D" w:rsidRPr="00E16BED" w:rsidTr="00AE1D1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E1D1D" w:rsidRPr="00E16BED" w:rsidTr="00AE1D1D">
        <w:trPr>
          <w:trHeight w:val="2100"/>
        </w:trPr>
        <w:tc>
          <w:tcPr>
            <w:tcW w:w="9242" w:type="dxa"/>
            <w:tcBorders>
              <w:top w:val="nil"/>
            </w:tcBorders>
          </w:tcPr>
          <w:p w:rsidR="00AE1D1D" w:rsidRPr="00E16BED" w:rsidRDefault="00AE1D1D" w:rsidP="00AE1D1D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การดำเนินงานของคณะ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เกี่ยวกับความรับผิดชอบที่มีต่อสังคมและสิ่งแวดล้อม โดยใช้แนวทางของการประเมินการจัดอันดับมหาวิทยาลัยสีเขียว </w:t>
            </w:r>
            <w:r w:rsidRPr="00E16BED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Green University</w:t>
            </w:r>
            <w:r w:rsidRPr="00E16BED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)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ตามเกณฑ์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6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ด้าน คือ</w:t>
            </w:r>
          </w:p>
          <w:p w:rsidR="00AE1D1D" w:rsidRDefault="00AE1D1D" w:rsidP="00AE1D1D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1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ที่ตั้งและโครงสร้างพื้นฐาน</w:t>
            </w:r>
          </w:p>
          <w:p w:rsidR="00AE1D1D" w:rsidRPr="00E16BED" w:rsidRDefault="00AE1D1D" w:rsidP="00AE1D1D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การจัดการพลังงานและการเปลี่ยนแปลงสภาพภูมิอากาศ</w:t>
            </w:r>
          </w:p>
          <w:p w:rsidR="00AE1D1D" w:rsidRPr="00E16BED" w:rsidRDefault="00AE1D1D" w:rsidP="00AE1D1D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3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การจัดการของเสีย</w:t>
            </w:r>
          </w:p>
          <w:p w:rsidR="00AE1D1D" w:rsidRPr="00E16BED" w:rsidRDefault="00AE1D1D" w:rsidP="00AE1D1D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4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การจัดการน้ำ</w:t>
            </w:r>
          </w:p>
          <w:p w:rsidR="00AE1D1D" w:rsidRPr="00E16BED" w:rsidRDefault="00AE1D1D" w:rsidP="00AE1D1D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5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การขนส่ง</w:t>
            </w:r>
          </w:p>
          <w:p w:rsidR="00AE1D1D" w:rsidRPr="007F126B" w:rsidRDefault="00AE1D1D" w:rsidP="00AE1D1D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6</w:t>
            </w:r>
            <w:r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.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การจัด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การศึกษา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hyperlink r:id="rId154" w:history="1">
              <w:r w:rsidRPr="00F50851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(</w:t>
              </w:r>
              <w:r w:rsidRPr="00F50851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S3</w:t>
              </w:r>
              <w:r w:rsidRPr="00F50851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 xml:space="preserve"> – </w:t>
              </w:r>
              <w:r w:rsidRPr="00F50851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01</w:t>
              </w:r>
              <w:r w:rsidRPr="00F50851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)</w:t>
              </w:r>
            </w:hyperlink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และ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</w:t>
            </w:r>
            <w:hyperlink r:id="rId155" w:history="1">
              <w:r w:rsidRPr="00F50851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(</w:t>
              </w:r>
              <w:r w:rsidRPr="00F50851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S3</w:t>
              </w:r>
              <w:r w:rsidRPr="00F50851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 xml:space="preserve"> – </w:t>
              </w:r>
              <w:r w:rsidRPr="00F50851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02</w:t>
              </w:r>
              <w:r w:rsidRPr="00F50851">
                <w:rPr>
                  <w:rStyle w:val="Hyperlink"/>
                  <w:rFonts w:asciiTheme="minorBidi" w:hAnsiTheme="minorBidi" w:cs="Cordia New"/>
                  <w:sz w:val="30"/>
                  <w:szCs w:val="30"/>
                  <w:cs/>
                </w:rPr>
                <w:t>)</w:t>
              </w:r>
            </w:hyperlink>
          </w:p>
        </w:tc>
      </w:tr>
    </w:tbl>
    <w:p w:rsidR="00FA7D38" w:rsidRDefault="00FA7D38" w:rsidP="00AE1D1D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="Cordia New"/>
          <w:b/>
          <w:bCs/>
          <w:sz w:val="30"/>
          <w:szCs w:val="30"/>
          <w:cs/>
        </w:rPr>
        <w:t xml:space="preserve">: </w:t>
      </w:r>
    </w:p>
    <w:p w:rsidR="00AE1D1D" w:rsidRPr="00E16BED" w:rsidRDefault="001B5D2E" w:rsidP="00AE1D1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56" w:history="1">
        <w:r w:rsidR="00AE1D1D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S3</w:t>
        </w:r>
        <w:r w:rsidR="00AE1D1D" w:rsidRPr="00F50851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– </w:t>
        </w:r>
        <w:r w:rsidR="00AE1D1D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01 </w:t>
        </w:r>
      </w:hyperlink>
      <w:r w:rsidR="00AE1D1D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AE1D1D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รายงานข้อมูลตามเกณฑ์ </w:t>
      </w:r>
      <w:r w:rsidR="00AE1D1D" w:rsidRPr="00E16BED">
        <w:rPr>
          <w:rFonts w:asciiTheme="minorBidi" w:eastAsia="Cordia New" w:hAnsiTheme="minorBidi" w:cstheme="minorBidi"/>
          <w:sz w:val="30"/>
          <w:szCs w:val="30"/>
        </w:rPr>
        <w:t>UI Metric</w:t>
      </w:r>
    </w:p>
    <w:p w:rsidR="00AE1D1D" w:rsidRDefault="001B5D2E" w:rsidP="00AE1D1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57" w:history="1">
        <w:r w:rsidR="00AE1D1D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S3</w:t>
        </w:r>
        <w:r w:rsidR="00AE1D1D" w:rsidRPr="00F50851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– </w:t>
        </w:r>
        <w:r w:rsidR="00AE1D1D" w:rsidRPr="00F5085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02</w:t>
        </w:r>
        <w:r w:rsidR="00AE1D1D" w:rsidRPr="00F50851">
          <w:rPr>
            <w:rStyle w:val="Hyperlink"/>
            <w:rFonts w:asciiTheme="minorBidi" w:eastAsia="Cordia New" w:hAnsiTheme="minorBidi" w:cs="Cordia New"/>
            <w:sz w:val="30"/>
            <w:szCs w:val="30"/>
            <w:cs/>
          </w:rPr>
          <w:t xml:space="preserve"> </w:t>
        </w:r>
      </w:hyperlink>
      <w:r w:rsidR="00AE1D1D" w:rsidRPr="00E16BED">
        <w:rPr>
          <w:rFonts w:asciiTheme="minorBidi" w:eastAsia="Cordia New" w:hAnsiTheme="minorBidi" w:cs="Cordia New"/>
          <w:sz w:val="30"/>
          <w:szCs w:val="30"/>
          <w:cs/>
        </w:rPr>
        <w:t xml:space="preserve"> </w:t>
      </w:r>
      <w:r w:rsidR="00AE1D1D" w:rsidRPr="00E16BED">
        <w:rPr>
          <w:rFonts w:asciiTheme="minorBidi" w:eastAsia="Cordia New" w:hAnsiTheme="minorBidi" w:cstheme="minorBidi"/>
          <w:sz w:val="30"/>
          <w:szCs w:val="30"/>
          <w:cs/>
        </w:rPr>
        <w:t>กิจกรรมต่างๆ</w:t>
      </w:r>
      <w:r w:rsidR="00AE1D1D">
        <w:rPr>
          <w:rFonts w:asciiTheme="minorBidi" w:eastAsia="Cordia New" w:hAnsiTheme="minorBidi" w:cstheme="minorBidi" w:hint="cs"/>
          <w:sz w:val="30"/>
          <w:szCs w:val="30"/>
          <w:cs/>
        </w:rPr>
        <w:t xml:space="preserve"> </w:t>
      </w:r>
      <w:r w:rsidR="00AE1D1D" w:rsidRPr="00E16BED">
        <w:rPr>
          <w:rFonts w:asciiTheme="minorBidi" w:eastAsia="Cordia New" w:hAnsiTheme="minorBidi" w:cstheme="minorBidi"/>
          <w:sz w:val="30"/>
          <w:szCs w:val="30"/>
          <w:cs/>
        </w:rPr>
        <w:t>ที่ส่งเสริมการเป็นมหาวิทยาลัยสีเขียว</w:t>
      </w:r>
    </w:p>
    <w:p w:rsidR="00FA7D38" w:rsidRPr="00E16BED" w:rsidRDefault="00FA7D38" w:rsidP="00FA7D38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9"/>
        <w:gridCol w:w="1216"/>
        <w:gridCol w:w="1195"/>
        <w:gridCol w:w="1490"/>
        <w:gridCol w:w="1417"/>
        <w:gridCol w:w="1537"/>
        <w:gridCol w:w="1218"/>
      </w:tblGrid>
      <w:tr w:rsidR="00FA7D38" w:rsidRPr="00E10DE6" w:rsidTr="00A877C9">
        <w:tc>
          <w:tcPr>
            <w:tcW w:w="9242" w:type="dxa"/>
            <w:gridSpan w:val="7"/>
            <w:shd w:val="clear" w:color="auto" w:fill="D9D9D9"/>
          </w:tcPr>
          <w:p w:rsidR="00FA7D38" w:rsidRPr="00E10DE6" w:rsidRDefault="00FA7D38" w:rsidP="00A877C9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เกณฑ์การให้คะแนนระดับคณะ</w:t>
            </w:r>
          </w:p>
        </w:tc>
      </w:tr>
      <w:tr w:rsidR="00FA7D38" w:rsidRPr="00E10DE6" w:rsidTr="00A877C9">
        <w:tc>
          <w:tcPr>
            <w:tcW w:w="1169" w:type="dxa"/>
          </w:tcPr>
          <w:p w:rsidR="00FA7D38" w:rsidRPr="00E10DE6" w:rsidRDefault="00FA7D38" w:rsidP="00A877C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216" w:type="dxa"/>
          </w:tcPr>
          <w:p w:rsidR="00FA7D38" w:rsidRPr="00E10DE6" w:rsidRDefault="00FA7D38" w:rsidP="00A877C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195" w:type="dxa"/>
          </w:tcPr>
          <w:p w:rsidR="00FA7D38" w:rsidRPr="00E10DE6" w:rsidRDefault="00FA7D38" w:rsidP="00A877C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490" w:type="dxa"/>
          </w:tcPr>
          <w:p w:rsidR="00FA7D38" w:rsidRPr="00E10DE6" w:rsidRDefault="00FA7D38" w:rsidP="00A877C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FA7D38" w:rsidRPr="00E10DE6" w:rsidRDefault="00FA7D38" w:rsidP="00A877C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537" w:type="dxa"/>
          </w:tcPr>
          <w:p w:rsidR="00FA7D38" w:rsidRPr="00E10DE6" w:rsidRDefault="00FA7D38" w:rsidP="00A877C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218" w:type="dxa"/>
          </w:tcPr>
          <w:p w:rsidR="00FA7D38" w:rsidRPr="00E10DE6" w:rsidRDefault="00FA7D38" w:rsidP="00A877C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FA7D38" w:rsidRPr="00E10DE6" w:rsidTr="00A877C9">
        <w:tc>
          <w:tcPr>
            <w:tcW w:w="1169" w:type="dxa"/>
          </w:tcPr>
          <w:p w:rsidR="00FA7D38" w:rsidRPr="00E10DE6" w:rsidRDefault="00FA7D38" w:rsidP="00A877C9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ไม่มีการรายงานผลที่เกี่ยวข้อง</w:t>
            </w:r>
          </w:p>
        </w:tc>
        <w:tc>
          <w:tcPr>
            <w:tcW w:w="1216" w:type="dxa"/>
          </w:tcPr>
          <w:p w:rsidR="00FA7D38" w:rsidRPr="00E10DE6" w:rsidRDefault="00FA7D38" w:rsidP="00A877C9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มีรายงานผลที่เกี่ยวข้องในบางด้าน 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 ยังไม่มี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การวิเคราะห์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  <w:tc>
          <w:tcPr>
            <w:tcW w:w="1195" w:type="dxa"/>
          </w:tcPr>
          <w:p w:rsidR="00FA7D38" w:rsidRPr="00E10DE6" w:rsidRDefault="00FA7D38" w:rsidP="00A877C9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 xml:space="preserve">มีรายงานผลครบทุกด้าน 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อัตลักษณ์และเอกลักษณ์ หรือจุดเน้น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หรือคุณลักษณะ หรือวิสัยทัศน์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  <w:tc>
          <w:tcPr>
            <w:tcW w:w="1490" w:type="dxa"/>
          </w:tcPr>
          <w:p w:rsidR="00FA7D38" w:rsidRPr="00E10DE6" w:rsidRDefault="00FA7D38" w:rsidP="00A877C9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 xml:space="preserve">มีรายงานผลครบถ้วน และผลการดำเนินงานที่ดี 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วิเคราะห์แนวโน้มจาก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ตารางการเก็บข้อมูลดิบ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  <w:tc>
          <w:tcPr>
            <w:tcW w:w="1417" w:type="dxa"/>
          </w:tcPr>
          <w:p w:rsidR="00FA7D38" w:rsidRPr="00E10DE6" w:rsidRDefault="00FA7D38" w:rsidP="00A877C9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เริ่มมีการขยายผลไปสู่บุคลากรกลุ่มอื่น ส่งผลให้เกิดการริเริ่มโครงการ หรือ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สร้างเครือข่ายใหม่ๆ</w:t>
            </w:r>
          </w:p>
        </w:tc>
        <w:tc>
          <w:tcPr>
            <w:tcW w:w="1537" w:type="dxa"/>
          </w:tcPr>
          <w:p w:rsidR="00FA7D38" w:rsidRPr="00E10DE6" w:rsidRDefault="00FA7D38" w:rsidP="00A877C9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lastRenderedPageBreak/>
              <w:t>การขยายผลครอบคลุมไปทั่วทั้งองค์กร ส่งผลให้เกิดการพัฒนาองค์กร</w:t>
            </w:r>
          </w:p>
        </w:tc>
        <w:tc>
          <w:tcPr>
            <w:tcW w:w="1218" w:type="dxa"/>
          </w:tcPr>
          <w:p w:rsidR="00FA7D38" w:rsidRPr="00E10DE6" w:rsidRDefault="00FA7D38" w:rsidP="00A877C9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Excellent 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leading practices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เกิดเป็นวัฒนธรรมองค์กร</w:t>
            </w:r>
            <w:r w:rsidRPr="00E10DE6">
              <w:rPr>
                <w:rFonts w:asciiTheme="minorBidi" w:eastAsia="Cordia New" w:hAnsiTheme="minorBidi" w:cs="Cordia New"/>
                <w:sz w:val="28"/>
                <w:szCs w:val="28"/>
                <w:cs/>
              </w:rPr>
              <w:t>)</w:t>
            </w:r>
          </w:p>
        </w:tc>
      </w:tr>
    </w:tbl>
    <w:p w:rsidR="00FA7D38" w:rsidRDefault="00FA7D38" w:rsidP="00FA7D38">
      <w:pPr>
        <w:spacing w:after="160" w:line="259" w:lineRule="auto"/>
        <w:rPr>
          <w:rFonts w:cstheme="minorBidi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FA7D38" w:rsidRPr="00E16BED" w:rsidTr="00A877C9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FA7D38" w:rsidRPr="00E16BED" w:rsidRDefault="00FA7D38" w:rsidP="00A877C9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FA7D38" w:rsidRPr="00E16BED" w:rsidTr="00A877C9">
        <w:trPr>
          <w:trHeight w:val="517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FA7D38" w:rsidRPr="004611CE" w:rsidRDefault="00FA7D38" w:rsidP="00A877C9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4611CE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ดำเนินการประเมินตนเองตามเกณฑ์ </w:t>
            </w:r>
            <w:r w:rsidRPr="004611CE">
              <w:rPr>
                <w:rFonts w:asciiTheme="minorBidi" w:hAnsiTheme="minorBidi" w:cstheme="minorBidi"/>
                <w:sz w:val="30"/>
                <w:szCs w:val="30"/>
              </w:rPr>
              <w:t xml:space="preserve">UI </w:t>
            </w:r>
            <w:proofErr w:type="spellStart"/>
            <w:r w:rsidRPr="004611CE">
              <w:rPr>
                <w:rFonts w:asciiTheme="minorBidi" w:hAnsiTheme="minorBidi" w:cstheme="minorBidi"/>
                <w:sz w:val="30"/>
                <w:szCs w:val="30"/>
              </w:rPr>
              <w:t>GreenMetric</w:t>
            </w:r>
            <w:proofErr w:type="spellEnd"/>
            <w:r w:rsidRPr="004611CE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proofErr w:type="spellStart"/>
            <w:r w:rsidRPr="004611CE">
              <w:rPr>
                <w:rFonts w:asciiTheme="minorBidi" w:hAnsiTheme="minorBidi" w:cstheme="minorBidi"/>
                <w:sz w:val="30"/>
                <w:szCs w:val="30"/>
              </w:rPr>
              <w:t>Workd</w:t>
            </w:r>
            <w:proofErr w:type="spellEnd"/>
            <w:r w:rsidRPr="004611CE">
              <w:rPr>
                <w:rFonts w:asciiTheme="minorBidi" w:hAnsiTheme="minorBidi" w:cstheme="minorBidi"/>
                <w:sz w:val="30"/>
                <w:szCs w:val="30"/>
              </w:rPr>
              <w:t xml:space="preserve"> University Ranking on Sustainability </w:t>
            </w:r>
            <w:r w:rsidRPr="004611CE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ทั้งที่ มจพ. และปราจีนบุรี และดำเนินการปรับปรุงพื้นที่ในคณะ ดังนี้ </w:t>
            </w:r>
          </w:p>
          <w:p w:rsidR="00FA7D38" w:rsidRPr="004611CE" w:rsidRDefault="00FA7D38" w:rsidP="00A877C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 w:hint="cs"/>
                <w:sz w:val="30"/>
                <w:szCs w:val="30"/>
                <w:cs/>
              </w:rPr>
              <w:t>เปลี่ยนโคมไฟทางเดินเชื่อมระหว่างอาคารคณะวิศวกรรมศาสตร์ เป็นหลอด</w:t>
            </w:r>
            <w:r>
              <w:rPr>
                <w:rFonts w:asciiTheme="minorBidi" w:hAnsiTheme="minorBidi"/>
                <w:sz w:val="30"/>
                <w:szCs w:val="30"/>
              </w:rPr>
              <w:t xml:space="preserve"> LED</w:t>
            </w:r>
            <w:r>
              <w:rPr>
                <w:rFonts w:asciiTheme="minorBidi" w:hAnsiTheme="minorBidi" w:hint="cs"/>
                <w:sz w:val="30"/>
                <w:szCs w:val="30"/>
                <w:cs/>
              </w:rPr>
              <w:t xml:space="preserve"> เพื่อการประหยัดพลังงาน</w:t>
            </w:r>
          </w:p>
          <w:p w:rsidR="00FA7D38" w:rsidRPr="004611CE" w:rsidRDefault="00FA7D38" w:rsidP="00A877C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>
              <w:rPr>
                <w:rFonts w:asciiTheme="minorBidi" w:hAnsiTheme="minorBidi" w:hint="cs"/>
                <w:sz w:val="30"/>
                <w:szCs w:val="30"/>
                <w:cs/>
              </w:rPr>
              <w:t xml:space="preserve">ปรับปรุงพื้นที่ดาดฟ้าอาคาร </w:t>
            </w:r>
            <w:r>
              <w:rPr>
                <w:rFonts w:asciiTheme="minorBidi" w:hAnsiTheme="minorBidi"/>
                <w:sz w:val="30"/>
                <w:szCs w:val="30"/>
              </w:rPr>
              <w:t>84</w:t>
            </w:r>
            <w:r>
              <w:rPr>
                <w:rFonts w:asciiTheme="minorBidi" w:hAnsiTheme="minorBidi" w:hint="cs"/>
                <w:sz w:val="30"/>
                <w:szCs w:val="30"/>
                <w:cs/>
              </w:rPr>
              <w:t xml:space="preserve"> เป็นพื้นที่สีเขียว</w:t>
            </w:r>
          </w:p>
          <w:p w:rsidR="00FA7D38" w:rsidRPr="00E866A0" w:rsidRDefault="00FA7D38" w:rsidP="00A877C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  <w:cs/>
              </w:rPr>
            </w:pPr>
            <w:r>
              <w:rPr>
                <w:rFonts w:asciiTheme="minorBidi" w:hAnsiTheme="minorBidi" w:hint="cs"/>
                <w:sz w:val="30"/>
                <w:szCs w:val="30"/>
                <w:cs/>
              </w:rPr>
              <w:t xml:space="preserve">ปรับปรุงสวนหย่อมด้านหลังอาคาร </w:t>
            </w:r>
            <w:r>
              <w:rPr>
                <w:rFonts w:asciiTheme="minorBidi" w:hAnsiTheme="minorBidi"/>
                <w:sz w:val="30"/>
                <w:szCs w:val="30"/>
              </w:rPr>
              <w:t>83</w:t>
            </w:r>
            <w:r>
              <w:rPr>
                <w:rFonts w:asciiTheme="minorBidi" w:hAnsiTheme="minorBidi" w:hint="cs"/>
                <w:sz w:val="30"/>
                <w:szCs w:val="30"/>
                <w:cs/>
              </w:rPr>
              <w:t xml:space="preserve"> เพื่อเพิ่มพื้นที่สีเขียว</w:t>
            </w:r>
          </w:p>
        </w:tc>
      </w:tr>
    </w:tbl>
    <w:p w:rsidR="00AE1D1D" w:rsidRDefault="00AE1D1D" w:rsidP="00AE1D1D">
      <w:pPr>
        <w:spacing w:after="160" w:line="259" w:lineRule="auto"/>
        <w:rPr>
          <w:rFonts w:cstheme="minorBidi"/>
        </w:rPr>
      </w:pPr>
    </w:p>
    <w:tbl>
      <w:tblPr>
        <w:tblStyle w:val="af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07"/>
        <w:gridCol w:w="1335"/>
      </w:tblGrid>
      <w:tr w:rsidR="00AE1D1D" w:rsidRPr="00E16BED" w:rsidTr="00AE1D1D">
        <w:tc>
          <w:tcPr>
            <w:tcW w:w="7907" w:type="dxa"/>
            <w:tcBorders>
              <w:bottom w:val="nil"/>
              <w:right w:val="nil"/>
            </w:tcBorders>
            <w:shd w:val="clear" w:color="auto" w:fill="D9D9D9"/>
          </w:tcPr>
          <w:p w:rsidR="00AE1D1D" w:rsidRPr="007168E5" w:rsidRDefault="00AE1D1D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7168E5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1335" w:type="dxa"/>
            <w:tcBorders>
              <w:left w:val="nil"/>
              <w:bottom w:val="nil"/>
            </w:tcBorders>
            <w:shd w:val="clear" w:color="auto" w:fill="D9D9D9"/>
          </w:tcPr>
          <w:p w:rsidR="00AE1D1D" w:rsidRPr="007168E5" w:rsidRDefault="00AE1D1D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</w:p>
        </w:tc>
      </w:tr>
      <w:tr w:rsidR="00AE1D1D" w:rsidRPr="004E6D5E" w:rsidTr="00AE1D1D">
        <w:tc>
          <w:tcPr>
            <w:tcW w:w="7907" w:type="dxa"/>
            <w:tcBorders>
              <w:top w:val="nil"/>
              <w:bottom w:val="single" w:sz="4" w:space="0" w:color="auto"/>
            </w:tcBorders>
          </w:tcPr>
          <w:p w:rsidR="00AE1D1D" w:rsidRPr="007168E5" w:rsidRDefault="00AE1D1D" w:rsidP="00AE1D1D">
            <w:pPr>
              <w:jc w:val="center"/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</w:rPr>
            </w:pPr>
            <w:r w:rsidRPr="007168E5">
              <w:rPr>
                <w:rFonts w:asciiTheme="minorBidi" w:eastAsia="Cordia New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>ประเด็นการปรเมิน</w:t>
            </w:r>
          </w:p>
        </w:tc>
        <w:tc>
          <w:tcPr>
            <w:tcW w:w="1335" w:type="dxa"/>
            <w:tcBorders>
              <w:top w:val="nil"/>
              <w:bottom w:val="single" w:sz="4" w:space="0" w:color="auto"/>
            </w:tcBorders>
          </w:tcPr>
          <w:p w:rsidR="00AE1D1D" w:rsidRPr="007168E5" w:rsidRDefault="00AE1D1D" w:rsidP="00AE1D1D">
            <w:pPr>
              <w:jc w:val="center"/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</w:rPr>
            </w:pPr>
            <w:r w:rsidRPr="007168E5">
              <w:rPr>
                <w:rFonts w:asciiTheme="minorBidi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>คะแนนที่ได้</w:t>
            </w:r>
          </w:p>
        </w:tc>
      </w:tr>
      <w:tr w:rsidR="00AE1D1D" w:rsidRPr="00216776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AE1D1D" w:rsidP="00AE1D1D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1</w:t>
            </w:r>
            <w:r w:rsidRPr="007168E5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7168E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ที่ตั้งและโครงสร้างพื้นฐาน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7168E5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3</w:t>
            </w:r>
          </w:p>
        </w:tc>
      </w:tr>
      <w:tr w:rsidR="00AE1D1D" w:rsidRPr="00216776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AE1D1D" w:rsidP="00AE1D1D">
            <w:pPr>
              <w:rPr>
                <w:rFonts w:asciiTheme="minorBidi" w:eastAsiaTheme="minorEastAsia" w:hAnsiTheme="minorBidi" w:cstheme="minorBidi"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2</w:t>
            </w:r>
            <w:r w:rsidRPr="007168E5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7168E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พลังงานและการเปลี่ยนแปลงสภาพภูมิอากาศ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7168E5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3</w:t>
            </w:r>
          </w:p>
        </w:tc>
      </w:tr>
      <w:tr w:rsidR="00AE1D1D" w:rsidRPr="00216776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AE1D1D" w:rsidP="00AE1D1D">
            <w:pPr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3</w:t>
            </w:r>
            <w:r w:rsidRPr="007168E5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7168E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การจัดการของเสีย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7168E5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1</w:t>
            </w:r>
          </w:p>
        </w:tc>
      </w:tr>
      <w:tr w:rsidR="00AE1D1D" w:rsidRPr="00216776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AE1D1D" w:rsidP="00AE1D1D">
            <w:pPr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4</w:t>
            </w:r>
            <w:r w:rsidRPr="007168E5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7168E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การจัดการน้ำ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7168E5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1</w:t>
            </w:r>
          </w:p>
        </w:tc>
      </w:tr>
      <w:tr w:rsidR="00AE1D1D" w:rsidRPr="00216776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AE1D1D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7168E5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5</w:t>
            </w:r>
            <w:r w:rsidRPr="007168E5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 xml:space="preserve">. </w:t>
            </w:r>
            <w:r w:rsidRPr="007168E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การขนส่ง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7168E5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1</w:t>
            </w:r>
          </w:p>
        </w:tc>
      </w:tr>
      <w:tr w:rsidR="00AE1D1D" w:rsidRPr="00216776" w:rsidTr="00AE1D1D">
        <w:tc>
          <w:tcPr>
            <w:tcW w:w="7907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AE1D1D" w:rsidP="00AE1D1D">
            <w:pPr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6</w:t>
            </w:r>
            <w:r w:rsidRPr="007168E5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7168E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การจัดการศึกษา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AE1D1D" w:rsidRPr="007168E5" w:rsidRDefault="007168E5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2</w:t>
            </w:r>
          </w:p>
        </w:tc>
      </w:tr>
      <w:tr w:rsidR="00AE1D1D" w:rsidRPr="00216776" w:rsidTr="00AE1D1D">
        <w:tc>
          <w:tcPr>
            <w:tcW w:w="7907" w:type="dxa"/>
            <w:tcBorders>
              <w:top w:val="single" w:sz="4" w:space="0" w:color="auto"/>
            </w:tcBorders>
          </w:tcPr>
          <w:p w:rsidR="00AE1D1D" w:rsidRPr="007168E5" w:rsidRDefault="00AE1D1D" w:rsidP="007168E5">
            <w:pPr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สรุปผลการประเมิน</w:t>
            </w:r>
            <w:r w:rsidRPr="007168E5">
              <w:rPr>
                <w:rFonts w:asciiTheme="minorBidi" w:eastAsia="Cordia New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 xml:space="preserve">ในภาพรวมทั้ง </w:t>
            </w:r>
            <w:r w:rsidRPr="007168E5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</w:rPr>
              <w:t>6</w:t>
            </w:r>
            <w:r w:rsidRPr="007168E5">
              <w:rPr>
                <w:rFonts w:asciiTheme="minorBidi" w:eastAsia="Cordia New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 xml:space="preserve"> ประเด็น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:rsidR="00AE1D1D" w:rsidRPr="007168E5" w:rsidRDefault="007168E5" w:rsidP="00AE1D1D">
            <w:pPr>
              <w:jc w:val="center"/>
              <w:rPr>
                <w:rFonts w:asciiTheme="minorBidi" w:hAnsiTheme="minorBidi" w:cstheme="minorBidi"/>
                <w:b/>
                <w:bCs/>
                <w:color w:val="auto"/>
                <w:sz w:val="30"/>
                <w:szCs w:val="30"/>
                <w:cs/>
              </w:rPr>
            </w:pPr>
            <w:r w:rsidRPr="007168E5">
              <w:rPr>
                <w:rFonts w:asciiTheme="minorBidi" w:hAnsiTheme="minorBidi" w:cstheme="minorBidi" w:hint="cs"/>
                <w:b/>
                <w:bCs/>
                <w:color w:val="auto"/>
                <w:sz w:val="30"/>
                <w:szCs w:val="30"/>
                <w:cs/>
              </w:rPr>
              <w:t>3</w:t>
            </w:r>
          </w:p>
        </w:tc>
      </w:tr>
    </w:tbl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e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07"/>
        <w:gridCol w:w="1335"/>
      </w:tblGrid>
      <w:tr w:rsidR="00AE1D1D" w:rsidRPr="00A471C9" w:rsidTr="00AE1D1D">
        <w:tc>
          <w:tcPr>
            <w:tcW w:w="7907" w:type="dxa"/>
            <w:tcBorders>
              <w:bottom w:val="nil"/>
              <w:right w:val="nil"/>
            </w:tcBorders>
            <w:shd w:val="clear" w:color="auto" w:fill="D9D9D9"/>
          </w:tcPr>
          <w:p w:rsidR="00AE1D1D" w:rsidRPr="00A471C9" w:rsidRDefault="00AE1D1D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A471C9">
              <w:rPr>
                <w:rFonts w:asciiTheme="minorBidi" w:eastAsia="Cordia New" w:hAnsiTheme="minorBidi" w:cstheme="minorBidi"/>
                <w:b/>
                <w:bCs/>
                <w:color w:val="auto"/>
                <w:sz w:val="30"/>
                <w:szCs w:val="30"/>
                <w:cs/>
              </w:rPr>
              <w:t>ผลการประเมินตนเองระดับคณะ</w:t>
            </w:r>
          </w:p>
        </w:tc>
        <w:tc>
          <w:tcPr>
            <w:tcW w:w="1335" w:type="dxa"/>
            <w:tcBorders>
              <w:left w:val="nil"/>
              <w:bottom w:val="nil"/>
            </w:tcBorders>
            <w:shd w:val="clear" w:color="auto" w:fill="D9D9D9"/>
          </w:tcPr>
          <w:p w:rsidR="00AE1D1D" w:rsidRPr="00A471C9" w:rsidRDefault="00AE1D1D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</w:p>
        </w:tc>
      </w:tr>
      <w:tr w:rsidR="00AE1D1D" w:rsidRPr="00A471C9" w:rsidTr="00AE1D1D">
        <w:tc>
          <w:tcPr>
            <w:tcW w:w="7907" w:type="dxa"/>
            <w:tcBorders>
              <w:top w:val="nil"/>
            </w:tcBorders>
          </w:tcPr>
          <w:p w:rsidR="00AE1D1D" w:rsidRPr="00A471C9" w:rsidRDefault="00AE1D1D" w:rsidP="00AE1D1D">
            <w:pPr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A471C9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Green University</w:t>
            </w:r>
          </w:p>
        </w:tc>
        <w:tc>
          <w:tcPr>
            <w:tcW w:w="1335" w:type="dxa"/>
            <w:tcBorders>
              <w:top w:val="nil"/>
            </w:tcBorders>
          </w:tcPr>
          <w:p w:rsidR="00AE1D1D" w:rsidRPr="00A471C9" w:rsidRDefault="007168E5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A471C9">
              <w:rPr>
                <w:rFonts w:asciiTheme="minorBidi" w:hAnsiTheme="minorBidi" w:cstheme="minorBidi"/>
                <w:color w:val="auto"/>
                <w:sz w:val="30"/>
                <w:szCs w:val="30"/>
              </w:rPr>
              <w:t>3</w:t>
            </w:r>
            <w:r w:rsidR="00F02213" w:rsidRPr="00A471C9">
              <w:rPr>
                <w:rFonts w:asciiTheme="minorBidi" w:hAnsiTheme="minorBidi" w:cs="Cordia New"/>
                <w:color w:val="auto"/>
                <w:sz w:val="30"/>
                <w:szCs w:val="30"/>
                <w:cs/>
              </w:rPr>
              <w:t xml:space="preserve"> </w:t>
            </w:r>
          </w:p>
        </w:tc>
      </w:tr>
    </w:tbl>
    <w:p w:rsidR="00AE1D1D" w:rsidRPr="00A471C9" w:rsidRDefault="00AE1D1D" w:rsidP="00AE1D1D">
      <w:pPr>
        <w:spacing w:after="160" w:line="259" w:lineRule="auto"/>
        <w:rPr>
          <w:rFonts w:cstheme="minorBidi"/>
          <w:color w:val="auto"/>
        </w:rPr>
      </w:pPr>
    </w:p>
    <w:p w:rsidR="00AE1D1D" w:rsidRPr="00E16BE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="Cordia New"/>
          <w:sz w:val="30"/>
          <w:szCs w:val="30"/>
          <w:cs/>
        </w:rPr>
        <w:br w:type="page"/>
      </w:r>
    </w:p>
    <w:p w:rsidR="00AE1D1D" w:rsidRPr="00E16BED" w:rsidRDefault="00AE1D1D" w:rsidP="00AE1D1D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ส่วนที่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>3</w:t>
      </w:r>
    </w:p>
    <w:p w:rsidR="00AE1D1D" w:rsidRDefault="00AE1D1D" w:rsidP="00AE1D1D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สรุปคะแนนการประเมินตามตัวบ่งชี้</w:t>
      </w:r>
    </w:p>
    <w:p w:rsidR="00AE1D1D" w:rsidRPr="00E16BED" w:rsidRDefault="00AE1D1D" w:rsidP="00AE1D1D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f3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8"/>
        <w:gridCol w:w="1054"/>
      </w:tblGrid>
      <w:tr w:rsidR="00AE1D1D" w:rsidRPr="00E16BED" w:rsidTr="00AE1D1D">
        <w:tc>
          <w:tcPr>
            <w:tcW w:w="8188" w:type="dxa"/>
          </w:tcPr>
          <w:p w:rsidR="00AE1D1D" w:rsidRPr="00E16BED" w:rsidRDefault="00AE1D1D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054" w:type="dxa"/>
          </w:tcPr>
          <w:p w:rsidR="00AE1D1D" w:rsidRPr="00E16BED" w:rsidRDefault="00AE1D1D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E16BED" w:rsidRDefault="00AE1D1D" w:rsidP="00AE1D1D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ตัวบ่งชี้หลัก</w:t>
            </w:r>
          </w:p>
        </w:tc>
        <w:tc>
          <w:tcPr>
            <w:tcW w:w="1054" w:type="dxa"/>
          </w:tcPr>
          <w:p w:rsidR="00AE1D1D" w:rsidRPr="00E16BED" w:rsidRDefault="00AE1D1D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1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การรับและการสำเร็จการศึกษาของนิสิตนักศึกษา</w:t>
            </w:r>
            <w:r w:rsidR="00A471C9" w:rsidRPr="005974D1">
              <w:rPr>
                <w:rFonts w:asciiTheme="minorBidi" w:hAnsiTheme="minorBidi" w:cs="Cordia New"/>
                <w:sz w:val="30"/>
                <w:szCs w:val="30"/>
                <w:cs/>
              </w:rPr>
              <w:t xml:space="preserve"> (</w:t>
            </w:r>
            <w:r w:rsidR="00A471C9" w:rsidRPr="005974D1">
              <w:rPr>
                <w:rFonts w:asciiTheme="minorBidi" w:hAnsiTheme="minorBidi" w:cstheme="minorBidi"/>
                <w:sz w:val="30"/>
                <w:szCs w:val="30"/>
              </w:rPr>
              <w:t>Success Rate</w:t>
            </w:r>
            <w:r w:rsidR="00A471C9" w:rsidRPr="005974D1">
              <w:rPr>
                <w:rFonts w:asciiTheme="minorBidi" w:hAnsiTheme="minorBidi" w:cs="Cordia New"/>
                <w:sz w:val="30"/>
                <w:szCs w:val="30"/>
                <w:cs/>
              </w:rPr>
              <w:t>)</w:t>
            </w:r>
          </w:p>
        </w:tc>
        <w:tc>
          <w:tcPr>
            <w:tcW w:w="1054" w:type="dxa"/>
          </w:tcPr>
          <w:p w:rsidR="00AE1D1D" w:rsidRPr="009F1BE3" w:rsidRDefault="009F1BE3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4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การ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ได้งานทำ</w:t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ของบัณฑิต หรือการใช้ประโยชน์ในการประกอบวิชาชีพ</w:t>
            </w:r>
          </w:p>
        </w:tc>
        <w:tc>
          <w:tcPr>
            <w:tcW w:w="1054" w:type="dxa"/>
          </w:tcPr>
          <w:p w:rsidR="00AE1D1D" w:rsidRPr="009F1BE3" w:rsidRDefault="009F1BE3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3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3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คุณภาพบัณฑิต</w:t>
            </w:r>
          </w:p>
        </w:tc>
        <w:tc>
          <w:tcPr>
            <w:tcW w:w="1054" w:type="dxa"/>
          </w:tcPr>
          <w:p w:rsidR="00AE1D1D" w:rsidRPr="00E16BED" w:rsidRDefault="009F1BE3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3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4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ผลงานของผู้เรียน</w:t>
            </w:r>
          </w:p>
        </w:tc>
        <w:tc>
          <w:tcPr>
            <w:tcW w:w="1054" w:type="dxa"/>
          </w:tcPr>
          <w:p w:rsidR="00AE1D1D" w:rsidRPr="00CB15FF" w:rsidRDefault="009F1BE3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5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คุณสมบัติของอาจารย์</w:t>
            </w:r>
          </w:p>
        </w:tc>
        <w:tc>
          <w:tcPr>
            <w:tcW w:w="1054" w:type="dxa"/>
          </w:tcPr>
          <w:p w:rsidR="00AE1D1D" w:rsidRPr="00CB15FF" w:rsidRDefault="009F1BE3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6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ผลงานวิชาการของอาจารย์ประจำและนักวิจัยประจำ</w:t>
            </w:r>
          </w:p>
        </w:tc>
        <w:tc>
          <w:tcPr>
            <w:tcW w:w="1054" w:type="dxa"/>
          </w:tcPr>
          <w:p w:rsidR="00AE1D1D" w:rsidRPr="009F1BE3" w:rsidRDefault="009F1BE3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</w:pP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7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การกำกับมาตรฐานหลักสูตร</w:t>
            </w:r>
          </w:p>
        </w:tc>
        <w:tc>
          <w:tcPr>
            <w:tcW w:w="1054" w:type="dxa"/>
          </w:tcPr>
          <w:p w:rsidR="00AE1D1D" w:rsidRPr="00CB15FF" w:rsidRDefault="009F1BE3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/>
                <w:color w:val="auto"/>
                <w:sz w:val="30"/>
                <w:szCs w:val="30"/>
              </w:rPr>
              <w:t>4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8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การบริหารและจัดการของผู้บริหารคณะ</w:t>
            </w:r>
          </w:p>
        </w:tc>
        <w:tc>
          <w:tcPr>
            <w:tcW w:w="1054" w:type="dxa"/>
          </w:tcPr>
          <w:p w:rsidR="00AE1D1D" w:rsidRPr="00CB15FF" w:rsidRDefault="00AE1D1D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             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8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 </w:t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การปฏิบัติตาม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บทบาทหน้าที่ของกรรมการประจำคณะ</w:t>
            </w:r>
          </w:p>
        </w:tc>
        <w:tc>
          <w:tcPr>
            <w:tcW w:w="1054" w:type="dxa"/>
          </w:tcPr>
          <w:p w:rsidR="00AE1D1D" w:rsidRDefault="00373472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373472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5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             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8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 xml:space="preserve"> 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การปฏิบัติ</w:t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ตาม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บทบาทหน้าที่ของคณบดี</w:t>
            </w:r>
          </w:p>
        </w:tc>
        <w:tc>
          <w:tcPr>
            <w:tcW w:w="1054" w:type="dxa"/>
          </w:tcPr>
          <w:p w:rsidR="00AE1D1D" w:rsidRDefault="009F1BE3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>
              <w:rPr>
                <w:rFonts w:asciiTheme="minorBidi" w:hAnsiTheme="minorBidi" w:cs="Cordia New"/>
                <w:sz w:val="30"/>
                <w:szCs w:val="30"/>
                <w:cs/>
              </w:rPr>
              <w:t>.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13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9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ผลการบริหารและจัดการของผู้บริหารคณะ</w:t>
            </w:r>
          </w:p>
        </w:tc>
        <w:tc>
          <w:tcPr>
            <w:tcW w:w="1054" w:type="dxa"/>
          </w:tcPr>
          <w:p w:rsidR="00AE1D1D" w:rsidRPr="00E16BED" w:rsidRDefault="009F1BE3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4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10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บุคลากรได้รับการพัฒนา</w:t>
            </w:r>
          </w:p>
        </w:tc>
        <w:tc>
          <w:tcPr>
            <w:tcW w:w="1054" w:type="dxa"/>
          </w:tcPr>
          <w:p w:rsidR="00AE1D1D" w:rsidRPr="00E16BED" w:rsidRDefault="00F02213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3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11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ข้อมูลป้อนกลับจากผู้มีส่วนได้ส่วนเสีย</w:t>
            </w:r>
          </w:p>
        </w:tc>
        <w:tc>
          <w:tcPr>
            <w:tcW w:w="1054" w:type="dxa"/>
          </w:tcPr>
          <w:p w:rsidR="00AE1D1D" w:rsidRPr="00E16BED" w:rsidRDefault="00F02213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4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12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การบริการวิชาการแก่สังคมของคณะ</w:t>
            </w:r>
          </w:p>
        </w:tc>
        <w:tc>
          <w:tcPr>
            <w:tcW w:w="1054" w:type="dxa"/>
          </w:tcPr>
          <w:p w:rsidR="00AE1D1D" w:rsidRPr="00E16BED" w:rsidRDefault="009F1BE3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4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C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13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การส่งเสริมสนับสนุนศิลปะและวัฒนธรรม</w:t>
            </w:r>
          </w:p>
        </w:tc>
        <w:tc>
          <w:tcPr>
            <w:tcW w:w="1054" w:type="dxa"/>
          </w:tcPr>
          <w:p w:rsidR="00AE1D1D" w:rsidRPr="00E16BED" w:rsidRDefault="00F02213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3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ตัวบ่งชี้เลือก</w:t>
            </w:r>
          </w:p>
        </w:tc>
        <w:tc>
          <w:tcPr>
            <w:tcW w:w="1054" w:type="dxa"/>
          </w:tcPr>
          <w:p w:rsidR="00AE1D1D" w:rsidRPr="00E16BED" w:rsidRDefault="00AE1D1D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tabs>
                <w:tab w:val="left" w:pos="567"/>
              </w:tabs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S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1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จำนวนเงินสนับสนุนงานวิจัยหรืองานสร้างสรรค์</w:t>
            </w:r>
          </w:p>
        </w:tc>
        <w:tc>
          <w:tcPr>
            <w:tcW w:w="1054" w:type="dxa"/>
          </w:tcPr>
          <w:p w:rsidR="00AE1D1D" w:rsidRPr="002609F4" w:rsidRDefault="00AE1D1D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</w:p>
        </w:tc>
      </w:tr>
      <w:tr w:rsidR="00AE1D1D" w:rsidRPr="00E16BED" w:rsidTr="00AE1D1D">
        <w:tc>
          <w:tcPr>
            <w:tcW w:w="8188" w:type="dxa"/>
          </w:tcPr>
          <w:p w:rsidR="00AE1D1D" w:rsidRPr="005974D1" w:rsidRDefault="00AE1D1D" w:rsidP="00AE1D1D">
            <w:pPr>
              <w:tabs>
                <w:tab w:val="left" w:pos="567"/>
              </w:tabs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S</w:t>
            </w:r>
            <w:r w:rsidRPr="005974D1">
              <w:rPr>
                <w:rFonts w:asciiTheme="minorBidi" w:eastAsia="Cordia New" w:hAnsiTheme="minorBidi" w:cs="Cordia New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  <w:r w:rsidRPr="005974D1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Student Mobility</w:t>
            </w:r>
          </w:p>
        </w:tc>
        <w:tc>
          <w:tcPr>
            <w:tcW w:w="1054" w:type="dxa"/>
          </w:tcPr>
          <w:p w:rsidR="00AE1D1D" w:rsidRPr="002609F4" w:rsidRDefault="00F02213" w:rsidP="00AE1D1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4</w:t>
            </w:r>
          </w:p>
        </w:tc>
      </w:tr>
      <w:tr w:rsidR="001C5BAC" w:rsidRPr="001C5BAC" w:rsidTr="00AE1D1D">
        <w:tc>
          <w:tcPr>
            <w:tcW w:w="8188" w:type="dxa"/>
          </w:tcPr>
          <w:p w:rsidR="00AE1D1D" w:rsidRPr="005974D1" w:rsidRDefault="00AE1D1D" w:rsidP="00AE1D1D">
            <w:pPr>
              <w:tabs>
                <w:tab w:val="left" w:pos="567"/>
              </w:tabs>
              <w:ind w:hanging="27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S</w:t>
            </w:r>
            <w:r w:rsidRPr="005974D1">
              <w:rPr>
                <w:rFonts w:asciiTheme="minorBidi" w:eastAsia="Cordia New" w:hAnsiTheme="minorBidi" w:cs="Cordia New"/>
                <w:color w:val="auto"/>
                <w:sz w:val="30"/>
                <w:szCs w:val="30"/>
                <w:cs/>
              </w:rPr>
              <w:t>.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>3</w:t>
            </w:r>
            <w:r w:rsidRPr="005974D1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ab/>
              <w:t>Green University</w:t>
            </w:r>
          </w:p>
        </w:tc>
        <w:tc>
          <w:tcPr>
            <w:tcW w:w="1054" w:type="dxa"/>
          </w:tcPr>
          <w:p w:rsidR="00AE1D1D" w:rsidRPr="001C5BAC" w:rsidRDefault="00F02213" w:rsidP="00AE1D1D">
            <w:pPr>
              <w:jc w:val="center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1C5BAC">
              <w:rPr>
                <w:rFonts w:asciiTheme="minorBidi" w:hAnsiTheme="minorBidi" w:cstheme="minorBidi"/>
                <w:color w:val="auto"/>
                <w:sz w:val="30"/>
                <w:szCs w:val="30"/>
              </w:rPr>
              <w:t>3</w:t>
            </w:r>
          </w:p>
        </w:tc>
      </w:tr>
    </w:tbl>
    <w:p w:rsidR="00AE1D1D" w:rsidRDefault="00AE1D1D" w:rsidP="00AE1D1D">
      <w:pPr>
        <w:spacing w:after="0" w:line="240" w:lineRule="auto"/>
        <w:jc w:val="center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E1D1D" w:rsidRDefault="00AE1D1D" w:rsidP="00AE1D1D">
      <w:pPr>
        <w:spacing w:after="0" w:line="240" w:lineRule="auto"/>
        <w:jc w:val="center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E1D1D" w:rsidRDefault="00AE1D1D" w:rsidP="00AE1D1D">
      <w:pPr>
        <w:spacing w:after="0" w:line="240" w:lineRule="auto"/>
        <w:jc w:val="center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E17CFA" w:rsidRDefault="00E17CFA" w:rsidP="00AE1D1D">
      <w:pPr>
        <w:spacing w:after="0" w:line="240" w:lineRule="auto"/>
        <w:jc w:val="center"/>
        <w:rPr>
          <w:rFonts w:asciiTheme="minorBidi" w:eastAsia="Cordia New" w:hAnsiTheme="minorBidi" w:cstheme="minorBidi"/>
          <w:b/>
          <w:bCs/>
          <w:sz w:val="30"/>
          <w:szCs w:val="30"/>
          <w:cs/>
        </w:rPr>
      </w:pPr>
    </w:p>
    <w:p w:rsidR="00AE1D1D" w:rsidRDefault="00AE1D1D" w:rsidP="00AE1D1D">
      <w:pPr>
        <w:spacing w:after="0" w:line="240" w:lineRule="auto"/>
        <w:jc w:val="center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E1D1D" w:rsidRDefault="00AE1D1D" w:rsidP="00AE1D1D">
      <w:pPr>
        <w:spacing w:after="0" w:line="240" w:lineRule="auto"/>
        <w:jc w:val="center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E1D1D" w:rsidRDefault="00AE1D1D" w:rsidP="00AE1D1D">
      <w:pPr>
        <w:spacing w:after="0" w:line="240" w:lineRule="auto"/>
        <w:jc w:val="center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E1D1D" w:rsidRDefault="00AE1D1D" w:rsidP="00AE1D1D">
      <w:pPr>
        <w:spacing w:after="0" w:line="240" w:lineRule="auto"/>
        <w:jc w:val="center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E1D1D" w:rsidRDefault="00AE1D1D" w:rsidP="00AE1D1D">
      <w:pPr>
        <w:spacing w:after="0" w:line="240" w:lineRule="auto"/>
        <w:jc w:val="center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E1D1D" w:rsidRPr="00E17CFA" w:rsidRDefault="00AE1D1D" w:rsidP="00AE1D1D">
      <w:pPr>
        <w:spacing w:after="0" w:line="240" w:lineRule="auto"/>
        <w:jc w:val="center"/>
        <w:rPr>
          <w:rFonts w:asciiTheme="minorBidi" w:hAnsiTheme="minorBidi" w:cstheme="minorBidi"/>
          <w:color w:val="auto"/>
          <w:sz w:val="30"/>
          <w:szCs w:val="30"/>
        </w:rPr>
      </w:pPr>
      <w:r w:rsidRPr="00E17CFA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lastRenderedPageBreak/>
        <w:t xml:space="preserve">ส่วนที่ </w:t>
      </w:r>
      <w:r w:rsidRPr="00E17CFA">
        <w:rPr>
          <w:rFonts w:asciiTheme="minorBidi" w:eastAsia="Cordia New" w:hAnsiTheme="minorBidi" w:cstheme="minorBidi"/>
          <w:b/>
          <w:color w:val="auto"/>
          <w:sz w:val="30"/>
          <w:szCs w:val="30"/>
        </w:rPr>
        <w:t>4</w:t>
      </w:r>
    </w:p>
    <w:p w:rsidR="00AE1D1D" w:rsidRPr="00E17CFA" w:rsidRDefault="00AE1D1D" w:rsidP="00AE1D1D">
      <w:pPr>
        <w:spacing w:after="0" w:line="240" w:lineRule="auto"/>
        <w:jc w:val="center"/>
        <w:rPr>
          <w:rFonts w:asciiTheme="minorBidi" w:hAnsiTheme="minorBidi" w:cstheme="minorBidi"/>
          <w:color w:val="auto"/>
          <w:sz w:val="30"/>
          <w:szCs w:val="30"/>
        </w:rPr>
      </w:pPr>
      <w:r w:rsidRPr="00E17CFA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การวิเคราะห์จุดแข็ง จุดที่ควรพัฒนา และแนวทางการพัฒนา</w:t>
      </w:r>
    </w:p>
    <w:p w:rsidR="00AE1D1D" w:rsidRPr="00E17CFA" w:rsidRDefault="00AE1D1D" w:rsidP="00AE1D1D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</w:p>
    <w:p w:rsidR="00AE1D1D" w:rsidRPr="00E17CFA" w:rsidRDefault="00AE1D1D" w:rsidP="00AE1D1D">
      <w:pPr>
        <w:spacing w:after="0" w:line="240" w:lineRule="auto"/>
        <w:rPr>
          <w:rFonts w:asciiTheme="minorBidi" w:hAnsiTheme="minorBidi" w:cstheme="minorBidi"/>
          <w:color w:val="auto"/>
          <w:sz w:val="30"/>
          <w:szCs w:val="30"/>
        </w:rPr>
      </w:pPr>
      <w:r w:rsidRPr="00E17CFA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จุดแข็ง</w:t>
      </w:r>
    </w:p>
    <w:p w:rsidR="00AE1D1D" w:rsidRPr="00E17CFA" w:rsidRDefault="00AE1D1D" w:rsidP="00E17CFA">
      <w:pPr>
        <w:spacing w:after="0" w:line="240" w:lineRule="auto"/>
        <w:jc w:val="both"/>
        <w:rPr>
          <w:rFonts w:asciiTheme="minorBidi" w:hAnsiTheme="minorBidi" w:cstheme="minorBidi"/>
          <w:color w:val="auto"/>
          <w:sz w:val="30"/>
          <w:szCs w:val="30"/>
        </w:rPr>
      </w:pPr>
      <w:r w:rsidRPr="00E17CFA">
        <w:rPr>
          <w:rFonts w:asciiTheme="minorBidi" w:hAnsiTheme="minorBidi" w:cstheme="minorBidi"/>
          <w:color w:val="auto"/>
          <w:sz w:val="30"/>
          <w:szCs w:val="30"/>
        </w:rPr>
        <w:tab/>
        <w:t>1</w:t>
      </w:r>
      <w:r w:rsidRPr="00E17CFA"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บุคลากรสายวิชาการ นักศึกษา และบุคลากรฝ่ายสนับสนุนวิชาการมีความรักผูกพันกับองค์กร </w:t>
      </w:r>
    </w:p>
    <w:p w:rsidR="00AE1D1D" w:rsidRPr="00E17CFA" w:rsidRDefault="00E17CFA" w:rsidP="00E17CFA">
      <w:pPr>
        <w:spacing w:after="0" w:line="240" w:lineRule="auto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</w:rPr>
      </w:pPr>
      <w:r>
        <w:rPr>
          <w:rFonts w:asciiTheme="minorBidi" w:hAnsiTheme="minorBidi" w:cstheme="minorBidi" w:hint="cs"/>
          <w:color w:val="auto"/>
          <w:sz w:val="30"/>
          <w:szCs w:val="30"/>
          <w:cs/>
        </w:rPr>
        <w:t>2. คณาจารย์มีความรู้ความสามารถ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เป็นที่ยอมรับในสังคม </w:t>
      </w:r>
      <w:r>
        <w:rPr>
          <w:rFonts w:asciiTheme="minorBidi" w:hAnsiTheme="minorBidi" w:cstheme="minorBidi" w:hint="cs"/>
          <w:color w:val="auto"/>
          <w:sz w:val="30"/>
          <w:szCs w:val="30"/>
          <w:cs/>
        </w:rPr>
        <w:t>คณะฯ ให้การสนับสนุนรวมทั้งการหาช่องทางขยายโอกาสการเข้าถึงทุนวิจัยต่าง</w:t>
      </w:r>
      <w:r>
        <w:rPr>
          <w:rFonts w:asciiTheme="minorBidi" w:hAnsiTheme="minorBidi" w:cstheme="minorBidi" w:hint="cs"/>
          <w:color w:val="auto"/>
          <w:sz w:val="30"/>
          <w:szCs w:val="30"/>
          <w:cs/>
        </w:rPr>
        <w:tab/>
        <w:t xml:space="preserve"> 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เช่น ได้รับความไว้งวางใจในการทำงานวิจัยและพัฒนาอย่างต่อเนื่องทุกปี ในปีการศึกษา </w:t>
      </w:r>
      <w:r w:rsidR="00EC19C8">
        <w:rPr>
          <w:rFonts w:asciiTheme="minorBidi" w:hAnsiTheme="minorBidi" w:cstheme="minorBidi"/>
          <w:color w:val="auto"/>
          <w:sz w:val="30"/>
          <w:szCs w:val="30"/>
        </w:rPr>
        <w:t>2559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สูงถึง</w:t>
      </w:r>
      <w:r w:rsidR="00EC19C8">
        <w:rPr>
          <w:rFonts w:asciiTheme="minorBidi" w:hAnsiTheme="minorBidi" w:cstheme="minorBidi"/>
          <w:color w:val="auto"/>
          <w:sz w:val="30"/>
          <w:szCs w:val="30"/>
        </w:rPr>
        <w:t xml:space="preserve"> 199,737,702</w:t>
      </w:r>
      <w:r w:rsidR="00EC19C8"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 w:rsidR="00EC19C8">
        <w:rPr>
          <w:rFonts w:asciiTheme="minorBidi" w:hAnsiTheme="minorBidi" w:cs="Cordia New"/>
          <w:color w:val="auto"/>
          <w:sz w:val="30"/>
          <w:szCs w:val="30"/>
        </w:rPr>
        <w:t>50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บาท เฉลี่ยต่อจำนวนอาจารย์เท่ากับ </w:t>
      </w:r>
      <w:r w:rsidR="00EC19C8">
        <w:rPr>
          <w:rFonts w:asciiTheme="minorBidi" w:hAnsiTheme="minorBidi" w:cstheme="minorBidi"/>
          <w:color w:val="auto"/>
          <w:sz w:val="30"/>
          <w:szCs w:val="30"/>
        </w:rPr>
        <w:t>962,591</w:t>
      </w:r>
      <w:r w:rsidR="00AE1D1D" w:rsidRPr="00E17CFA"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 w:rsidR="00EC19C8">
        <w:rPr>
          <w:rFonts w:asciiTheme="minorBidi" w:hAnsiTheme="minorBidi" w:cstheme="minorBidi"/>
          <w:color w:val="auto"/>
          <w:sz w:val="30"/>
          <w:szCs w:val="30"/>
        </w:rPr>
        <w:t>3</w:t>
      </w:r>
      <w:r w:rsidR="00AE1D1D" w:rsidRPr="00E17CFA">
        <w:rPr>
          <w:rFonts w:asciiTheme="minorBidi" w:hAnsiTheme="minorBidi" w:cstheme="minorBidi"/>
          <w:color w:val="auto"/>
          <w:sz w:val="30"/>
          <w:szCs w:val="30"/>
        </w:rPr>
        <w:t>4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บาทต่อคน มีผลงานด้านบทความวิจัยจำนวนมากอย่างต่อเนื่อง เช่น ที่ประชุมวิชาการระดับชาติ จำนวน </w:t>
      </w:r>
      <w:r w:rsidR="00EC19C8">
        <w:rPr>
          <w:rFonts w:asciiTheme="minorBidi" w:hAnsiTheme="minorBidi" w:cstheme="minorBidi"/>
          <w:color w:val="auto"/>
          <w:sz w:val="30"/>
          <w:szCs w:val="30"/>
        </w:rPr>
        <w:t>42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บทความ ที่ประชุมวิชาการระดับนานาชาติ จำนวน </w:t>
      </w:r>
      <w:r w:rsidR="00EC19C8">
        <w:rPr>
          <w:rFonts w:asciiTheme="minorBidi" w:hAnsiTheme="minorBidi" w:cstheme="minorBidi"/>
          <w:color w:val="auto"/>
          <w:sz w:val="30"/>
          <w:szCs w:val="30"/>
        </w:rPr>
        <w:t>106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บทความ วารสารวิชาการระดับชาติที่อยู่ในฐานข้อมูบ</w:t>
      </w:r>
      <w:r w:rsidR="00AE1D1D" w:rsidRPr="00E17CFA">
        <w:rPr>
          <w:rFonts w:asciiTheme="minorBidi" w:hAnsiTheme="minorBidi" w:cstheme="minorBidi"/>
          <w:color w:val="auto"/>
          <w:sz w:val="30"/>
          <w:szCs w:val="30"/>
        </w:rPr>
        <w:t xml:space="preserve"> TCI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กลุ่มที่ </w:t>
      </w:r>
      <w:r w:rsidR="00AE1D1D" w:rsidRPr="00E17CFA">
        <w:rPr>
          <w:rFonts w:asciiTheme="minorBidi" w:hAnsiTheme="minorBidi" w:cstheme="minorBidi"/>
          <w:color w:val="auto"/>
          <w:sz w:val="30"/>
          <w:szCs w:val="30"/>
        </w:rPr>
        <w:t>1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จำนวน </w:t>
      </w:r>
      <w:r w:rsidR="00EC19C8">
        <w:rPr>
          <w:rFonts w:asciiTheme="minorBidi" w:hAnsiTheme="minorBidi" w:cstheme="minorBidi"/>
          <w:color w:val="auto"/>
          <w:sz w:val="30"/>
          <w:szCs w:val="30"/>
        </w:rPr>
        <w:t>7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บทความ วารสารวิชาการระดับนานาชาติ จำนวน </w:t>
      </w:r>
      <w:r>
        <w:rPr>
          <w:rFonts w:asciiTheme="minorBidi" w:hAnsiTheme="minorBidi" w:cstheme="minorBidi"/>
          <w:color w:val="auto"/>
          <w:sz w:val="30"/>
          <w:szCs w:val="30"/>
        </w:rPr>
        <w:t>41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บทความ รวมทั้งสิ้น </w:t>
      </w:r>
      <w:r w:rsidR="003F58D6">
        <w:rPr>
          <w:rFonts w:asciiTheme="minorBidi" w:hAnsiTheme="minorBidi" w:cstheme="minorBidi"/>
          <w:color w:val="auto"/>
          <w:sz w:val="30"/>
          <w:szCs w:val="30"/>
        </w:rPr>
        <w:t>1</w:t>
      </w:r>
      <w:r w:rsidR="00AE1D1D" w:rsidRPr="00E17CFA">
        <w:rPr>
          <w:rFonts w:asciiTheme="minorBidi" w:hAnsiTheme="minorBidi" w:cstheme="minorBidi"/>
          <w:color w:val="auto"/>
          <w:sz w:val="30"/>
          <w:szCs w:val="30"/>
        </w:rPr>
        <w:t>9</w:t>
      </w:r>
      <w:r w:rsidR="003F58D6">
        <w:rPr>
          <w:rFonts w:asciiTheme="minorBidi" w:hAnsiTheme="minorBidi" w:cstheme="minorBidi"/>
          <w:color w:val="auto"/>
          <w:sz w:val="30"/>
          <w:szCs w:val="30"/>
        </w:rPr>
        <w:t>6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บทความ </w:t>
      </w:r>
      <w:r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จำนวนผลงานที่ได้รับการจดอนุสิทธิบัตร จำนวน </w:t>
      </w:r>
      <w:r w:rsidR="00EC19C8">
        <w:rPr>
          <w:rFonts w:asciiTheme="minorBidi" w:hAnsiTheme="minorBidi" w:cstheme="minorBidi"/>
          <w:color w:val="auto"/>
          <w:sz w:val="30"/>
          <w:szCs w:val="30"/>
        </w:rPr>
        <w:t>9</w:t>
      </w:r>
      <w:r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ผลงาน </w:t>
      </w:r>
      <w:r w:rsidR="00AE1D1D"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>ซึ่งมาจากการสนับสนุน และส่งเสริมอย่างต่อเนื่อง</w:t>
      </w:r>
    </w:p>
    <w:p w:rsidR="00E17CFA" w:rsidRDefault="00AE1D1D" w:rsidP="00E17CFA">
      <w:pPr>
        <w:spacing w:after="0" w:line="240" w:lineRule="auto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</w:rPr>
      </w:pPr>
      <w:r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3. มีอาจารย์ที่ดำรงตำแหน่งทางวิชาการอยู่ในสัดส่วนที่สูง ในปีการศึกษา </w:t>
      </w:r>
      <w:r w:rsidR="00D054DC">
        <w:rPr>
          <w:rFonts w:asciiTheme="minorBidi" w:hAnsiTheme="minorBidi" w:cstheme="minorBidi"/>
          <w:color w:val="auto"/>
          <w:sz w:val="30"/>
          <w:szCs w:val="30"/>
        </w:rPr>
        <w:t>2559</w:t>
      </w:r>
      <w:r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มีอาจารย์ที่ดำรง</w:t>
      </w:r>
    </w:p>
    <w:p w:rsidR="00AE1D1D" w:rsidRPr="00E17CFA" w:rsidRDefault="00AE1D1D" w:rsidP="00D054DC">
      <w:pPr>
        <w:spacing w:after="0" w:line="240" w:lineRule="auto"/>
        <w:jc w:val="both"/>
        <w:rPr>
          <w:rFonts w:asciiTheme="minorBidi" w:hAnsiTheme="minorBidi" w:cstheme="minorBidi"/>
          <w:color w:val="auto"/>
          <w:sz w:val="30"/>
          <w:szCs w:val="30"/>
        </w:rPr>
      </w:pPr>
      <w:r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>ตำแหน่งทางวิชาการร้อยละ</w:t>
      </w:r>
      <w:r w:rsidRPr="00E17CFA">
        <w:rPr>
          <w:rFonts w:asciiTheme="minorBidi" w:hAnsiTheme="minorBidi" w:cstheme="minorBidi"/>
          <w:color w:val="auto"/>
          <w:sz w:val="30"/>
          <w:szCs w:val="30"/>
        </w:rPr>
        <w:t xml:space="preserve"> 63</w:t>
      </w:r>
      <w:r w:rsidRPr="00E17CFA"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 w:rsidR="00E17CFA">
        <w:rPr>
          <w:rFonts w:asciiTheme="minorBidi" w:hAnsiTheme="minorBidi" w:cstheme="minorBidi"/>
          <w:color w:val="auto"/>
          <w:sz w:val="30"/>
          <w:szCs w:val="30"/>
        </w:rPr>
        <w:t>64</w:t>
      </w:r>
      <w:r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เนื่องจากมีการส่งเสริมการทำงานวิจัยอย่างต่อเนื่อง</w:t>
      </w:r>
    </w:p>
    <w:p w:rsidR="00AE1D1D" w:rsidRPr="00E17CFA" w:rsidRDefault="00AE1D1D" w:rsidP="00E17CFA">
      <w:pPr>
        <w:spacing w:after="0" w:line="240" w:lineRule="auto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</w:rPr>
      </w:pPr>
      <w:r w:rsidRPr="00E17CFA">
        <w:rPr>
          <w:rFonts w:asciiTheme="minorBidi" w:hAnsiTheme="minorBidi" w:cstheme="minorBidi"/>
          <w:color w:val="auto"/>
          <w:sz w:val="30"/>
          <w:szCs w:val="30"/>
        </w:rPr>
        <w:t>4</w:t>
      </w:r>
      <w:r w:rsidRPr="00E17CFA"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มีโครงการให้บริการวิชาการแก่สังคมอย่างต่อเนื่อง และครบวงจร</w:t>
      </w:r>
    </w:p>
    <w:p w:rsidR="00AE1D1D" w:rsidRDefault="00AE1D1D" w:rsidP="00E17CFA">
      <w:pPr>
        <w:spacing w:after="0" w:line="240" w:lineRule="auto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</w:rPr>
      </w:pPr>
      <w:r w:rsidRPr="00E17CFA">
        <w:rPr>
          <w:rFonts w:asciiTheme="minorBidi" w:hAnsiTheme="minorBidi" w:cstheme="minorBidi"/>
          <w:color w:val="auto"/>
          <w:sz w:val="30"/>
          <w:szCs w:val="30"/>
        </w:rPr>
        <w:t>5</w:t>
      </w:r>
      <w:r w:rsidRPr="00E17CFA"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มีการวางแผนด้านการบริหารทรัพยากรบุคคลอย่างต่อเนื่อง และเป็นธรรม</w:t>
      </w:r>
    </w:p>
    <w:p w:rsidR="00AE1D1D" w:rsidRPr="00E17CFA" w:rsidRDefault="00E17CFA" w:rsidP="00F93C65">
      <w:pPr>
        <w:spacing w:after="0" w:line="240" w:lineRule="auto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</w:rPr>
      </w:pPr>
      <w:r>
        <w:rPr>
          <w:rFonts w:asciiTheme="minorBidi" w:hAnsiTheme="minorBidi" w:cstheme="minorBidi"/>
          <w:color w:val="auto"/>
          <w:sz w:val="30"/>
          <w:szCs w:val="30"/>
        </w:rPr>
        <w:t>6</w:t>
      </w:r>
      <w:r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คณะผู้บริหารเห็นความสำคัญของการนำเอาระบบประกันคุณภาพมาช่วยในการขับเคลื่อนคณะฯ</w:t>
      </w:r>
    </w:p>
    <w:p w:rsidR="00AE1D1D" w:rsidRPr="00E17CFA" w:rsidRDefault="00AE1D1D" w:rsidP="00E17CFA">
      <w:pPr>
        <w:spacing w:after="0" w:line="240" w:lineRule="auto"/>
        <w:jc w:val="both"/>
        <w:rPr>
          <w:rFonts w:asciiTheme="minorBidi" w:hAnsiTheme="minorBidi" w:cstheme="minorBidi"/>
          <w:color w:val="auto"/>
          <w:sz w:val="30"/>
          <w:szCs w:val="30"/>
        </w:rPr>
      </w:pPr>
      <w:r w:rsidRPr="00E17CFA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จุดที่ควรพัฒนา</w:t>
      </w:r>
    </w:p>
    <w:p w:rsidR="00E17CFA" w:rsidRDefault="00AE1D1D" w:rsidP="00E17CFA">
      <w:pPr>
        <w:spacing w:after="0" w:line="240" w:lineRule="auto"/>
        <w:jc w:val="both"/>
        <w:rPr>
          <w:rFonts w:asciiTheme="minorBidi" w:hAnsiTheme="minorBidi" w:cstheme="minorBidi"/>
          <w:color w:val="auto"/>
          <w:sz w:val="30"/>
          <w:szCs w:val="30"/>
        </w:rPr>
      </w:pPr>
      <w:r w:rsidRPr="00E17CFA">
        <w:rPr>
          <w:rFonts w:asciiTheme="minorBidi" w:hAnsiTheme="minorBidi" w:cstheme="minorBidi"/>
          <w:color w:val="auto"/>
          <w:sz w:val="30"/>
          <w:szCs w:val="30"/>
        </w:rPr>
        <w:tab/>
        <w:t>1</w:t>
      </w:r>
      <w:r w:rsidRPr="00E17CFA"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ควร</w:t>
      </w:r>
      <w:r w:rsidR="00E17CFA">
        <w:rPr>
          <w:rFonts w:asciiTheme="minorBidi" w:hAnsiTheme="minorBidi" w:cstheme="minorBidi" w:hint="cs"/>
          <w:color w:val="auto"/>
          <w:sz w:val="30"/>
          <w:szCs w:val="30"/>
          <w:cs/>
        </w:rPr>
        <w:t>ให้ความรู้บุค</w:t>
      </w:r>
      <w:r w:rsidR="00F463D8">
        <w:rPr>
          <w:rFonts w:asciiTheme="minorBidi" w:hAnsiTheme="minorBidi" w:cstheme="minorBidi" w:hint="cs"/>
          <w:color w:val="auto"/>
          <w:sz w:val="30"/>
          <w:szCs w:val="30"/>
          <w:cs/>
        </w:rPr>
        <w:t>ลากรทุกระดับ</w:t>
      </w:r>
      <w:r w:rsidR="00E17CFA">
        <w:rPr>
          <w:rFonts w:asciiTheme="minorBidi" w:hAnsiTheme="minorBidi" w:cstheme="minorBidi" w:hint="cs"/>
          <w:color w:val="auto"/>
          <w:sz w:val="30"/>
          <w:szCs w:val="30"/>
          <w:cs/>
        </w:rPr>
        <w:t>ให้เห็นความสำคัญในการนำข้อมูลมาช่วยในการทำงาน การบริหาร งาน บริหารหลักสูตร ภาควิชา และคณะฯ จะทำให้ระบบการส่งผ่านข้อมูล การวิเคราะห์ข้อมูล</w:t>
      </w:r>
      <w:r w:rsidRPr="00E17CFA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เพื่อการบริหารจัดการระดับหลักสูตรสู่ระดับภาควิชา สู่ระดับคณะฯ อย่างต่อเนื่อง ให้เป็นมาตรฐานการทำงานปกติของบุคลากรในคณะฯ</w:t>
      </w:r>
    </w:p>
    <w:p w:rsidR="00AE1D1D" w:rsidRPr="00E17CFA" w:rsidRDefault="00E17CFA" w:rsidP="00E17CFA">
      <w:pPr>
        <w:spacing w:after="0" w:line="240" w:lineRule="auto"/>
        <w:jc w:val="both"/>
        <w:rPr>
          <w:rFonts w:asciiTheme="minorBidi" w:hAnsiTheme="minorBidi" w:cstheme="minorBidi"/>
          <w:color w:val="auto"/>
          <w:sz w:val="30"/>
          <w:szCs w:val="30"/>
        </w:rPr>
      </w:pPr>
      <w:r>
        <w:rPr>
          <w:rFonts w:asciiTheme="minorBidi" w:hAnsiTheme="minorBidi" w:cstheme="minorBidi"/>
          <w:color w:val="auto"/>
          <w:sz w:val="30"/>
          <w:szCs w:val="30"/>
          <w:cs/>
        </w:rPr>
        <w:tab/>
      </w:r>
      <w:r>
        <w:rPr>
          <w:rFonts w:asciiTheme="minorBidi" w:hAnsiTheme="minorBidi" w:cstheme="minorBidi"/>
          <w:color w:val="auto"/>
          <w:sz w:val="30"/>
          <w:szCs w:val="30"/>
        </w:rPr>
        <w:t>2</w:t>
      </w:r>
      <w:r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การ</w:t>
      </w:r>
      <w:r w:rsidR="00F463D8">
        <w:rPr>
          <w:rFonts w:asciiTheme="minorBidi" w:hAnsiTheme="minorBidi" w:cstheme="minorBidi" w:hint="cs"/>
          <w:color w:val="auto"/>
          <w:sz w:val="30"/>
          <w:szCs w:val="30"/>
          <w:cs/>
        </w:rPr>
        <w:t>ให้บุคลากรทุกระดับให้ความสำคัญกับการนำข้อมูลมาวิเคราะห์ผลการดำเนินงาน เพื่อการวาง แผนงาน การทำงาน การประเมินผลงาน และการหาวิธีการปรับปรุงงานเพื่อความยั่งยืนในการบริหารงานทุกระดับต่อไป</w:t>
      </w:r>
    </w:p>
    <w:p w:rsidR="00AE1D1D" w:rsidRPr="00E17CFA" w:rsidRDefault="00AE1D1D" w:rsidP="00E17CFA">
      <w:pPr>
        <w:spacing w:after="0" w:line="240" w:lineRule="auto"/>
        <w:jc w:val="both"/>
        <w:rPr>
          <w:rFonts w:asciiTheme="minorBidi" w:hAnsiTheme="minorBidi" w:cstheme="minorBidi"/>
          <w:color w:val="auto"/>
          <w:sz w:val="30"/>
          <w:szCs w:val="30"/>
        </w:rPr>
      </w:pPr>
      <w:r w:rsidRPr="00E17CFA">
        <w:rPr>
          <w:rFonts w:asciiTheme="minorBidi" w:eastAsia="Cordia New" w:hAnsiTheme="minorBidi" w:cstheme="minorBidi"/>
          <w:b/>
          <w:bCs/>
          <w:color w:val="auto"/>
          <w:sz w:val="30"/>
          <w:szCs w:val="30"/>
          <w:cs/>
        </w:rPr>
        <w:t>แนวทางการพัฒนา</w:t>
      </w:r>
    </w:p>
    <w:p w:rsidR="00AE1D1D" w:rsidRDefault="00AE1D1D" w:rsidP="00E17CFA">
      <w:pPr>
        <w:spacing w:after="0" w:line="240" w:lineRule="auto"/>
        <w:ind w:firstLine="720"/>
        <w:jc w:val="both"/>
        <w:rPr>
          <w:rFonts w:asciiTheme="minorBidi" w:hAnsiTheme="minorBidi" w:cs="Browallia New"/>
          <w:color w:val="auto"/>
          <w:sz w:val="30"/>
          <w:szCs w:val="30"/>
        </w:rPr>
      </w:pPr>
      <w:r w:rsidRPr="00E17CFA">
        <w:rPr>
          <w:rFonts w:asciiTheme="minorBidi" w:hAnsiTheme="minorBidi" w:cs="Browallia New" w:hint="cs"/>
          <w:color w:val="auto"/>
          <w:sz w:val="30"/>
          <w:szCs w:val="30"/>
          <w:cs/>
        </w:rPr>
        <w:t xml:space="preserve">1. </w:t>
      </w:r>
      <w:r w:rsidR="00F463D8">
        <w:rPr>
          <w:rFonts w:asciiTheme="minorBidi" w:hAnsiTheme="minorBidi" w:cs="Browallia New" w:hint="cs"/>
          <w:color w:val="auto"/>
          <w:sz w:val="30"/>
          <w:szCs w:val="30"/>
          <w:cs/>
        </w:rPr>
        <w:t xml:space="preserve">คณะฯ </w:t>
      </w:r>
      <w:r w:rsidRPr="00E17CFA">
        <w:rPr>
          <w:rFonts w:asciiTheme="minorBidi" w:hAnsiTheme="minorBidi" w:cs="Browallia New" w:hint="cs"/>
          <w:color w:val="auto"/>
          <w:sz w:val="30"/>
          <w:szCs w:val="30"/>
          <w:cs/>
        </w:rPr>
        <w:t>ออกแบบ</w:t>
      </w:r>
      <w:r w:rsidR="00F463D8">
        <w:rPr>
          <w:rFonts w:asciiTheme="minorBidi" w:hAnsiTheme="minorBidi" w:cs="Browallia New" w:hint="cs"/>
          <w:color w:val="auto"/>
          <w:sz w:val="30"/>
          <w:szCs w:val="30"/>
          <w:cs/>
        </w:rPr>
        <w:t>วิธี</w:t>
      </w:r>
      <w:r w:rsidRPr="00E17CFA">
        <w:rPr>
          <w:rFonts w:asciiTheme="minorBidi" w:hAnsiTheme="minorBidi" w:cs="Browallia New" w:hint="cs"/>
          <w:color w:val="auto"/>
          <w:sz w:val="30"/>
          <w:szCs w:val="30"/>
          <w:cs/>
        </w:rPr>
        <w:t>การทำงาน</w:t>
      </w:r>
      <w:r w:rsidR="00F463D8">
        <w:rPr>
          <w:rFonts w:asciiTheme="minorBidi" w:hAnsiTheme="minorBidi" w:cs="Browallia New" w:hint="cs"/>
          <w:color w:val="auto"/>
          <w:sz w:val="30"/>
          <w:szCs w:val="30"/>
          <w:cs/>
        </w:rPr>
        <w:t xml:space="preserve"> วิธีการปฏิบัติงานให้เป็นลายลักษณ์อักษร เพื่อให้ระบบการทำงาน</w:t>
      </w:r>
      <w:r w:rsidRPr="00E17CFA">
        <w:rPr>
          <w:rFonts w:asciiTheme="minorBidi" w:hAnsiTheme="minorBidi" w:cs="Browallia New" w:hint="cs"/>
          <w:color w:val="auto"/>
          <w:sz w:val="30"/>
          <w:szCs w:val="30"/>
          <w:cs/>
        </w:rPr>
        <w:t>ในการบริหารจัดการหลักสูตร</w:t>
      </w:r>
      <w:r w:rsidRPr="00E17CFA">
        <w:rPr>
          <w:rFonts w:asciiTheme="minorBidi" w:hAnsiTheme="minorBidi" w:cs="Angsana New" w:hint="cs"/>
          <w:color w:val="auto"/>
          <w:sz w:val="30"/>
          <w:szCs w:val="30"/>
          <w:cs/>
        </w:rPr>
        <w:t xml:space="preserve"> </w:t>
      </w:r>
      <w:r w:rsidRPr="00E17CFA">
        <w:rPr>
          <w:rFonts w:asciiTheme="minorBidi" w:hAnsiTheme="minorBidi" w:cs="Browallia New" w:hint="cs"/>
          <w:color w:val="auto"/>
          <w:sz w:val="30"/>
          <w:szCs w:val="30"/>
          <w:cs/>
        </w:rPr>
        <w:t>ตั้งแต่</w:t>
      </w:r>
      <w:r w:rsidR="00F463D8">
        <w:rPr>
          <w:rFonts w:asciiTheme="minorBidi" w:hAnsiTheme="minorBidi" w:cs="Browallia New" w:hint="cs"/>
          <w:color w:val="auto"/>
          <w:sz w:val="30"/>
          <w:szCs w:val="30"/>
          <w:cs/>
        </w:rPr>
        <w:t>บุคคลสู่</w:t>
      </w:r>
      <w:r w:rsidRPr="00E17CFA">
        <w:rPr>
          <w:rFonts w:asciiTheme="minorBidi" w:hAnsiTheme="minorBidi" w:cs="Browallia New" w:hint="cs"/>
          <w:color w:val="auto"/>
          <w:sz w:val="30"/>
          <w:szCs w:val="30"/>
          <w:cs/>
        </w:rPr>
        <w:t>ระดับหลักสูตร</w:t>
      </w:r>
      <w:r w:rsidRPr="00E17CFA">
        <w:rPr>
          <w:rFonts w:asciiTheme="minorBidi" w:hAnsiTheme="minorBidi" w:cs="Angsana New" w:hint="cs"/>
          <w:color w:val="auto"/>
          <w:sz w:val="30"/>
          <w:szCs w:val="30"/>
          <w:cs/>
        </w:rPr>
        <w:t xml:space="preserve"> </w:t>
      </w:r>
      <w:r w:rsidRPr="00E17CFA">
        <w:rPr>
          <w:rFonts w:asciiTheme="minorBidi" w:hAnsiTheme="minorBidi" w:cs="Browallia New" w:hint="cs"/>
          <w:color w:val="auto"/>
          <w:sz w:val="30"/>
          <w:szCs w:val="30"/>
          <w:cs/>
        </w:rPr>
        <w:t>สู่ระดับภาควิชา</w:t>
      </w:r>
      <w:r w:rsidRPr="00E17CFA">
        <w:rPr>
          <w:rFonts w:asciiTheme="minorBidi" w:hAnsiTheme="minorBidi" w:cs="Angsana New" w:hint="cs"/>
          <w:color w:val="auto"/>
          <w:sz w:val="30"/>
          <w:szCs w:val="30"/>
          <w:cs/>
        </w:rPr>
        <w:t xml:space="preserve"> </w:t>
      </w:r>
      <w:r w:rsidRPr="00E17CFA">
        <w:rPr>
          <w:rFonts w:asciiTheme="minorBidi" w:hAnsiTheme="minorBidi" w:cs="Browallia New" w:hint="cs"/>
          <w:color w:val="auto"/>
          <w:sz w:val="30"/>
          <w:szCs w:val="30"/>
          <w:cs/>
        </w:rPr>
        <w:t>สู่ระดับคณะฯ</w:t>
      </w:r>
      <w:r w:rsidRPr="00E17CFA">
        <w:rPr>
          <w:rFonts w:asciiTheme="minorBidi" w:hAnsiTheme="minorBidi" w:cs="Angsana New" w:hint="cs"/>
          <w:color w:val="auto"/>
          <w:sz w:val="30"/>
          <w:szCs w:val="30"/>
          <w:cs/>
        </w:rPr>
        <w:t xml:space="preserve"> </w:t>
      </w:r>
      <w:r w:rsidR="00F463D8">
        <w:rPr>
          <w:rFonts w:asciiTheme="minorBidi" w:hAnsiTheme="minorBidi" w:cs="Browallia New" w:hint="cs"/>
          <w:color w:val="auto"/>
          <w:sz w:val="30"/>
          <w:szCs w:val="30"/>
          <w:cs/>
        </w:rPr>
        <w:t>และดำเนินงานได้อย่างถูกต้อง รวดเร็ว และตรงเวลา</w:t>
      </w:r>
    </w:p>
    <w:p w:rsidR="00F463D8" w:rsidRDefault="00F463D8" w:rsidP="00E17CFA">
      <w:pPr>
        <w:spacing w:after="0" w:line="240" w:lineRule="auto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</w:rPr>
      </w:pPr>
      <w:r>
        <w:rPr>
          <w:rFonts w:asciiTheme="minorBidi" w:hAnsiTheme="minorBidi" w:cstheme="minorBidi"/>
          <w:color w:val="auto"/>
          <w:sz w:val="30"/>
          <w:szCs w:val="30"/>
        </w:rPr>
        <w:t>2</w:t>
      </w:r>
      <w:r>
        <w:rPr>
          <w:rFonts w:asciiTheme="minorBidi" w:hAnsiTheme="minorBidi" w:cs="Cordia New"/>
          <w:color w:val="auto"/>
          <w:sz w:val="30"/>
          <w:szCs w:val="30"/>
          <w:cs/>
        </w:rPr>
        <w:t>.</w:t>
      </w:r>
      <w:r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คณะฯ ต้องร่วมมือกับหลักสูตรให้มีการสำรวจอัตราการได้งานทำ ผลการเรียนรู้ของนักศึกษาที่จบการศึกษาในอต่ละปี และแต่ละภาคการศึกษาเอง เพื่อไม่ให้ข้อมูลขาดช่วงในการวิเคราะห์</w:t>
      </w:r>
    </w:p>
    <w:p w:rsidR="00AE1D1D" w:rsidRPr="00D60312" w:rsidRDefault="0027159A" w:rsidP="00D60312">
      <w:pPr>
        <w:spacing w:after="0" w:line="240" w:lineRule="auto"/>
        <w:ind w:firstLine="720"/>
        <w:jc w:val="both"/>
        <w:rPr>
          <w:rFonts w:asciiTheme="minorBidi" w:hAnsiTheme="minorBidi" w:cstheme="minorBidi"/>
          <w:color w:val="auto"/>
          <w:sz w:val="30"/>
          <w:szCs w:val="30"/>
        </w:rPr>
      </w:pPr>
      <w:r>
        <w:rPr>
          <w:rFonts w:asciiTheme="minorBidi" w:hAnsiTheme="minorBidi" w:cstheme="minorBidi" w:hint="cs"/>
          <w:color w:val="auto"/>
          <w:sz w:val="30"/>
          <w:szCs w:val="30"/>
          <w:cs/>
        </w:rPr>
        <w:t>3. คณะฯ ควรพัฒนาช่องทางการเก็บข้อมูล จำนวนนักศึกษาที่สมัครเรียนในแต่ละหลักสูตร เพื่อนำมาคำนวณหาอัตราการรับเข้าต่อไป</w:t>
      </w:r>
      <w:r w:rsidR="00D60312">
        <w:rPr>
          <w:rFonts w:asciiTheme="minorBidi" w:hAnsiTheme="minorBidi" w:cstheme="minorBidi" w:hint="cs"/>
          <w:color w:val="auto"/>
          <w:sz w:val="30"/>
          <w:szCs w:val="30"/>
          <w:cs/>
        </w:rPr>
        <w:t xml:space="preserve"> </w:t>
      </w:r>
    </w:p>
    <w:p w:rsidR="00AE1D1D" w:rsidRDefault="00AE1D1D" w:rsidP="00AE1D1D">
      <w:pPr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lastRenderedPageBreak/>
        <w:t>ภาคผนวก</w:t>
      </w:r>
    </w:p>
    <w:p w:rsidR="00AE1D1D" w:rsidRPr="00DF1EF9" w:rsidRDefault="00AE1D1D" w:rsidP="00AE1D1D">
      <w:pPr>
        <w:spacing w:before="240" w:after="0" w:line="240" w:lineRule="auto"/>
        <w:jc w:val="center"/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ข้อมูลพื้นฐาน (</w:t>
      </w:r>
      <w:r>
        <w:rPr>
          <w:rFonts w:ascii="Cordia New" w:hAnsi="Cordia New" w:cs="Cordia New"/>
          <w:b/>
          <w:bCs/>
          <w:sz w:val="32"/>
          <w:szCs w:val="32"/>
        </w:rPr>
        <w:t xml:space="preserve">Common Data Set </w:t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: </w:t>
      </w:r>
      <w:r>
        <w:rPr>
          <w:rFonts w:ascii="Cordia New" w:hAnsi="Cordia New" w:cs="Cordia New"/>
          <w:b/>
          <w:bCs/>
          <w:sz w:val="32"/>
          <w:szCs w:val="32"/>
        </w:rPr>
        <w:t>CDS</w:t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)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ระดับคณะ</w:t>
      </w:r>
      <w:r>
        <w:rPr>
          <w:rFonts w:ascii="Cordia New" w:hAnsi="Cordia New" w:cs="Cordia New"/>
          <w:b/>
          <w:bCs/>
          <w:sz w:val="32"/>
          <w:szCs w:val="32"/>
          <w:cs/>
        </w:rPr>
        <w:br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ตามระบบฐานข้อมูลการประกันคุณภาพการศึกษา ของสำนักงานคณะกรรมการการอุดมศึกษา</w:t>
      </w:r>
    </w:p>
    <w:p w:rsidR="00AE1D1D" w:rsidRPr="00792655" w:rsidRDefault="00AE1D1D" w:rsidP="00AE1D1D">
      <w:pPr>
        <w:spacing w:after="0" w:line="240" w:lineRule="auto"/>
        <w:rPr>
          <w:rFonts w:ascii="Cordia New" w:hAnsi="Cordia New" w:cs="Cordia New"/>
          <w:b/>
          <w:bCs/>
          <w:sz w:val="32"/>
          <w:szCs w:val="32"/>
          <w:cs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545"/>
        <w:gridCol w:w="7076"/>
        <w:gridCol w:w="1583"/>
      </w:tblGrid>
      <w:tr w:rsidR="00AE1D1D" w:rsidRPr="00172666" w:rsidTr="00AE1D1D">
        <w:trPr>
          <w:trHeight w:val="420"/>
          <w:tblHeader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b/>
                <w:bCs/>
                <w:color w:val="FFFFFF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color w:val="FFFFFF"/>
                <w:sz w:val="30"/>
                <w:szCs w:val="30"/>
              </w:rPr>
              <w:t> </w:t>
            </w:r>
          </w:p>
        </w:tc>
        <w:tc>
          <w:tcPr>
            <w:tcW w:w="70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t>ชื่อข้อมูลพื้นฐาน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t>ข้อมูล</w:t>
            </w:r>
          </w:p>
        </w:tc>
      </w:tr>
      <w:tr w:rsidR="00AE1D1D" w:rsidRPr="00172666" w:rsidTr="00AE1D1D">
        <w:trPr>
          <w:trHeight w:val="42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t xml:space="preserve">ชุดข้อมูลที่ </w:t>
            </w: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1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จำนวนหลักสูตรที่เปิดสอนทั้งหมด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41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---ระดับปริญญาตรี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20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ป.บัณฑิต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---ระดับปริญญาโท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13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ป.บัณฑิตขั้นสูง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---ระดับปริญญาเอก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8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---จำนวนศูนย์จัดการศึกษานอกสถานที่ตั้งทั้งหมด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A877C9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2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t xml:space="preserve">ชุดข้อมูลที่ </w:t>
            </w: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2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จำนวนหลักสูตรที่จัดการเรียนการสอนนอกสถานที่ตั้ง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A877C9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---ระดับปริญญาตรี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ป.บัณฑิต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---ระดับปริญญาโท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ป.บัณฑิตขั้นสูง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---ระดับปริญญาเอก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2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t xml:space="preserve">ชุดข้อมูลที่ </w:t>
            </w: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3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จำนวนนักศึกษาปัจจุบันทั้งหมดทุกระดับการศึกษา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4,821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---จำนวนนักศึกษาปัจจุบันทั้งหมด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ระดับปริญญาตรี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4,272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---จำนวนนักศึกษาปัจจุบันทั้งหมด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ระดับ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ป.บัณฑิต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---จำนวนนักศึกษาปัจจุบันทั้งหมด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ระดับปริญญาโท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388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---จำนวนนักศึกษาปัจจุบันทั้งหมด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ระดับ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ป.บัณฑิตขั้นสูง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---จำนวนนักศึกษาปัจจุบันทั้งหมด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ระดับปริญญาเอก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161</w:t>
            </w:r>
          </w:p>
        </w:tc>
      </w:tr>
      <w:tr w:rsidR="00AE1D1D" w:rsidRPr="00172666" w:rsidTr="00AE1D1D">
        <w:trPr>
          <w:trHeight w:val="42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t xml:space="preserve">ชุดข้อมูลที่ </w:t>
            </w: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4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จำนวนอาจารย์ประจำทั้งหมด รวมทั้งที่ปฏิบัติงานจริงและลาศึกษาต่อ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211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50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lastRenderedPageBreak/>
              <w:t>21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-จำนวนอาจารย์ประจำทั้งหมดที่ปฏิบัติงานจริงและลาศึกษาต่อ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วุฒิปริญญาตรีหรือเทียบเท่า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2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-จำนวนอาจารย์ประจำทั้งหมดที่ปฏิบัติงานจริงและลาศึกษาต่อ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วุฒิปริญญาโทหรือเทียบเท่า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</w:t>
            </w:r>
            <w:r w:rsidR="00AE1D1D">
              <w:rPr>
                <w:rFonts w:ascii="Cordia New" w:eastAsia="Times New Roman" w:hAnsi="Cordia New" w:cs="Cordia New"/>
                <w:sz w:val="30"/>
                <w:szCs w:val="30"/>
              </w:rPr>
              <w:t>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-จำนวนอาจารย์ประจำทั้งหมดที่ปฏิบัติงานจริงและลาศึกษาต่อ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วุฒิปริญญาเอกหรือเทียบเท่า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139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50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จำนวนอาจารย์ประจำทั้งหมดที่ดำรงตำแหน่งอาจารย์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69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50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(ที่ไม่มีตำแหน่งทางวิชาการ)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ที่มีวุฒิปริญญาตรี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(ที่ไม่มีตำแหน่งทางวิชาการ)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ที่มีวุฒิปริญญาโท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A877C9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32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(ที่ไม่มีตำแหน่งทางวิชาการ)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ที่มีวุฒิปริญญาเอก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36</w:t>
            </w:r>
            <w:r w:rsidR="00AE1D1D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 w:rsidR="00AE1D1D">
              <w:rPr>
                <w:rFonts w:ascii="Cordia New" w:eastAsia="Times New Roman" w:hAnsi="Cordia New" w:cs="Cordia New"/>
                <w:sz w:val="30"/>
                <w:szCs w:val="30"/>
              </w:rPr>
              <w:t>50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จำนวนอาจารย์ประจำทั้งหมดที่ดำรงตำแหน่งผู้ช่วยศาสตราจารย์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89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---จำนวนอาจารย์ประจำตำแหน่งผู้ช่วยศาสตราจารย์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ที่มีวุฒิปริญญาตรี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30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---จำนวนอาจารย์ประจำตำแหน่งผู้ช่วยศาสตราจารย์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ที่มีวุฒิปริญญาโท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31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31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---จำนวนอาจารย์ประจำตำแหน่งผู้ช่วยศาสตราจารย์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ที่มีวุฒิปริญญาเอก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57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32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จำนวนอาจารย์ประจำทั้งหมดที่ดำรงตำแหน่งรองศาสตราจารย์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49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33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---จำนวนอาจารย์ประจำตำแหน่งรองศาสตราจารย์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ที่มีวุฒิปริญญาตรี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34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---จำนวนอาจารย์ประจำตำแหน่งรองศาสตราจารย์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ที่มีวุฒิปริญญาโท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35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---จำนวนอาจารย์ประจำตำแหน่งรองศาสตราจารย์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ที่มีวุฒิปริญญาเอก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42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36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จำนวนอาจารย์ประจำทั้งหมดที่ดำรงตำแหน่งศาสตราจารย์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37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---จำนวนอาจารย์ประจำตำแหน่งศาสตราจารย์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ที่มีวุฒิปริญญาตรี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38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---จำนวนอาจารย์ประจำตำแหน่งศาสตราจารย์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ที่มีวุฒิปริญญาโท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39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---จำนวนอาจารย์ประจำตำแหน่งศาสตราจารย์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ที่มีวุฒิปริญญาเอก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</w:t>
            </w:r>
          </w:p>
        </w:tc>
      </w:tr>
      <w:tr w:rsidR="00D60312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60312" w:rsidRPr="00172666" w:rsidRDefault="00D60312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60312" w:rsidRPr="00172666" w:rsidRDefault="00D60312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60312" w:rsidRDefault="00D60312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</w:tr>
      <w:tr w:rsidR="00AE1D1D" w:rsidRPr="00172666" w:rsidTr="00AE1D1D">
        <w:trPr>
          <w:trHeight w:val="42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lastRenderedPageBreak/>
              <w:t xml:space="preserve">ชุดข้อมูลที่ </w:t>
            </w:r>
            <w:r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5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จำนวนบัณฑิตระดับปริญญาตรีทั้งหมด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 xml:space="preserve">จำนวนบัณฑิตระดับปริญญาตรีที่ตอบแบบสำรวจเรื่องการมีงานทำภายใน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 xml:space="preserve">1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ปี หลังสำเร็จการศึกษา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จำนวนบัณฑิตระดับปริญญาตรีที่ได้งานทำหลังสำเร็จการศึกษา (ไม่นับรวมผู้ที่ประกอบอาชีพอิสระ)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จำนวนบัณฑิตระดับปริญญาตรีที่ประกอบอาชีพอิสระ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จำนวนบัณฑิตระดับปริญญาตรีที่ศึกษาต่อระดับบัณฑิตศึกษา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จำนวนบัณฑิตระดับปริญญาตรีที่อุปสมบท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จำนวนบัณฑิตระดับปริญญาตรีที่เกณฑ์ทหาร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เงินเดือนหรือรายได้ต่อเดือน ของผู้สำเร็จการศึกษาระดับปริญญาตรีที่ได้งานทำหรือประกอบอาชีพอิสระ (ค่าเฉลี่ย)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ผลการประเมินจากความพึงพอใจของนายจ้างที่มีต่อผู้สำเร็จการศึกษาระดับปริญญาตรีตามกรอบ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 xml:space="preserve"> TQF 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เฉลี่ย (คะแนนเต็ม 5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</w:tr>
      <w:tr w:rsidR="00AE1D1D" w:rsidRPr="00172666" w:rsidTr="00AE1D1D">
        <w:trPr>
          <w:trHeight w:val="42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t xml:space="preserve">ชุดข้อมูลที่ </w:t>
            </w:r>
            <w:r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6</w:t>
            </w: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50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จำนวนรวมของผลงานนักศึกษาและผู้สำเร็จการศึกษาในระดับปริญญาโทที่ได้รับการตีพิมพ์หรือเผยแพร่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51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---จำนวนบทความฉบับสมบูรณ์ที่มีการตีพิมพ์ในลักษณะใดลักษณะหนึ่ง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52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---จำนวนบทความฉบับสมบูรณ์ที่ตีพิมพ์ในรายงานสืบเนื่องจากการประชุมวิชาการระดับชาติ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46</w:t>
            </w:r>
          </w:p>
        </w:tc>
      </w:tr>
      <w:tr w:rsidR="00AE1D1D" w:rsidRPr="00172666" w:rsidTr="00AE1D1D">
        <w:trPr>
          <w:trHeight w:val="262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53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---จำนวนบทความฉบับสมบูรณ์ที่ตีพิมพ์ในรายงานสืบเนื่องจากการประชุมวิชาการระดับนานาชาติ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หรือในวารสารทางวิชาการระดับชาติที่ไม่อยู่ในฐานข้อมูลตามประกาศ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.พ.อ.หรือระเบียบคณะกรรมการอุดมศึกษาว่าด้วยหลักเกณฑ์การพิจารณาวารสารทางวิชาการว่าด้วยหลักเกณฑ์การพิจารณาวารสารทางวิชาการสำหรับการเผยแพร่ผลงานทางวิชาการ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พ.ศ.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2556 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แต่สถาบันนำเสนอสภาสถาบันอนุมัติและจั</w:t>
            </w: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ด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ทำเป็นประกาศให้ทราบทั่วไปและแจ้ง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ก.พ.อ./กกอ.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ทราบภายใน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30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วัน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นับแต่วันที่ออกประกาศ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23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54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---ผลงานที่ได้รับการจดอนุสิทธิบัตร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55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---จำนวนบทความที่ตีพิมพ์ในวารสารวิชาการที่ปรากฏในฐานข้อมูล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TCI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กลุ่มที่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16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lastRenderedPageBreak/>
              <w:t>56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---จำนวนบทความที่ตีพิมพ์ในวารสารวิชาการระดับนานาชาติ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ที่ไม่อยู่ในฐานข้อมูลตามประกาศ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.พ.อ.หรือระเบียบคณะกรรมการอุดมศึกษาว่าด้วยหลักเกณฑ์การพิจารณาวารสารทางวิชาการว่าด้วยหลักเกณฑ์การพิจารณาวารสารทางวิชาการสำหรับการเผยแพร่ผลงานทางวิชาการ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พ.ศ.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2556 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แต่สถาบันนำเสนอสภาสถาบันอนุมัติและจั</w:t>
            </w: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ด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ทำเป็นประกาศให้ทราบทั่วไปและแจ้ง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ก.พ.อ./กกอ.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ทราบภายใน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30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วัน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นับแต่วันที่ออกประกาศ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(ซึ่งไม่อยู่ใน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Beall's list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)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หรือตีพิมพ์ในวารสารวิชาการ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ที่ปรากฏในฐานข้อมูล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TCI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กลุ่มที่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</w:t>
            </w:r>
          </w:p>
        </w:tc>
      </w:tr>
      <w:tr w:rsidR="00AE1D1D" w:rsidRPr="00172666" w:rsidTr="00AE1D1D">
        <w:trPr>
          <w:trHeight w:val="174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57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---จำนวนบทความที่ตีพิมพ์ในวารสารวิชาการระดับนานาชาติ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ที่ปรากฏอยู่ในฐานข้อมูลระดับนานานชาติตามประกาศ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.พ.อ.หรือระเบียบคณะกรรมการอุดมศึกษาว่าด้วยหลักเกณฑ์การพิจารณาวารสารทางวิชาการว่าด้วยหลักเกณฑ์การพิจารณาวารสารทางวิชาการสำหรับการเผยแพร่ผลงานทางวิชาการ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พ.ศ.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2556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58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---ผลงานที่ได้รับการจดสิทธิบัตร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59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---จำนวนงานสร้างสรรค์ที่มีการเผยแพร่สู่สาธารณะในลักษณะใดลักษณะหนึ่ง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หรือผ่านสื่ออิเลคทรอนิกส์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online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60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---จำนวนงานสร้างสรรค์ที่ได้รับการเผยแพร่ในระดับสถาบัน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61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---จำนวนงานสร้างสรรค์ที่ได้รับการเผยแพร่ในระดับชาติ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62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---จำนวนงานสร้างสรรค์ที่ได้รับการเผยแพร่ในระดับความร่วมมือระหว่างประเทศ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63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---จำนวนงานสร้างสรรค์ที่ได้รับการเผยแพร่ในระดับภูมิภาคอาเซียน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64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---จำนวนงานสร้างสรรค์ที่ได้รับการเผยแพร่ในระดับนานาชาติ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65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จำนวนผู้สำเร็จการศึกษาระดับปริญญาโททั้งหมด (ปีการศึกษาที่เป็นวงรอบประเมิน)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C824BC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105</w:t>
            </w:r>
          </w:p>
        </w:tc>
      </w:tr>
      <w:tr w:rsidR="00AE1D1D" w:rsidRPr="00172666" w:rsidTr="00AE1D1D">
        <w:trPr>
          <w:trHeight w:val="42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t xml:space="preserve">ชุดข้อมูลที่ </w:t>
            </w:r>
            <w:r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7</w:t>
            </w: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66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จำนวนรวมของผลงานนักศึกษาและผู้สำเร็จการศึกษาในระดับปริญญาเอกที่ได้รับการตีพิมพ์หรือเผยแพร่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14</w:t>
            </w: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67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---จำนวนบทความฉบับสมบูรณ์ที่ตีพิมพ์ในรายงานสืบเนื่องจากการประชุมวิชาการระดับชาติ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261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lastRenderedPageBreak/>
              <w:t>68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---จำนวนบทความฉบับสมบูรณ์ที่ตีพิมพ์ในรายงานสืบเนื่องจากการประชุมวิชาการระดับนานาชาติ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หรือในวารสารทางวิชาการระดับชาติที่ไม่อยู่ในฐานข้อมูลตามประกาศ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.พ.อ.หรือระเบียบคณะกรรมการอุดมศึกษาว่าด้วยหลักเกณฑ์การพิจารณาวารสารทางวิชาการว่าด้วยหลักเกณฑ์การพิจารณาวารสารทางวิชาการสำหรับการเผยแพร่ผลงานทางวิชาการ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พ.ศ.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2556 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แต่สถาบันนำเสนอสภาสถาบันอนุมัติและจัดทำเป็นประกาศให้ทราบทั่วไปและแจ้ง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ก.พ.อ./กกอ.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ทราบภายใน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30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วัน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นับแต่วันที่ออกประกาศ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5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69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---ผลงานที่ได้รับการจดอนุสิทธิบัตร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---จำนวนบทความที่ตีพิมพ์ในวารสารวิชาการที่ปรากฏในฐานข้อมูล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TCI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กลุ่มที่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2</w:t>
            </w:r>
          </w:p>
        </w:tc>
      </w:tr>
      <w:tr w:rsidR="00AE1D1D" w:rsidRPr="00172666" w:rsidTr="00AE1D1D">
        <w:trPr>
          <w:trHeight w:val="261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---จำนวนบทความที่ตีพิมพ์ในวารสารวิชาการระดับนานาชาติ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ที่ไม่อยู่ในฐานข้อมูลตามประกาศ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.พ.อ.หรือระเบียบคณะกรรมการอุดมศึกษาว่าด้วยหลักเกณฑ์การพิจารณาวารสารทางวิชาการว่าด้วยหลักเกณฑ์การพิจารณาวารสารทางวิชาการสำหรับการเผยแพร่ผลงานทางวิชาการ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พ.ศ.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2556 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แต่สถาบันนำเสนอสภาสถาบันอนุมัติและจั</w:t>
            </w: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ด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ทำเป็นประกาศให้ทราบทั่วไปและแจ้ง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ก.พ.อ./กกอ.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ทราบภายใน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30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วัน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นับแต่วันที่ออกประกาศ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(ซึ่งไม่อยู่ใน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Beall's list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)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หรือตีพิมพ์ในวารสารวิชาการ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ที่ปรากฏในฐานข้อมูล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TCI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กลุ่มที่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</w:t>
            </w:r>
          </w:p>
        </w:tc>
      </w:tr>
      <w:tr w:rsidR="00AE1D1D" w:rsidRPr="00172666" w:rsidTr="00AE1D1D">
        <w:trPr>
          <w:trHeight w:val="174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---จำนวนบทความที่ตีพิมพ์ในวารสารวิชาการระดับนานาชาติ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ที่ปรากฏอยู่ในฐานข้อมูลระดับนานานชาติตามประกาศ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ก.พ.อ.หรือระเบียบคณะกรรมการอุดมศึกษาว่าด้วยหลักเกณฑ์การพิจารณาวารสารทางวิชาการว่าด้วยหลักเกณฑ์การพิจารณาวารสารทางวิชาการสำหรับการเผยแพร่ผลงานทางวิชาการ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พ.ศ.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2556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3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73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---ผลงานที่ได้รับการจดสิทธิบัตร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---จำนวนงานสร้างสรรค์ที่มีการเผยแพร่สู่สาธารณะในลักษณะใดลักษณะหนึ่ง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หรือผ่านสื่ออิเลคทรอนิกส์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online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---จำนวนงานสร้างสรรค์ที่ได้รับการเผยแพร่ในระดับสถาบัน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---จำนวนงานสร้างสรรค์ที่ได้รับการเผยแพร่ในระดับชาติ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---จำนวนงานสร้างสรรค์ที่ได้รับการเผยแพร่ในระดับความร่วมมือระหว่างประเทศ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---จำนวนงานสร้างสรรค์ที่ได้รับการเผยแพร่ในระดับภูมิภาคอาเซียน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79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---จำนวนงานสร้างสรรค์ที่ได้รับการเผยแพร่ในระดับนานาชาติ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80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จำนวนผู้สำเร็จการศึกษาระดับปริญญาเอกทั้งหมด (ปีการศึกษาที่เป็นวงรอบประเมิน)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C824BC" w:rsidRDefault="00C824BC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</w:t>
            </w:r>
            <w:r w:rsidR="00A877C9">
              <w:rPr>
                <w:rFonts w:ascii="Cordia New" w:eastAsia="Times New Roman" w:hAnsi="Cordia New" w:cs="Cordia New"/>
                <w:sz w:val="30"/>
                <w:szCs w:val="30"/>
              </w:rPr>
              <w:t>1</w:t>
            </w:r>
          </w:p>
        </w:tc>
      </w:tr>
      <w:tr w:rsidR="00D60312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60312" w:rsidRDefault="00D60312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312" w:rsidRPr="00172666" w:rsidRDefault="00D60312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D60312" w:rsidRDefault="00D60312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</w:p>
        </w:tc>
      </w:tr>
      <w:tr w:rsidR="00AE1D1D" w:rsidRPr="00172666" w:rsidTr="00AE1D1D">
        <w:trPr>
          <w:trHeight w:val="42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lastRenderedPageBreak/>
              <w:t xml:space="preserve">ชุดข้อมูลที่ </w:t>
            </w:r>
            <w:r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8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81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จำนวนนักศึกษาเต็มเวลาเทียบเท่า (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FTES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) รวมทุกหลักสูตร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2,942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68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82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---ระดับอนุปริญญา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83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---ระดับปริญญาตรี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2,710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76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84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ป.บัณฑิต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85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---ระดับปริญญาโท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215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96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86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ป.บัณฑิตขั้นสูง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87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---ระดับปริญญาเอก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15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96</w:t>
            </w:r>
          </w:p>
        </w:tc>
      </w:tr>
      <w:tr w:rsidR="00AE1D1D" w:rsidRPr="00172666" w:rsidTr="00AE1D1D">
        <w:trPr>
          <w:trHeight w:val="42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t xml:space="preserve">ชุดข้อมูลที่ </w:t>
            </w:r>
            <w:r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9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88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จำนวนเงินสนับสนุนงานวิจัยหรืองานสร้างสรรค์จากภายในสถาบัน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21,697,294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00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89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21,697,294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00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90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91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92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จำนวนเงินสนับสนุนงานวิจัยหรืองานสร้างสรรค์จากภายนอกสถาบัน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178,040,4</w:t>
            </w:r>
            <w:r w:rsidR="00AE1D1D">
              <w:rPr>
                <w:rFonts w:ascii="Cordia New" w:eastAsia="Times New Roman" w:hAnsi="Cordia New" w:cs="Cordia New"/>
                <w:sz w:val="30"/>
                <w:szCs w:val="30"/>
              </w:rPr>
              <w:t>0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8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50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93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178,040,408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50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94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95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96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จำนวนอาจารย์ประจำที่ปฏิบัติงานจริง (ไม่นับรวมผู้ลาศึกษาต่อ)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207.50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97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2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07</w:t>
            </w: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.</w:t>
            </w:r>
            <w:r>
              <w:rPr>
                <w:rFonts w:ascii="Cordia New" w:eastAsia="Times New Roman" w:hAnsi="Cordia New" w:cs="Cordia New"/>
                <w:sz w:val="30"/>
                <w:szCs w:val="30"/>
              </w:rPr>
              <w:t>50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98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99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100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จำนวนนักวิจัยประจำที่ปฏิบัติงานจริง (ไม่นับรวมผู้ลาศึกษาต่อ)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101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102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103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104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จำนวนอาจารย์ประจำที่ลาศึกษาต่อ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A877C9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4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105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A877C9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4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106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107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lastRenderedPageBreak/>
              <w:t>108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จำนวนนักวิจัยประจำที่ลาศึกษาต่อ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109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110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 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111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2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cs/>
              </w:rPr>
              <w:t xml:space="preserve">ชุดข้อมูลที่ </w:t>
            </w:r>
            <w:r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10</w:t>
            </w: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112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42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113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42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114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115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261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116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หรือในวารสารทางวิชาการระดับชาติที่ไม่อยู่ในฐานข้อมูล ตามประกาศ ก.พ.อ.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 xml:space="preserve">2556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แต่สถาบันนำเสนอสภาสถาบันอนุมัติและจัดทำเป็นประกาศให้ทราบเป็นการทั่วไป และแจ้งให้ ก</w:t>
            </w: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พ</w:t>
            </w: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 xml:space="preserve">อ./กกอ.ทราบภายใน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 xml:space="preserve">30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วันนับแต่วันที่ออกประกาศ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106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117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106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118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119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120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ผลงานที่ได้รับการจดอนุสิทธิบัตร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9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121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9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122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123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124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บทความวิจัยหรือบทความวิชาการฉบับสมบูรณ์ที่ตีพิมพ์ในวารสารทางวิชาการที่ปรากฏในฐานข้อมูล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 xml:space="preserve"> TCI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 xml:space="preserve">กลุ่มที่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125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126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127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261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lastRenderedPageBreak/>
              <w:t>128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บทความวิจัยหรือบทความวิชาการฉบับสมบูรณ์ที่ตีพิมพ์ในวารสารทางวิชาการระดับนานาชาติที่ไม่อยู่ในฐานข้อมูล ตามประกาศ ก.พ.อ.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 xml:space="preserve">2556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แต่สถาบันนำเสนอสภาสถาบันอนุมัติและจัดทำเป็นประกาศให้ทราบเป็นการทั่วไป และแจ้งให้ ก</w:t>
            </w: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พ</w:t>
            </w: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 xml:space="preserve">อ./กกอ.ทราบภายใน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 xml:space="preserve">30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วันนับแต่วันที่ออกประกาศ (ซึ่งไม่อยู่ใน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 xml:space="preserve"> </w:t>
            </w:r>
            <w:proofErr w:type="spellStart"/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Beall</w:t>
            </w:r>
            <w:proofErr w:type="spellEnd"/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’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s list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 xml:space="preserve">) หรือตีพิมพ์ในวารสารวิชาการที่ปรากฏในฐานข้อมูล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 xml:space="preserve">TCI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 xml:space="preserve">กลุ่มที่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7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129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7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130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131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174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132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บทความวิจัยหรือบทความวิชาการฉบับสมบูรณ์ที่ตีพิมพ์ในวารสารทางวิชาการระดับนานาชาติที่ปรากฏในฐานข้อมูลระดับนานาชาติตามประกาศ ก.พ.อ. หรือระเบียบคณะกรรมการการอุดมศึกษา ว่าด้วยหลักเกณฑ์การพิจารณาวารสารทางวิชาการสำหรับการเผยแพร่ผลงานทางวิชาการ พ.ศ.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2556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41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133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41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134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135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136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ผลงานได้รับการจดสิทธิบัตร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137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138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139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140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141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142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143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144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145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146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147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lastRenderedPageBreak/>
              <w:t>148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149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150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151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152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ตำราหรือหนังสือหรืองานแปลที่ได้รับการประเมินผ่านเกณฑ์การขอตำแหน่งทางวิชาการแล้ว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5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153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C83FF8" w:rsidRDefault="00A877C9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5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154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155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156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ตำราหรือหนังสือหรืองานแปลที่ผ่านการพิจารณาตามหลักเกณฑ์การประเมินตำแหน่งทางวิชาการ แต่ไม่ได้นำมาขอรับการประเมินตำแหน่งทางวิชาการ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157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158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159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870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160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172666">
              <w:rPr>
                <w:rFonts w:ascii="Cordia New" w:eastAsia="Times New Roman" w:hAnsi="Cordia New" w:cs="Cordia New"/>
                <w:sz w:val="30"/>
                <w:szCs w:val="30"/>
              </w:rPr>
              <w:t>online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161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162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  <w:cs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163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164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งานสร้างสรรค์ที่ได้รับการเผยแพร่ในระดับสถาบัน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165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166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167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168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งานสร้างสรรค์ที่ได้รับการเผยแพร่ในระดับชาติ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2F10A2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5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169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2F10A2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5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170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171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172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173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lastRenderedPageBreak/>
              <w:t>174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175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176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งานสร้างสรรค์ที่ได้รับการเผยแพร่ในระดับภูมิภาคอาเซียน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177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178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179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180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งานสร้างสรรค์ที่ได้รับการเผยแพร่ในระดับนานาชาติ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2F10A2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1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181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----กลุ่มสาขาวิชาวิทยาศาสตร์และเทคโนโลยี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2F10A2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1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182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----กลุ่มสาขาวิชาวิทยาศาสตร์สุขภาพ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</w:t>
            </w:r>
          </w:p>
        </w:tc>
      </w:tr>
      <w:tr w:rsidR="00AE1D1D" w:rsidRPr="00172666" w:rsidTr="00AE1D1D">
        <w:trPr>
          <w:trHeight w:val="435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sz w:val="30"/>
                <w:szCs w:val="30"/>
              </w:rPr>
              <w:t>183</w:t>
            </w:r>
          </w:p>
        </w:tc>
        <w:tc>
          <w:tcPr>
            <w:tcW w:w="7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1D1D" w:rsidRPr="00172666" w:rsidRDefault="00AE1D1D" w:rsidP="00AE1D1D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172666">
              <w:rPr>
                <w:rFonts w:ascii="Cordia New" w:eastAsia="Times New Roman" w:hAnsi="Cordia New" w:cs="Cordia New"/>
                <w:sz w:val="30"/>
                <w:szCs w:val="30"/>
                <w:cs/>
              </w:rPr>
              <w:t>- ----กลุ่มสาขาวิชามนุษยศาสตร์และสังคมศาสตร์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E1D1D" w:rsidRPr="00172666" w:rsidRDefault="00AE1D1D" w:rsidP="00AE1D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sz w:val="30"/>
                <w:szCs w:val="30"/>
                <w:cs/>
              </w:rPr>
              <w:t>-</w:t>
            </w:r>
          </w:p>
        </w:tc>
      </w:tr>
    </w:tbl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E1D1D" w:rsidRDefault="00AE1D1D" w:rsidP="00AE1D1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sectPr w:rsidR="00AE1D1D">
      <w:headerReference w:type="default" r:id="rId158"/>
      <w:footerReference w:type="default" r:id="rId15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D2E" w:rsidRDefault="001B5D2E">
      <w:pPr>
        <w:spacing w:after="0" w:line="240" w:lineRule="auto"/>
      </w:pPr>
      <w:r>
        <w:separator/>
      </w:r>
    </w:p>
  </w:endnote>
  <w:endnote w:type="continuationSeparator" w:id="0">
    <w:p w:rsidR="001B5D2E" w:rsidRDefault="001B5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SarabunPSK">
    <w:panose1 w:val="00000000000000000000"/>
    <w:charset w:val="00"/>
    <w:family w:val="roman"/>
    <w:notTrueType/>
    <w:pitch w:val="default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2368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52368" w:rsidRDefault="00552368" w:rsidP="00F41DD1">
        <w:pPr>
          <w:pStyle w:val="Footer"/>
          <w:jc w:val="right"/>
        </w:pPr>
        <w:r>
          <w:fldChar w:fldCharType="begin"/>
        </w:r>
        <w:r>
          <w:instrText xml:space="preserve"> PAGE   \</w:instrText>
        </w:r>
        <w:r>
          <w:rPr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0D6AAD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D2E" w:rsidRDefault="001B5D2E">
      <w:pPr>
        <w:spacing w:after="0" w:line="240" w:lineRule="auto"/>
      </w:pPr>
      <w:r>
        <w:separator/>
      </w:r>
    </w:p>
  </w:footnote>
  <w:footnote w:type="continuationSeparator" w:id="0">
    <w:p w:rsidR="001B5D2E" w:rsidRDefault="001B5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368" w:rsidRDefault="00552368">
    <w:pPr>
      <w:tabs>
        <w:tab w:val="center" w:pos="4513"/>
        <w:tab w:val="right" w:pos="9026"/>
      </w:tabs>
      <w:spacing w:before="709"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C31A1"/>
    <w:multiLevelType w:val="hybridMultilevel"/>
    <w:tmpl w:val="55C032B6"/>
    <w:lvl w:ilvl="0" w:tplc="A3D00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438E9"/>
    <w:multiLevelType w:val="hybridMultilevel"/>
    <w:tmpl w:val="E5E40A60"/>
    <w:lvl w:ilvl="0" w:tplc="77242DAE">
      <w:start w:val="2"/>
      <w:numFmt w:val="bullet"/>
      <w:lvlText w:val="-"/>
      <w:lvlJc w:val="left"/>
      <w:pPr>
        <w:ind w:left="393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">
    <w:nsid w:val="18937863"/>
    <w:multiLevelType w:val="hybridMultilevel"/>
    <w:tmpl w:val="37C62846"/>
    <w:lvl w:ilvl="0" w:tplc="24F0503C">
      <w:start w:val="2"/>
      <w:numFmt w:val="bullet"/>
      <w:lvlText w:val="-"/>
      <w:lvlJc w:val="left"/>
      <w:pPr>
        <w:ind w:left="720" w:hanging="360"/>
      </w:pPr>
      <w:rPr>
        <w:rFonts w:ascii="Times New Roman" w:eastAsia="Cordia New" w:hAnsi="Times New Roman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45F1D"/>
    <w:multiLevelType w:val="hybridMultilevel"/>
    <w:tmpl w:val="7298B750"/>
    <w:lvl w:ilvl="0" w:tplc="C1649778">
      <w:start w:val="2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B0443B"/>
    <w:multiLevelType w:val="hybridMultilevel"/>
    <w:tmpl w:val="A7E45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250F5F"/>
    <w:multiLevelType w:val="multilevel"/>
    <w:tmpl w:val="D57C9C0A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</w:rPr>
    </w:lvl>
  </w:abstractNum>
  <w:abstractNum w:abstractNumId="6">
    <w:nsid w:val="2B9A712D"/>
    <w:multiLevelType w:val="hybridMultilevel"/>
    <w:tmpl w:val="09488A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54055"/>
    <w:multiLevelType w:val="multilevel"/>
    <w:tmpl w:val="5B66E6FC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</w:rPr>
    </w:lvl>
  </w:abstractNum>
  <w:abstractNum w:abstractNumId="8">
    <w:nsid w:val="34CA573E"/>
    <w:multiLevelType w:val="multilevel"/>
    <w:tmpl w:val="70EEEB24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</w:rPr>
    </w:lvl>
  </w:abstractNum>
  <w:abstractNum w:abstractNumId="9">
    <w:nsid w:val="42CE2BEF"/>
    <w:multiLevelType w:val="hybridMultilevel"/>
    <w:tmpl w:val="F1D61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41704"/>
    <w:multiLevelType w:val="multilevel"/>
    <w:tmpl w:val="746CE4C0"/>
    <w:styleLink w:val="List51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/>
      </w:pPr>
      <w:rPr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4024"/>
        </w:tabs>
        <w:ind w:left="4024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5400"/>
        </w:tabs>
        <w:ind w:left="5400"/>
      </w:pPr>
      <w:rPr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6840"/>
        </w:tabs>
        <w:ind w:left="6840"/>
      </w:pPr>
      <w:rPr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8344"/>
        </w:tabs>
        <w:ind w:left="8344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/>
      </w:pPr>
      <w:rPr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11160"/>
        </w:tabs>
        <w:ind w:left="11160"/>
      </w:pPr>
      <w:rPr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12664"/>
        </w:tabs>
        <w:ind w:left="12664"/>
      </w:pPr>
      <w:rPr>
        <w:position w:val="0"/>
        <w:sz w:val="28"/>
        <w:szCs w:val="28"/>
      </w:rPr>
    </w:lvl>
  </w:abstractNum>
  <w:abstractNum w:abstractNumId="11">
    <w:nsid w:val="455F0376"/>
    <w:multiLevelType w:val="multilevel"/>
    <w:tmpl w:val="0240D0F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2">
    <w:nsid w:val="46B25DD7"/>
    <w:multiLevelType w:val="multilevel"/>
    <w:tmpl w:val="97ECD1A6"/>
    <w:styleLink w:val="List0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/>
      </w:pPr>
      <w:rPr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4024"/>
        </w:tabs>
        <w:ind w:left="4024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5400"/>
        </w:tabs>
        <w:ind w:left="5400"/>
      </w:pPr>
      <w:rPr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6840"/>
        </w:tabs>
        <w:ind w:left="6840"/>
      </w:pPr>
      <w:rPr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8344"/>
        </w:tabs>
        <w:ind w:left="8344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/>
      </w:pPr>
      <w:rPr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11160"/>
        </w:tabs>
        <w:ind w:left="11160"/>
      </w:pPr>
      <w:rPr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12664"/>
        </w:tabs>
        <w:ind w:left="12664"/>
      </w:pPr>
      <w:rPr>
        <w:position w:val="0"/>
        <w:sz w:val="28"/>
        <w:szCs w:val="28"/>
      </w:rPr>
    </w:lvl>
  </w:abstractNum>
  <w:abstractNum w:abstractNumId="13">
    <w:nsid w:val="49F623FE"/>
    <w:multiLevelType w:val="multilevel"/>
    <w:tmpl w:val="1D1C07D6"/>
    <w:styleLink w:val="List31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  <w:shd w:val="clear" w:color="auto" w:fill="FFFFFF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  <w:shd w:val="clear" w:color="auto" w:fill="FFFFFF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  <w:shd w:val="clear" w:color="auto" w:fill="FFFFFF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  <w:shd w:val="clear" w:color="auto" w:fill="FFFFFF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  <w:shd w:val="clear" w:color="auto" w:fill="FFFFFF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  <w:shd w:val="clear" w:color="auto" w:fill="FFFFFF"/>
      </w:rPr>
    </w:lvl>
  </w:abstractNum>
  <w:abstractNum w:abstractNumId="14">
    <w:nsid w:val="4CEF427B"/>
    <w:multiLevelType w:val="multilevel"/>
    <w:tmpl w:val="4770EB9E"/>
    <w:styleLink w:val="List1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  <w:shd w:val="clear" w:color="auto" w:fill="FFFFFF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  <w:shd w:val="clear" w:color="auto" w:fill="FFFFFF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  <w:shd w:val="clear" w:color="auto" w:fill="FFFFFF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  <w:shd w:val="clear" w:color="auto" w:fill="FFFFFF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  <w:shd w:val="clear" w:color="auto" w:fill="FFFFFF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  <w:shd w:val="clear" w:color="auto" w:fill="FFFFFF"/>
      </w:rPr>
    </w:lvl>
  </w:abstractNum>
  <w:abstractNum w:abstractNumId="15">
    <w:nsid w:val="59CE6EFB"/>
    <w:multiLevelType w:val="hybridMultilevel"/>
    <w:tmpl w:val="B47EF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E55A2E"/>
    <w:multiLevelType w:val="hybridMultilevel"/>
    <w:tmpl w:val="9EA49812"/>
    <w:lvl w:ilvl="0" w:tplc="0750E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E1178"/>
    <w:multiLevelType w:val="multilevel"/>
    <w:tmpl w:val="CD1ADBB4"/>
    <w:styleLink w:val="List41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b/>
        <w:bCs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/>
      </w:pPr>
      <w:rPr>
        <w:b/>
        <w:b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4024"/>
        </w:tabs>
        <w:ind w:left="4024"/>
      </w:pPr>
      <w:rPr>
        <w:b/>
        <w:b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5400"/>
        </w:tabs>
        <w:ind w:left="5400"/>
      </w:pPr>
      <w:rPr>
        <w:b/>
        <w:b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6840"/>
        </w:tabs>
        <w:ind w:left="6840"/>
      </w:pPr>
      <w:rPr>
        <w:b/>
        <w:b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8344"/>
        </w:tabs>
        <w:ind w:left="8344"/>
      </w:pPr>
      <w:rPr>
        <w:b/>
        <w:b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/>
      </w:pPr>
      <w:rPr>
        <w:b/>
        <w:b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11160"/>
        </w:tabs>
        <w:ind w:left="11160"/>
      </w:pPr>
      <w:rPr>
        <w:b/>
        <w:b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12664"/>
        </w:tabs>
        <w:ind w:left="12664"/>
      </w:pPr>
      <w:rPr>
        <w:b/>
        <w:bCs/>
        <w:position w:val="0"/>
        <w:sz w:val="28"/>
        <w:szCs w:val="28"/>
      </w:rPr>
    </w:lvl>
  </w:abstractNum>
  <w:abstractNum w:abstractNumId="18">
    <w:nsid w:val="67B859B6"/>
    <w:multiLevelType w:val="hybridMultilevel"/>
    <w:tmpl w:val="BD32C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EC06A6"/>
    <w:multiLevelType w:val="multilevel"/>
    <w:tmpl w:val="897C0306"/>
    <w:styleLink w:val="List7"/>
    <w:lvl w:ilvl="0">
      <w:start w:val="1"/>
      <w:numFmt w:val="decimal"/>
      <w:lvlText w:val="%1."/>
      <w:lvlJc w:val="left"/>
      <w:pPr>
        <w:tabs>
          <w:tab w:val="num" w:pos="153"/>
        </w:tabs>
        <w:ind w:left="153" w:hanging="153"/>
      </w:pPr>
      <w:rPr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569"/>
        </w:tabs>
        <w:ind w:left="2569" w:hanging="345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729"/>
        </w:tabs>
        <w:ind w:left="4729" w:hanging="345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889"/>
        </w:tabs>
        <w:ind w:left="6889" w:hanging="345"/>
      </w:pPr>
      <w:rPr>
        <w:position w:val="0"/>
        <w:sz w:val="28"/>
        <w:szCs w:val="28"/>
      </w:rPr>
    </w:lvl>
  </w:abstractNum>
  <w:abstractNum w:abstractNumId="20">
    <w:nsid w:val="6CE271DE"/>
    <w:multiLevelType w:val="hybridMultilevel"/>
    <w:tmpl w:val="CA908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197790"/>
    <w:multiLevelType w:val="multilevel"/>
    <w:tmpl w:val="6396E71C"/>
    <w:styleLink w:val="List21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</w:rPr>
    </w:lvl>
  </w:abstractNum>
  <w:abstractNum w:abstractNumId="22">
    <w:nsid w:val="70775634"/>
    <w:multiLevelType w:val="multilevel"/>
    <w:tmpl w:val="839EEDEE"/>
    <w:styleLink w:val="List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position w:val="0"/>
        <w:sz w:val="28"/>
        <w:szCs w:val="28"/>
      </w:rPr>
    </w:lvl>
  </w:abstractNum>
  <w:abstractNum w:abstractNumId="23">
    <w:nsid w:val="746D53A1"/>
    <w:multiLevelType w:val="multilevel"/>
    <w:tmpl w:val="37F2B2E4"/>
    <w:styleLink w:val="List8"/>
    <w:lvl w:ilvl="0">
      <w:start w:val="4"/>
      <w:numFmt w:val="decimal"/>
      <w:lvlText w:val="%1."/>
      <w:lvlJc w:val="left"/>
      <w:pPr>
        <w:tabs>
          <w:tab w:val="num" w:pos="195"/>
        </w:tabs>
        <w:ind w:left="195" w:hanging="195"/>
      </w:pPr>
      <w:rPr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569"/>
        </w:tabs>
        <w:ind w:left="2569" w:hanging="345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729"/>
        </w:tabs>
        <w:ind w:left="4729" w:hanging="345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889"/>
        </w:tabs>
        <w:ind w:left="6889" w:hanging="345"/>
      </w:pPr>
      <w:rPr>
        <w:position w:val="0"/>
        <w:sz w:val="28"/>
        <w:szCs w:val="28"/>
      </w:rPr>
    </w:lvl>
  </w:abstractNum>
  <w:abstractNum w:abstractNumId="24">
    <w:nsid w:val="7472122A"/>
    <w:multiLevelType w:val="multilevel"/>
    <w:tmpl w:val="1A04793C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  <w:shd w:val="clear" w:color="auto" w:fill="FFFFFF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  <w:shd w:val="clear" w:color="auto" w:fill="FFFFFF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  <w:shd w:val="clear" w:color="auto" w:fill="FFFFFF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  <w:shd w:val="clear" w:color="auto" w:fill="FFFFFF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  <w:shd w:val="clear" w:color="auto" w:fill="FFFFFF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  <w:shd w:val="clear" w:color="auto" w:fill="FFFFFF"/>
      </w:rPr>
    </w:lvl>
  </w:abstractNum>
  <w:abstractNum w:abstractNumId="25">
    <w:nsid w:val="75D3011F"/>
    <w:multiLevelType w:val="hybridMultilevel"/>
    <w:tmpl w:val="A740EC8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4"/>
  </w:num>
  <w:num w:numId="4">
    <w:abstractNumId w:val="3"/>
  </w:num>
  <w:num w:numId="5">
    <w:abstractNumId w:val="12"/>
    <w:lvlOverride w:ilvl="0">
      <w:lvl w:ilvl="0">
        <w:start w:val="1"/>
        <w:numFmt w:val="decimal"/>
        <w:lvlText w:val="%1)"/>
        <w:lvlJc w:val="left"/>
        <w:pPr>
          <w:tabs>
            <w:tab w:val="num" w:pos="284"/>
          </w:tabs>
          <w:ind w:left="284" w:hanging="284"/>
        </w:pPr>
        <w:rPr>
          <w:position w:val="0"/>
          <w:sz w:val="28"/>
          <w:szCs w:val="28"/>
        </w:rPr>
      </w:lvl>
    </w:lvlOverride>
  </w:num>
  <w:num w:numId="6">
    <w:abstractNumId w:val="8"/>
  </w:num>
  <w:num w:numId="7">
    <w:abstractNumId w:val="7"/>
  </w:num>
  <w:num w:numId="8">
    <w:abstractNumId w:val="24"/>
  </w:num>
  <w:num w:numId="9">
    <w:abstractNumId w:val="14"/>
  </w:num>
  <w:num w:numId="10">
    <w:abstractNumId w:val="5"/>
  </w:num>
  <w:num w:numId="11">
    <w:abstractNumId w:val="21"/>
  </w:num>
  <w:num w:numId="12">
    <w:abstractNumId w:val="13"/>
  </w:num>
  <w:num w:numId="13">
    <w:abstractNumId w:val="17"/>
  </w:num>
  <w:num w:numId="14">
    <w:abstractNumId w:val="10"/>
  </w:num>
  <w:num w:numId="15">
    <w:abstractNumId w:val="22"/>
  </w:num>
  <w:num w:numId="16">
    <w:abstractNumId w:val="19"/>
  </w:num>
  <w:num w:numId="17">
    <w:abstractNumId w:val="23"/>
  </w:num>
  <w:num w:numId="18">
    <w:abstractNumId w:val="12"/>
  </w:num>
  <w:num w:numId="19">
    <w:abstractNumId w:val="18"/>
  </w:num>
  <w:num w:numId="20">
    <w:abstractNumId w:val="25"/>
  </w:num>
  <w:num w:numId="21">
    <w:abstractNumId w:val="9"/>
  </w:num>
  <w:num w:numId="22">
    <w:abstractNumId w:val="16"/>
  </w:num>
  <w:num w:numId="23">
    <w:abstractNumId w:val="0"/>
  </w:num>
  <w:num w:numId="24">
    <w:abstractNumId w:val="15"/>
  </w:num>
  <w:num w:numId="25">
    <w:abstractNumId w:val="2"/>
  </w:num>
  <w:num w:numId="26">
    <w:abstractNumId w:val="1"/>
  </w:num>
  <w:num w:numId="27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FA"/>
    <w:rsid w:val="00001939"/>
    <w:rsid w:val="00002E03"/>
    <w:rsid w:val="00003011"/>
    <w:rsid w:val="00003C5F"/>
    <w:rsid w:val="00005840"/>
    <w:rsid w:val="00005BB6"/>
    <w:rsid w:val="00005DA5"/>
    <w:rsid w:val="00006589"/>
    <w:rsid w:val="00006B68"/>
    <w:rsid w:val="00010C9C"/>
    <w:rsid w:val="00011DEE"/>
    <w:rsid w:val="00012C01"/>
    <w:rsid w:val="00015D24"/>
    <w:rsid w:val="00015DDC"/>
    <w:rsid w:val="00016C8C"/>
    <w:rsid w:val="00020239"/>
    <w:rsid w:val="00020640"/>
    <w:rsid w:val="00020887"/>
    <w:rsid w:val="00023034"/>
    <w:rsid w:val="00023FCB"/>
    <w:rsid w:val="00025070"/>
    <w:rsid w:val="00025A67"/>
    <w:rsid w:val="00025A86"/>
    <w:rsid w:val="00027527"/>
    <w:rsid w:val="00030452"/>
    <w:rsid w:val="0003234D"/>
    <w:rsid w:val="00032F27"/>
    <w:rsid w:val="0003302D"/>
    <w:rsid w:val="00034175"/>
    <w:rsid w:val="00035728"/>
    <w:rsid w:val="0003592B"/>
    <w:rsid w:val="00035FBA"/>
    <w:rsid w:val="0003760E"/>
    <w:rsid w:val="00040C85"/>
    <w:rsid w:val="00040D3F"/>
    <w:rsid w:val="00045128"/>
    <w:rsid w:val="0004522C"/>
    <w:rsid w:val="0004597E"/>
    <w:rsid w:val="00046282"/>
    <w:rsid w:val="000503B0"/>
    <w:rsid w:val="00052FE1"/>
    <w:rsid w:val="00053AA4"/>
    <w:rsid w:val="00053CE1"/>
    <w:rsid w:val="00053ED1"/>
    <w:rsid w:val="000541D2"/>
    <w:rsid w:val="00054ED7"/>
    <w:rsid w:val="000552B2"/>
    <w:rsid w:val="0005598D"/>
    <w:rsid w:val="000564C5"/>
    <w:rsid w:val="000603E7"/>
    <w:rsid w:val="00062042"/>
    <w:rsid w:val="000622D6"/>
    <w:rsid w:val="000649BB"/>
    <w:rsid w:val="00065BD9"/>
    <w:rsid w:val="0006647B"/>
    <w:rsid w:val="00066C82"/>
    <w:rsid w:val="00066DA7"/>
    <w:rsid w:val="00067BBA"/>
    <w:rsid w:val="00070662"/>
    <w:rsid w:val="0007303E"/>
    <w:rsid w:val="000733BF"/>
    <w:rsid w:val="000738DC"/>
    <w:rsid w:val="00073E26"/>
    <w:rsid w:val="000744EB"/>
    <w:rsid w:val="00075DFC"/>
    <w:rsid w:val="00087D35"/>
    <w:rsid w:val="000921A6"/>
    <w:rsid w:val="000922DD"/>
    <w:rsid w:val="00092743"/>
    <w:rsid w:val="00094254"/>
    <w:rsid w:val="0009588F"/>
    <w:rsid w:val="000958D2"/>
    <w:rsid w:val="0009592C"/>
    <w:rsid w:val="00095F53"/>
    <w:rsid w:val="00097497"/>
    <w:rsid w:val="00097ACC"/>
    <w:rsid w:val="00097D9A"/>
    <w:rsid w:val="000A0DBF"/>
    <w:rsid w:val="000A2553"/>
    <w:rsid w:val="000A2737"/>
    <w:rsid w:val="000A320E"/>
    <w:rsid w:val="000A4863"/>
    <w:rsid w:val="000A4943"/>
    <w:rsid w:val="000A6ACD"/>
    <w:rsid w:val="000A6B77"/>
    <w:rsid w:val="000A782C"/>
    <w:rsid w:val="000B2A27"/>
    <w:rsid w:val="000B2F1D"/>
    <w:rsid w:val="000B4BA4"/>
    <w:rsid w:val="000B519E"/>
    <w:rsid w:val="000B6436"/>
    <w:rsid w:val="000B7FDB"/>
    <w:rsid w:val="000C0CE3"/>
    <w:rsid w:val="000C1B72"/>
    <w:rsid w:val="000C3F1E"/>
    <w:rsid w:val="000C58B5"/>
    <w:rsid w:val="000C59DA"/>
    <w:rsid w:val="000C6A89"/>
    <w:rsid w:val="000C6CC1"/>
    <w:rsid w:val="000C74EA"/>
    <w:rsid w:val="000C75A5"/>
    <w:rsid w:val="000D04C6"/>
    <w:rsid w:val="000D2485"/>
    <w:rsid w:val="000D2D06"/>
    <w:rsid w:val="000D2DDE"/>
    <w:rsid w:val="000D443D"/>
    <w:rsid w:val="000D58FB"/>
    <w:rsid w:val="000D6AAD"/>
    <w:rsid w:val="000E0438"/>
    <w:rsid w:val="000E2303"/>
    <w:rsid w:val="000E3D19"/>
    <w:rsid w:val="000E3E82"/>
    <w:rsid w:val="000E3EB1"/>
    <w:rsid w:val="000E47AC"/>
    <w:rsid w:val="000E6E50"/>
    <w:rsid w:val="000E70DB"/>
    <w:rsid w:val="000F0D0A"/>
    <w:rsid w:val="000F139A"/>
    <w:rsid w:val="000F206A"/>
    <w:rsid w:val="000F2269"/>
    <w:rsid w:val="000F4D8F"/>
    <w:rsid w:val="000F731E"/>
    <w:rsid w:val="000F7CAF"/>
    <w:rsid w:val="0010050C"/>
    <w:rsid w:val="001009AD"/>
    <w:rsid w:val="0010170B"/>
    <w:rsid w:val="00101E09"/>
    <w:rsid w:val="00102EE6"/>
    <w:rsid w:val="001053C1"/>
    <w:rsid w:val="00105F5D"/>
    <w:rsid w:val="00106F35"/>
    <w:rsid w:val="00111FE0"/>
    <w:rsid w:val="00115AE5"/>
    <w:rsid w:val="00115CB9"/>
    <w:rsid w:val="00116C72"/>
    <w:rsid w:val="001179F8"/>
    <w:rsid w:val="00122473"/>
    <w:rsid w:val="00122829"/>
    <w:rsid w:val="001236D2"/>
    <w:rsid w:val="0012693D"/>
    <w:rsid w:val="001324A5"/>
    <w:rsid w:val="0013424F"/>
    <w:rsid w:val="00134733"/>
    <w:rsid w:val="001367D0"/>
    <w:rsid w:val="00140FF0"/>
    <w:rsid w:val="00141658"/>
    <w:rsid w:val="00141EF2"/>
    <w:rsid w:val="00142314"/>
    <w:rsid w:val="00144464"/>
    <w:rsid w:val="0014597C"/>
    <w:rsid w:val="0014719F"/>
    <w:rsid w:val="00147A7E"/>
    <w:rsid w:val="00150728"/>
    <w:rsid w:val="001532EB"/>
    <w:rsid w:val="00153F2E"/>
    <w:rsid w:val="0016017C"/>
    <w:rsid w:val="001609A7"/>
    <w:rsid w:val="00164ADA"/>
    <w:rsid w:val="00167515"/>
    <w:rsid w:val="0017093E"/>
    <w:rsid w:val="0017097F"/>
    <w:rsid w:val="00170C20"/>
    <w:rsid w:val="001716C2"/>
    <w:rsid w:val="00172860"/>
    <w:rsid w:val="0017386F"/>
    <w:rsid w:val="00173ADE"/>
    <w:rsid w:val="001764CB"/>
    <w:rsid w:val="00176F99"/>
    <w:rsid w:val="001772A3"/>
    <w:rsid w:val="001800A7"/>
    <w:rsid w:val="00182431"/>
    <w:rsid w:val="001826B1"/>
    <w:rsid w:val="001839ED"/>
    <w:rsid w:val="00183B9C"/>
    <w:rsid w:val="0018432D"/>
    <w:rsid w:val="0018456C"/>
    <w:rsid w:val="0018457E"/>
    <w:rsid w:val="00184E87"/>
    <w:rsid w:val="00184EB3"/>
    <w:rsid w:val="0018541F"/>
    <w:rsid w:val="00185F7B"/>
    <w:rsid w:val="00186724"/>
    <w:rsid w:val="00191139"/>
    <w:rsid w:val="001922B2"/>
    <w:rsid w:val="001935BF"/>
    <w:rsid w:val="00193ECA"/>
    <w:rsid w:val="00194A2F"/>
    <w:rsid w:val="001971CA"/>
    <w:rsid w:val="00197970"/>
    <w:rsid w:val="001A144D"/>
    <w:rsid w:val="001A21E7"/>
    <w:rsid w:val="001A2405"/>
    <w:rsid w:val="001A318D"/>
    <w:rsid w:val="001A37A6"/>
    <w:rsid w:val="001A43C6"/>
    <w:rsid w:val="001A4883"/>
    <w:rsid w:val="001A4C9C"/>
    <w:rsid w:val="001A4E9D"/>
    <w:rsid w:val="001A5321"/>
    <w:rsid w:val="001A53E7"/>
    <w:rsid w:val="001A5F55"/>
    <w:rsid w:val="001A7296"/>
    <w:rsid w:val="001B10E1"/>
    <w:rsid w:val="001B1BC3"/>
    <w:rsid w:val="001B2100"/>
    <w:rsid w:val="001B510F"/>
    <w:rsid w:val="001B5D2E"/>
    <w:rsid w:val="001C044C"/>
    <w:rsid w:val="001C43EF"/>
    <w:rsid w:val="001C4A11"/>
    <w:rsid w:val="001C5BAC"/>
    <w:rsid w:val="001C5E5C"/>
    <w:rsid w:val="001D1B7B"/>
    <w:rsid w:val="001D3F66"/>
    <w:rsid w:val="001D4877"/>
    <w:rsid w:val="001D5561"/>
    <w:rsid w:val="001D63B2"/>
    <w:rsid w:val="001D6C72"/>
    <w:rsid w:val="001E18A5"/>
    <w:rsid w:val="001E29F2"/>
    <w:rsid w:val="001E3CA1"/>
    <w:rsid w:val="001E751E"/>
    <w:rsid w:val="001E7865"/>
    <w:rsid w:val="001E7E20"/>
    <w:rsid w:val="001F0C55"/>
    <w:rsid w:val="001F0DBA"/>
    <w:rsid w:val="001F1878"/>
    <w:rsid w:val="001F1B0F"/>
    <w:rsid w:val="001F5534"/>
    <w:rsid w:val="001F6E5D"/>
    <w:rsid w:val="001F7845"/>
    <w:rsid w:val="002007F8"/>
    <w:rsid w:val="00201163"/>
    <w:rsid w:val="002053A1"/>
    <w:rsid w:val="002056C8"/>
    <w:rsid w:val="00205A2E"/>
    <w:rsid w:val="00205E10"/>
    <w:rsid w:val="002064F9"/>
    <w:rsid w:val="002072A0"/>
    <w:rsid w:val="00211A4D"/>
    <w:rsid w:val="0021253A"/>
    <w:rsid w:val="0021255D"/>
    <w:rsid w:val="0021644B"/>
    <w:rsid w:val="00216776"/>
    <w:rsid w:val="00220A2B"/>
    <w:rsid w:val="00221B53"/>
    <w:rsid w:val="00221E2E"/>
    <w:rsid w:val="002237DD"/>
    <w:rsid w:val="00225987"/>
    <w:rsid w:val="0022682E"/>
    <w:rsid w:val="002269E6"/>
    <w:rsid w:val="00226D57"/>
    <w:rsid w:val="0022781C"/>
    <w:rsid w:val="00232BA2"/>
    <w:rsid w:val="00232EDE"/>
    <w:rsid w:val="002357A6"/>
    <w:rsid w:val="00235BCE"/>
    <w:rsid w:val="00236854"/>
    <w:rsid w:val="0023694D"/>
    <w:rsid w:val="00236C93"/>
    <w:rsid w:val="00241780"/>
    <w:rsid w:val="002423A8"/>
    <w:rsid w:val="002426F0"/>
    <w:rsid w:val="00245DF5"/>
    <w:rsid w:val="00246BBE"/>
    <w:rsid w:val="002475A6"/>
    <w:rsid w:val="00250204"/>
    <w:rsid w:val="00250F68"/>
    <w:rsid w:val="00251440"/>
    <w:rsid w:val="0025578C"/>
    <w:rsid w:val="00255BE2"/>
    <w:rsid w:val="002600BB"/>
    <w:rsid w:val="0026023C"/>
    <w:rsid w:val="002605C2"/>
    <w:rsid w:val="002609F4"/>
    <w:rsid w:val="00261D36"/>
    <w:rsid w:val="002623B5"/>
    <w:rsid w:val="00262A1B"/>
    <w:rsid w:val="00262BE9"/>
    <w:rsid w:val="00263C69"/>
    <w:rsid w:val="002642EC"/>
    <w:rsid w:val="0026519E"/>
    <w:rsid w:val="002663FB"/>
    <w:rsid w:val="002665F3"/>
    <w:rsid w:val="00266C70"/>
    <w:rsid w:val="00267E76"/>
    <w:rsid w:val="00270BFE"/>
    <w:rsid w:val="002714CC"/>
    <w:rsid w:val="0027159A"/>
    <w:rsid w:val="00271C7E"/>
    <w:rsid w:val="0027296E"/>
    <w:rsid w:val="00272984"/>
    <w:rsid w:val="002729D6"/>
    <w:rsid w:val="0027333C"/>
    <w:rsid w:val="00273AE4"/>
    <w:rsid w:val="00274CA0"/>
    <w:rsid w:val="0027601C"/>
    <w:rsid w:val="00276155"/>
    <w:rsid w:val="00276654"/>
    <w:rsid w:val="0028029F"/>
    <w:rsid w:val="00280359"/>
    <w:rsid w:val="00281938"/>
    <w:rsid w:val="00283BB8"/>
    <w:rsid w:val="00284C17"/>
    <w:rsid w:val="0028509A"/>
    <w:rsid w:val="0028517C"/>
    <w:rsid w:val="00285BB6"/>
    <w:rsid w:val="00286E58"/>
    <w:rsid w:val="00287DDF"/>
    <w:rsid w:val="00291DAE"/>
    <w:rsid w:val="00292B64"/>
    <w:rsid w:val="00293499"/>
    <w:rsid w:val="0029614F"/>
    <w:rsid w:val="0029697A"/>
    <w:rsid w:val="002971B3"/>
    <w:rsid w:val="002972B2"/>
    <w:rsid w:val="002974F5"/>
    <w:rsid w:val="002A0337"/>
    <w:rsid w:val="002A14AD"/>
    <w:rsid w:val="002A2770"/>
    <w:rsid w:val="002A2FE5"/>
    <w:rsid w:val="002A3510"/>
    <w:rsid w:val="002A3EBA"/>
    <w:rsid w:val="002A4258"/>
    <w:rsid w:val="002A4663"/>
    <w:rsid w:val="002A5340"/>
    <w:rsid w:val="002A5AAA"/>
    <w:rsid w:val="002A61AB"/>
    <w:rsid w:val="002A6719"/>
    <w:rsid w:val="002A6884"/>
    <w:rsid w:val="002A6FDC"/>
    <w:rsid w:val="002A7C15"/>
    <w:rsid w:val="002B02D9"/>
    <w:rsid w:val="002B08E5"/>
    <w:rsid w:val="002B1C92"/>
    <w:rsid w:val="002B26EF"/>
    <w:rsid w:val="002B54F5"/>
    <w:rsid w:val="002C0334"/>
    <w:rsid w:val="002C1EDE"/>
    <w:rsid w:val="002C3BCA"/>
    <w:rsid w:val="002C4D43"/>
    <w:rsid w:val="002C638F"/>
    <w:rsid w:val="002C63D9"/>
    <w:rsid w:val="002C660C"/>
    <w:rsid w:val="002D3B3F"/>
    <w:rsid w:val="002D4A7B"/>
    <w:rsid w:val="002D6ABA"/>
    <w:rsid w:val="002D6CA6"/>
    <w:rsid w:val="002D793F"/>
    <w:rsid w:val="002E01C7"/>
    <w:rsid w:val="002E1C12"/>
    <w:rsid w:val="002E225D"/>
    <w:rsid w:val="002E29A7"/>
    <w:rsid w:val="002E2D08"/>
    <w:rsid w:val="002E36F3"/>
    <w:rsid w:val="002E4B64"/>
    <w:rsid w:val="002F0F43"/>
    <w:rsid w:val="002F10A2"/>
    <w:rsid w:val="002F248C"/>
    <w:rsid w:val="002F3D2E"/>
    <w:rsid w:val="002F5B44"/>
    <w:rsid w:val="002F5BF0"/>
    <w:rsid w:val="002F6EAC"/>
    <w:rsid w:val="002F7876"/>
    <w:rsid w:val="002F79A9"/>
    <w:rsid w:val="0030112A"/>
    <w:rsid w:val="00307F70"/>
    <w:rsid w:val="00311641"/>
    <w:rsid w:val="00311A1C"/>
    <w:rsid w:val="00312342"/>
    <w:rsid w:val="00314518"/>
    <w:rsid w:val="003145D5"/>
    <w:rsid w:val="00314816"/>
    <w:rsid w:val="00316824"/>
    <w:rsid w:val="0031731C"/>
    <w:rsid w:val="0031793D"/>
    <w:rsid w:val="0031794B"/>
    <w:rsid w:val="00317FCA"/>
    <w:rsid w:val="003214FB"/>
    <w:rsid w:val="00322EDE"/>
    <w:rsid w:val="00323DA8"/>
    <w:rsid w:val="00324B1C"/>
    <w:rsid w:val="00326BFD"/>
    <w:rsid w:val="00327E59"/>
    <w:rsid w:val="00331DF7"/>
    <w:rsid w:val="003320CD"/>
    <w:rsid w:val="003332A8"/>
    <w:rsid w:val="00334E6A"/>
    <w:rsid w:val="003352A0"/>
    <w:rsid w:val="003358ED"/>
    <w:rsid w:val="003373B9"/>
    <w:rsid w:val="003403B6"/>
    <w:rsid w:val="00341297"/>
    <w:rsid w:val="00343E3E"/>
    <w:rsid w:val="003446D4"/>
    <w:rsid w:val="0034573C"/>
    <w:rsid w:val="00345FD3"/>
    <w:rsid w:val="0034666A"/>
    <w:rsid w:val="00346818"/>
    <w:rsid w:val="0034760C"/>
    <w:rsid w:val="003508B0"/>
    <w:rsid w:val="00351615"/>
    <w:rsid w:val="003531A4"/>
    <w:rsid w:val="00353D34"/>
    <w:rsid w:val="00354824"/>
    <w:rsid w:val="003563EF"/>
    <w:rsid w:val="00356D81"/>
    <w:rsid w:val="00356E14"/>
    <w:rsid w:val="003576AE"/>
    <w:rsid w:val="003615FF"/>
    <w:rsid w:val="00364E15"/>
    <w:rsid w:val="003652FB"/>
    <w:rsid w:val="00365536"/>
    <w:rsid w:val="003657B1"/>
    <w:rsid w:val="0036621D"/>
    <w:rsid w:val="00367992"/>
    <w:rsid w:val="00370A30"/>
    <w:rsid w:val="003715E1"/>
    <w:rsid w:val="00371E62"/>
    <w:rsid w:val="00372746"/>
    <w:rsid w:val="00372B1C"/>
    <w:rsid w:val="003733FF"/>
    <w:rsid w:val="0037342F"/>
    <w:rsid w:val="00373472"/>
    <w:rsid w:val="003738FB"/>
    <w:rsid w:val="00374D42"/>
    <w:rsid w:val="003766D9"/>
    <w:rsid w:val="00380395"/>
    <w:rsid w:val="0038183F"/>
    <w:rsid w:val="00381E19"/>
    <w:rsid w:val="00381F5B"/>
    <w:rsid w:val="00382AB9"/>
    <w:rsid w:val="003836ED"/>
    <w:rsid w:val="00383FC7"/>
    <w:rsid w:val="003856FD"/>
    <w:rsid w:val="00386809"/>
    <w:rsid w:val="00390740"/>
    <w:rsid w:val="00390B55"/>
    <w:rsid w:val="00390BF4"/>
    <w:rsid w:val="003910F7"/>
    <w:rsid w:val="00393AD8"/>
    <w:rsid w:val="00394878"/>
    <w:rsid w:val="00394CC4"/>
    <w:rsid w:val="00394EEC"/>
    <w:rsid w:val="00396D37"/>
    <w:rsid w:val="003A15F7"/>
    <w:rsid w:val="003A2400"/>
    <w:rsid w:val="003A555F"/>
    <w:rsid w:val="003B236E"/>
    <w:rsid w:val="003B3587"/>
    <w:rsid w:val="003B44A6"/>
    <w:rsid w:val="003B4721"/>
    <w:rsid w:val="003B4D22"/>
    <w:rsid w:val="003B5B70"/>
    <w:rsid w:val="003B7BE3"/>
    <w:rsid w:val="003C0BDD"/>
    <w:rsid w:val="003C2797"/>
    <w:rsid w:val="003C4086"/>
    <w:rsid w:val="003D3671"/>
    <w:rsid w:val="003D3976"/>
    <w:rsid w:val="003D4EB8"/>
    <w:rsid w:val="003D5C28"/>
    <w:rsid w:val="003E0E54"/>
    <w:rsid w:val="003E1758"/>
    <w:rsid w:val="003E2806"/>
    <w:rsid w:val="003E2FDA"/>
    <w:rsid w:val="003E3301"/>
    <w:rsid w:val="003E3A0E"/>
    <w:rsid w:val="003E5E6F"/>
    <w:rsid w:val="003E6FD1"/>
    <w:rsid w:val="003E74AC"/>
    <w:rsid w:val="003E7AFB"/>
    <w:rsid w:val="003F3FF5"/>
    <w:rsid w:val="003F5018"/>
    <w:rsid w:val="003F58D6"/>
    <w:rsid w:val="003F5E3C"/>
    <w:rsid w:val="003F77EF"/>
    <w:rsid w:val="003F7814"/>
    <w:rsid w:val="0040026A"/>
    <w:rsid w:val="00400EE3"/>
    <w:rsid w:val="00401D35"/>
    <w:rsid w:val="004030DB"/>
    <w:rsid w:val="004044D4"/>
    <w:rsid w:val="00404D87"/>
    <w:rsid w:val="004073A6"/>
    <w:rsid w:val="00410632"/>
    <w:rsid w:val="0041299C"/>
    <w:rsid w:val="00413990"/>
    <w:rsid w:val="00413A53"/>
    <w:rsid w:val="00413CEB"/>
    <w:rsid w:val="004146A3"/>
    <w:rsid w:val="00415C62"/>
    <w:rsid w:val="004170C0"/>
    <w:rsid w:val="00420964"/>
    <w:rsid w:val="004212E7"/>
    <w:rsid w:val="004225E1"/>
    <w:rsid w:val="00423AA3"/>
    <w:rsid w:val="00423AAF"/>
    <w:rsid w:val="0042464B"/>
    <w:rsid w:val="004256DC"/>
    <w:rsid w:val="004274F5"/>
    <w:rsid w:val="00430BCA"/>
    <w:rsid w:val="00432C28"/>
    <w:rsid w:val="00433400"/>
    <w:rsid w:val="004339F6"/>
    <w:rsid w:val="004353D8"/>
    <w:rsid w:val="0043647C"/>
    <w:rsid w:val="00436F1C"/>
    <w:rsid w:val="00440190"/>
    <w:rsid w:val="00441C51"/>
    <w:rsid w:val="0044234E"/>
    <w:rsid w:val="00442EF4"/>
    <w:rsid w:val="00450B9F"/>
    <w:rsid w:val="004516FF"/>
    <w:rsid w:val="00451DC3"/>
    <w:rsid w:val="0045212D"/>
    <w:rsid w:val="004527FD"/>
    <w:rsid w:val="004537C5"/>
    <w:rsid w:val="0045471F"/>
    <w:rsid w:val="00455894"/>
    <w:rsid w:val="004560FE"/>
    <w:rsid w:val="00456231"/>
    <w:rsid w:val="00460FA9"/>
    <w:rsid w:val="004611CE"/>
    <w:rsid w:val="00461A09"/>
    <w:rsid w:val="0046433B"/>
    <w:rsid w:val="00465BEB"/>
    <w:rsid w:val="00467A50"/>
    <w:rsid w:val="00467BBE"/>
    <w:rsid w:val="00470F23"/>
    <w:rsid w:val="00471FE2"/>
    <w:rsid w:val="004733BF"/>
    <w:rsid w:val="00474F50"/>
    <w:rsid w:val="00476862"/>
    <w:rsid w:val="004774A2"/>
    <w:rsid w:val="00477DDC"/>
    <w:rsid w:val="00482EAC"/>
    <w:rsid w:val="004834BD"/>
    <w:rsid w:val="004912B4"/>
    <w:rsid w:val="00491828"/>
    <w:rsid w:val="00492F19"/>
    <w:rsid w:val="00495396"/>
    <w:rsid w:val="004954FC"/>
    <w:rsid w:val="00497F6F"/>
    <w:rsid w:val="004A1380"/>
    <w:rsid w:val="004A25F7"/>
    <w:rsid w:val="004A3167"/>
    <w:rsid w:val="004A3AED"/>
    <w:rsid w:val="004A3E89"/>
    <w:rsid w:val="004A6228"/>
    <w:rsid w:val="004A6F71"/>
    <w:rsid w:val="004B0E8E"/>
    <w:rsid w:val="004B26FF"/>
    <w:rsid w:val="004C1D06"/>
    <w:rsid w:val="004C2FBF"/>
    <w:rsid w:val="004C38BD"/>
    <w:rsid w:val="004D009A"/>
    <w:rsid w:val="004D1431"/>
    <w:rsid w:val="004D41DC"/>
    <w:rsid w:val="004D5113"/>
    <w:rsid w:val="004E13C2"/>
    <w:rsid w:val="004E41BE"/>
    <w:rsid w:val="004E58FD"/>
    <w:rsid w:val="004E65B0"/>
    <w:rsid w:val="004E66DA"/>
    <w:rsid w:val="004E6D5E"/>
    <w:rsid w:val="004F3F8B"/>
    <w:rsid w:val="004F4A5E"/>
    <w:rsid w:val="004F68C4"/>
    <w:rsid w:val="004F766A"/>
    <w:rsid w:val="005008A9"/>
    <w:rsid w:val="00500CA1"/>
    <w:rsid w:val="0050301C"/>
    <w:rsid w:val="00503636"/>
    <w:rsid w:val="00503729"/>
    <w:rsid w:val="00503DC3"/>
    <w:rsid w:val="00503F67"/>
    <w:rsid w:val="005054FE"/>
    <w:rsid w:val="00506B3A"/>
    <w:rsid w:val="00507604"/>
    <w:rsid w:val="00507998"/>
    <w:rsid w:val="005114B2"/>
    <w:rsid w:val="005115B4"/>
    <w:rsid w:val="0051361C"/>
    <w:rsid w:val="00515043"/>
    <w:rsid w:val="00516782"/>
    <w:rsid w:val="00521BB7"/>
    <w:rsid w:val="005232BC"/>
    <w:rsid w:val="00526452"/>
    <w:rsid w:val="00531A13"/>
    <w:rsid w:val="0053220C"/>
    <w:rsid w:val="00532DB3"/>
    <w:rsid w:val="00533907"/>
    <w:rsid w:val="005364EE"/>
    <w:rsid w:val="00537475"/>
    <w:rsid w:val="005379A3"/>
    <w:rsid w:val="00541171"/>
    <w:rsid w:val="0054170F"/>
    <w:rsid w:val="00542EFB"/>
    <w:rsid w:val="005502E5"/>
    <w:rsid w:val="00550D4A"/>
    <w:rsid w:val="00551E44"/>
    <w:rsid w:val="00552368"/>
    <w:rsid w:val="00552BC7"/>
    <w:rsid w:val="0055437C"/>
    <w:rsid w:val="00554965"/>
    <w:rsid w:val="0055556B"/>
    <w:rsid w:val="00556F86"/>
    <w:rsid w:val="00560317"/>
    <w:rsid w:val="00560D64"/>
    <w:rsid w:val="00561DB5"/>
    <w:rsid w:val="00562E04"/>
    <w:rsid w:val="00563F98"/>
    <w:rsid w:val="0056472A"/>
    <w:rsid w:val="00564D46"/>
    <w:rsid w:val="005669C5"/>
    <w:rsid w:val="005701BD"/>
    <w:rsid w:val="005705B5"/>
    <w:rsid w:val="00570C9E"/>
    <w:rsid w:val="00570F2D"/>
    <w:rsid w:val="0057287A"/>
    <w:rsid w:val="00573451"/>
    <w:rsid w:val="00573A54"/>
    <w:rsid w:val="00573C0B"/>
    <w:rsid w:val="00575473"/>
    <w:rsid w:val="00576E35"/>
    <w:rsid w:val="00577101"/>
    <w:rsid w:val="005803B2"/>
    <w:rsid w:val="005813CC"/>
    <w:rsid w:val="00581714"/>
    <w:rsid w:val="005824E3"/>
    <w:rsid w:val="0058271D"/>
    <w:rsid w:val="00582EEE"/>
    <w:rsid w:val="00583BF8"/>
    <w:rsid w:val="00585B53"/>
    <w:rsid w:val="005900E8"/>
    <w:rsid w:val="0059332F"/>
    <w:rsid w:val="005934F3"/>
    <w:rsid w:val="005974D1"/>
    <w:rsid w:val="005A0E28"/>
    <w:rsid w:val="005A155E"/>
    <w:rsid w:val="005A1707"/>
    <w:rsid w:val="005A20A0"/>
    <w:rsid w:val="005A2D21"/>
    <w:rsid w:val="005A371F"/>
    <w:rsid w:val="005A3CBD"/>
    <w:rsid w:val="005A5B47"/>
    <w:rsid w:val="005A6769"/>
    <w:rsid w:val="005A7ADF"/>
    <w:rsid w:val="005B00B7"/>
    <w:rsid w:val="005B0C1B"/>
    <w:rsid w:val="005B0DF5"/>
    <w:rsid w:val="005B0E80"/>
    <w:rsid w:val="005B25C7"/>
    <w:rsid w:val="005B385F"/>
    <w:rsid w:val="005B7CE6"/>
    <w:rsid w:val="005C1837"/>
    <w:rsid w:val="005C1B84"/>
    <w:rsid w:val="005C2F58"/>
    <w:rsid w:val="005C3401"/>
    <w:rsid w:val="005C4827"/>
    <w:rsid w:val="005C4FEA"/>
    <w:rsid w:val="005C533D"/>
    <w:rsid w:val="005C5DB5"/>
    <w:rsid w:val="005C6270"/>
    <w:rsid w:val="005C6B54"/>
    <w:rsid w:val="005C7D42"/>
    <w:rsid w:val="005D26C4"/>
    <w:rsid w:val="005D2E38"/>
    <w:rsid w:val="005D3EA4"/>
    <w:rsid w:val="005D6630"/>
    <w:rsid w:val="005E01F2"/>
    <w:rsid w:val="005E115D"/>
    <w:rsid w:val="005E156C"/>
    <w:rsid w:val="005E3B64"/>
    <w:rsid w:val="005E4FEE"/>
    <w:rsid w:val="005E57C0"/>
    <w:rsid w:val="005E69CB"/>
    <w:rsid w:val="005E6B61"/>
    <w:rsid w:val="005E747A"/>
    <w:rsid w:val="005E7ED4"/>
    <w:rsid w:val="005F21B9"/>
    <w:rsid w:val="005F48E8"/>
    <w:rsid w:val="005F5379"/>
    <w:rsid w:val="005F5931"/>
    <w:rsid w:val="005F7D0A"/>
    <w:rsid w:val="005F7F4E"/>
    <w:rsid w:val="0060111B"/>
    <w:rsid w:val="00601C95"/>
    <w:rsid w:val="00601E5A"/>
    <w:rsid w:val="00602259"/>
    <w:rsid w:val="006039A1"/>
    <w:rsid w:val="0060412A"/>
    <w:rsid w:val="006060D9"/>
    <w:rsid w:val="00611183"/>
    <w:rsid w:val="00611759"/>
    <w:rsid w:val="00611819"/>
    <w:rsid w:val="00612A0C"/>
    <w:rsid w:val="0061381A"/>
    <w:rsid w:val="00613B91"/>
    <w:rsid w:val="006141CF"/>
    <w:rsid w:val="00617FC8"/>
    <w:rsid w:val="0062203A"/>
    <w:rsid w:val="0062369E"/>
    <w:rsid w:val="00624779"/>
    <w:rsid w:val="00625820"/>
    <w:rsid w:val="0063159E"/>
    <w:rsid w:val="00631E6E"/>
    <w:rsid w:val="00632EAE"/>
    <w:rsid w:val="00633FE8"/>
    <w:rsid w:val="00634878"/>
    <w:rsid w:val="00635490"/>
    <w:rsid w:val="006406C9"/>
    <w:rsid w:val="006470CB"/>
    <w:rsid w:val="006476B3"/>
    <w:rsid w:val="00651474"/>
    <w:rsid w:val="0065385E"/>
    <w:rsid w:val="0065440C"/>
    <w:rsid w:val="00654A21"/>
    <w:rsid w:val="00656822"/>
    <w:rsid w:val="006640D0"/>
    <w:rsid w:val="0066512D"/>
    <w:rsid w:val="00665F39"/>
    <w:rsid w:val="0066698E"/>
    <w:rsid w:val="00667381"/>
    <w:rsid w:val="006703C4"/>
    <w:rsid w:val="0067352E"/>
    <w:rsid w:val="00673F24"/>
    <w:rsid w:val="00675193"/>
    <w:rsid w:val="00675ACF"/>
    <w:rsid w:val="00675E27"/>
    <w:rsid w:val="00676B19"/>
    <w:rsid w:val="006802F7"/>
    <w:rsid w:val="006824C5"/>
    <w:rsid w:val="00682F01"/>
    <w:rsid w:val="0068373A"/>
    <w:rsid w:val="006846B4"/>
    <w:rsid w:val="0068530A"/>
    <w:rsid w:val="00686C72"/>
    <w:rsid w:val="00686F79"/>
    <w:rsid w:val="00692D53"/>
    <w:rsid w:val="006973C7"/>
    <w:rsid w:val="006A0180"/>
    <w:rsid w:val="006A02A0"/>
    <w:rsid w:val="006A0A9A"/>
    <w:rsid w:val="006A174B"/>
    <w:rsid w:val="006A2977"/>
    <w:rsid w:val="006A4157"/>
    <w:rsid w:val="006A6BEF"/>
    <w:rsid w:val="006A6DB1"/>
    <w:rsid w:val="006A79E5"/>
    <w:rsid w:val="006A7F98"/>
    <w:rsid w:val="006B1E46"/>
    <w:rsid w:val="006B2076"/>
    <w:rsid w:val="006B3B5C"/>
    <w:rsid w:val="006B4D21"/>
    <w:rsid w:val="006B67F3"/>
    <w:rsid w:val="006C009D"/>
    <w:rsid w:val="006C0729"/>
    <w:rsid w:val="006C0CFD"/>
    <w:rsid w:val="006C182D"/>
    <w:rsid w:val="006C1AA9"/>
    <w:rsid w:val="006C24B7"/>
    <w:rsid w:val="006C3FFC"/>
    <w:rsid w:val="006C4336"/>
    <w:rsid w:val="006C5EB0"/>
    <w:rsid w:val="006C61AA"/>
    <w:rsid w:val="006C682C"/>
    <w:rsid w:val="006C778B"/>
    <w:rsid w:val="006C7E5A"/>
    <w:rsid w:val="006D0AA2"/>
    <w:rsid w:val="006D18D0"/>
    <w:rsid w:val="006D2B1F"/>
    <w:rsid w:val="006D2CA6"/>
    <w:rsid w:val="006D5474"/>
    <w:rsid w:val="006D60B0"/>
    <w:rsid w:val="006D688B"/>
    <w:rsid w:val="006D75B7"/>
    <w:rsid w:val="006D7F92"/>
    <w:rsid w:val="006E2E3C"/>
    <w:rsid w:val="006E3C3E"/>
    <w:rsid w:val="006E52FF"/>
    <w:rsid w:val="006E5E8B"/>
    <w:rsid w:val="006E6DCF"/>
    <w:rsid w:val="006F16B3"/>
    <w:rsid w:val="006F1DDD"/>
    <w:rsid w:val="006F4053"/>
    <w:rsid w:val="006F62BC"/>
    <w:rsid w:val="006F66CA"/>
    <w:rsid w:val="0070053E"/>
    <w:rsid w:val="00703114"/>
    <w:rsid w:val="0070361D"/>
    <w:rsid w:val="00703F24"/>
    <w:rsid w:val="00705536"/>
    <w:rsid w:val="007058B0"/>
    <w:rsid w:val="0070693B"/>
    <w:rsid w:val="00706F2F"/>
    <w:rsid w:val="007073F6"/>
    <w:rsid w:val="00711F7F"/>
    <w:rsid w:val="00713A65"/>
    <w:rsid w:val="007149A9"/>
    <w:rsid w:val="00714B4C"/>
    <w:rsid w:val="00714D73"/>
    <w:rsid w:val="007151E9"/>
    <w:rsid w:val="0071578A"/>
    <w:rsid w:val="0071608B"/>
    <w:rsid w:val="007168E5"/>
    <w:rsid w:val="00717627"/>
    <w:rsid w:val="00717CC5"/>
    <w:rsid w:val="007222F6"/>
    <w:rsid w:val="007232F2"/>
    <w:rsid w:val="0072768D"/>
    <w:rsid w:val="007276F0"/>
    <w:rsid w:val="00727C78"/>
    <w:rsid w:val="0073233A"/>
    <w:rsid w:val="007327CF"/>
    <w:rsid w:val="007336E7"/>
    <w:rsid w:val="007354A3"/>
    <w:rsid w:val="00735D2B"/>
    <w:rsid w:val="00735D48"/>
    <w:rsid w:val="0073648B"/>
    <w:rsid w:val="007372A3"/>
    <w:rsid w:val="00737575"/>
    <w:rsid w:val="00737E0E"/>
    <w:rsid w:val="00737ED6"/>
    <w:rsid w:val="00740650"/>
    <w:rsid w:val="00740C7F"/>
    <w:rsid w:val="00740FEE"/>
    <w:rsid w:val="00741156"/>
    <w:rsid w:val="00741285"/>
    <w:rsid w:val="007417BE"/>
    <w:rsid w:val="00741F49"/>
    <w:rsid w:val="0074786E"/>
    <w:rsid w:val="00750205"/>
    <w:rsid w:val="0075144A"/>
    <w:rsid w:val="007570D7"/>
    <w:rsid w:val="00760057"/>
    <w:rsid w:val="007603F0"/>
    <w:rsid w:val="00766E07"/>
    <w:rsid w:val="00770328"/>
    <w:rsid w:val="007720E7"/>
    <w:rsid w:val="007721BC"/>
    <w:rsid w:val="00773EB4"/>
    <w:rsid w:val="007763F9"/>
    <w:rsid w:val="007764BA"/>
    <w:rsid w:val="00777A43"/>
    <w:rsid w:val="00780533"/>
    <w:rsid w:val="007813B5"/>
    <w:rsid w:val="00783857"/>
    <w:rsid w:val="00784A2C"/>
    <w:rsid w:val="00785085"/>
    <w:rsid w:val="007855E4"/>
    <w:rsid w:val="00786AFC"/>
    <w:rsid w:val="00787712"/>
    <w:rsid w:val="0079118A"/>
    <w:rsid w:val="00791BB0"/>
    <w:rsid w:val="00793237"/>
    <w:rsid w:val="00793BA3"/>
    <w:rsid w:val="0079468C"/>
    <w:rsid w:val="00794B5C"/>
    <w:rsid w:val="00796591"/>
    <w:rsid w:val="0079784A"/>
    <w:rsid w:val="007979D6"/>
    <w:rsid w:val="00797D1A"/>
    <w:rsid w:val="00797DD6"/>
    <w:rsid w:val="00797EEE"/>
    <w:rsid w:val="007A0127"/>
    <w:rsid w:val="007A04FE"/>
    <w:rsid w:val="007A0C26"/>
    <w:rsid w:val="007A0DE9"/>
    <w:rsid w:val="007A141A"/>
    <w:rsid w:val="007A14FC"/>
    <w:rsid w:val="007A2949"/>
    <w:rsid w:val="007A58C6"/>
    <w:rsid w:val="007A5989"/>
    <w:rsid w:val="007B3043"/>
    <w:rsid w:val="007B3406"/>
    <w:rsid w:val="007B4757"/>
    <w:rsid w:val="007B4CDB"/>
    <w:rsid w:val="007C10AA"/>
    <w:rsid w:val="007C18D3"/>
    <w:rsid w:val="007C1A44"/>
    <w:rsid w:val="007C26A5"/>
    <w:rsid w:val="007C2CF8"/>
    <w:rsid w:val="007C33D2"/>
    <w:rsid w:val="007C33FD"/>
    <w:rsid w:val="007C5393"/>
    <w:rsid w:val="007C573C"/>
    <w:rsid w:val="007C5D5A"/>
    <w:rsid w:val="007C5F0D"/>
    <w:rsid w:val="007C6ED3"/>
    <w:rsid w:val="007D00FF"/>
    <w:rsid w:val="007D3129"/>
    <w:rsid w:val="007D3C73"/>
    <w:rsid w:val="007D44CD"/>
    <w:rsid w:val="007D4C7E"/>
    <w:rsid w:val="007D4D46"/>
    <w:rsid w:val="007D556D"/>
    <w:rsid w:val="007E1DA1"/>
    <w:rsid w:val="007E2173"/>
    <w:rsid w:val="007E378F"/>
    <w:rsid w:val="007E37A1"/>
    <w:rsid w:val="007F11A8"/>
    <w:rsid w:val="007F126B"/>
    <w:rsid w:val="007F1E27"/>
    <w:rsid w:val="007F26FC"/>
    <w:rsid w:val="007F4391"/>
    <w:rsid w:val="007F7F93"/>
    <w:rsid w:val="007F7F96"/>
    <w:rsid w:val="00802668"/>
    <w:rsid w:val="008050DD"/>
    <w:rsid w:val="00805670"/>
    <w:rsid w:val="0080598E"/>
    <w:rsid w:val="008069FF"/>
    <w:rsid w:val="00814F90"/>
    <w:rsid w:val="0081684A"/>
    <w:rsid w:val="008209DA"/>
    <w:rsid w:val="00820B13"/>
    <w:rsid w:val="00822294"/>
    <w:rsid w:val="00822F5D"/>
    <w:rsid w:val="00824CE3"/>
    <w:rsid w:val="008265B2"/>
    <w:rsid w:val="00827AAD"/>
    <w:rsid w:val="008307FA"/>
    <w:rsid w:val="00831149"/>
    <w:rsid w:val="00831E18"/>
    <w:rsid w:val="00833DE2"/>
    <w:rsid w:val="00846B88"/>
    <w:rsid w:val="008500C2"/>
    <w:rsid w:val="008607B1"/>
    <w:rsid w:val="008620A7"/>
    <w:rsid w:val="00862BFA"/>
    <w:rsid w:val="00862DBB"/>
    <w:rsid w:val="00862F8D"/>
    <w:rsid w:val="0086390F"/>
    <w:rsid w:val="00863E57"/>
    <w:rsid w:val="0086443B"/>
    <w:rsid w:val="00864757"/>
    <w:rsid w:val="0086544E"/>
    <w:rsid w:val="0086579C"/>
    <w:rsid w:val="00871C63"/>
    <w:rsid w:val="008723CC"/>
    <w:rsid w:val="00872AA9"/>
    <w:rsid w:val="00873C51"/>
    <w:rsid w:val="008758AB"/>
    <w:rsid w:val="00877A10"/>
    <w:rsid w:val="008816AC"/>
    <w:rsid w:val="0088358B"/>
    <w:rsid w:val="00885948"/>
    <w:rsid w:val="00886A24"/>
    <w:rsid w:val="00887061"/>
    <w:rsid w:val="008871E2"/>
    <w:rsid w:val="00887201"/>
    <w:rsid w:val="008905ED"/>
    <w:rsid w:val="00892A45"/>
    <w:rsid w:val="0089338B"/>
    <w:rsid w:val="008934E3"/>
    <w:rsid w:val="0089460A"/>
    <w:rsid w:val="00897E7C"/>
    <w:rsid w:val="008A0377"/>
    <w:rsid w:val="008A36AC"/>
    <w:rsid w:val="008A3833"/>
    <w:rsid w:val="008A53CC"/>
    <w:rsid w:val="008A6A9C"/>
    <w:rsid w:val="008A704D"/>
    <w:rsid w:val="008B03A3"/>
    <w:rsid w:val="008B6FD0"/>
    <w:rsid w:val="008B7738"/>
    <w:rsid w:val="008B77B0"/>
    <w:rsid w:val="008C0566"/>
    <w:rsid w:val="008C057C"/>
    <w:rsid w:val="008C36DD"/>
    <w:rsid w:val="008C3D33"/>
    <w:rsid w:val="008C48D0"/>
    <w:rsid w:val="008C5934"/>
    <w:rsid w:val="008C7D5A"/>
    <w:rsid w:val="008C7E74"/>
    <w:rsid w:val="008D1E4E"/>
    <w:rsid w:val="008D36ED"/>
    <w:rsid w:val="008D3A74"/>
    <w:rsid w:val="008D4103"/>
    <w:rsid w:val="008D4636"/>
    <w:rsid w:val="008D4F42"/>
    <w:rsid w:val="008D5258"/>
    <w:rsid w:val="008D54EF"/>
    <w:rsid w:val="008D5699"/>
    <w:rsid w:val="008D5D41"/>
    <w:rsid w:val="008D661F"/>
    <w:rsid w:val="008D72F3"/>
    <w:rsid w:val="008D7A15"/>
    <w:rsid w:val="008E122E"/>
    <w:rsid w:val="008E189E"/>
    <w:rsid w:val="008E24F7"/>
    <w:rsid w:val="008E3041"/>
    <w:rsid w:val="008E3300"/>
    <w:rsid w:val="008E456C"/>
    <w:rsid w:val="008E5886"/>
    <w:rsid w:val="008E5BBC"/>
    <w:rsid w:val="008E65DF"/>
    <w:rsid w:val="008E6DE7"/>
    <w:rsid w:val="008F1526"/>
    <w:rsid w:val="008F1C1A"/>
    <w:rsid w:val="008F3860"/>
    <w:rsid w:val="008F45E1"/>
    <w:rsid w:val="008F7F70"/>
    <w:rsid w:val="0090001D"/>
    <w:rsid w:val="009026B5"/>
    <w:rsid w:val="00902F3A"/>
    <w:rsid w:val="0090312F"/>
    <w:rsid w:val="00903830"/>
    <w:rsid w:val="00905614"/>
    <w:rsid w:val="00912643"/>
    <w:rsid w:val="0091321E"/>
    <w:rsid w:val="009162AB"/>
    <w:rsid w:val="009164F5"/>
    <w:rsid w:val="00920410"/>
    <w:rsid w:val="009209EC"/>
    <w:rsid w:val="00920CBC"/>
    <w:rsid w:val="009213A5"/>
    <w:rsid w:val="0092253F"/>
    <w:rsid w:val="00922A2C"/>
    <w:rsid w:val="00923D7A"/>
    <w:rsid w:val="009278F9"/>
    <w:rsid w:val="00935834"/>
    <w:rsid w:val="00935BDE"/>
    <w:rsid w:val="0093666F"/>
    <w:rsid w:val="00940207"/>
    <w:rsid w:val="00940A14"/>
    <w:rsid w:val="00941AF4"/>
    <w:rsid w:val="00941F76"/>
    <w:rsid w:val="00944A6A"/>
    <w:rsid w:val="009461C3"/>
    <w:rsid w:val="00947673"/>
    <w:rsid w:val="0095194F"/>
    <w:rsid w:val="00951B20"/>
    <w:rsid w:val="00951B75"/>
    <w:rsid w:val="00951FD0"/>
    <w:rsid w:val="00954C0A"/>
    <w:rsid w:val="0095529C"/>
    <w:rsid w:val="00956C54"/>
    <w:rsid w:val="00960368"/>
    <w:rsid w:val="00962BA8"/>
    <w:rsid w:val="009646C3"/>
    <w:rsid w:val="00964B1E"/>
    <w:rsid w:val="00965CA2"/>
    <w:rsid w:val="00965E03"/>
    <w:rsid w:val="00966D18"/>
    <w:rsid w:val="00967331"/>
    <w:rsid w:val="009739E8"/>
    <w:rsid w:val="00973C58"/>
    <w:rsid w:val="00974F29"/>
    <w:rsid w:val="009774EE"/>
    <w:rsid w:val="009778A8"/>
    <w:rsid w:val="00977EA2"/>
    <w:rsid w:val="00980032"/>
    <w:rsid w:val="00982217"/>
    <w:rsid w:val="009833BD"/>
    <w:rsid w:val="0098371A"/>
    <w:rsid w:val="00983D62"/>
    <w:rsid w:val="0098453C"/>
    <w:rsid w:val="00985213"/>
    <w:rsid w:val="00985AB7"/>
    <w:rsid w:val="00985D82"/>
    <w:rsid w:val="0098651E"/>
    <w:rsid w:val="009879E4"/>
    <w:rsid w:val="00987A93"/>
    <w:rsid w:val="00992E47"/>
    <w:rsid w:val="00992F07"/>
    <w:rsid w:val="00997FCC"/>
    <w:rsid w:val="009A006D"/>
    <w:rsid w:val="009A0EF7"/>
    <w:rsid w:val="009A181A"/>
    <w:rsid w:val="009A1F84"/>
    <w:rsid w:val="009A2597"/>
    <w:rsid w:val="009A2831"/>
    <w:rsid w:val="009A2EF1"/>
    <w:rsid w:val="009A7841"/>
    <w:rsid w:val="009B4393"/>
    <w:rsid w:val="009C2930"/>
    <w:rsid w:val="009C2D42"/>
    <w:rsid w:val="009C3ACA"/>
    <w:rsid w:val="009C5283"/>
    <w:rsid w:val="009C5C92"/>
    <w:rsid w:val="009C5E45"/>
    <w:rsid w:val="009C6712"/>
    <w:rsid w:val="009D13BB"/>
    <w:rsid w:val="009D16E2"/>
    <w:rsid w:val="009D671C"/>
    <w:rsid w:val="009D7ACC"/>
    <w:rsid w:val="009E0D9C"/>
    <w:rsid w:val="009E1946"/>
    <w:rsid w:val="009E1D18"/>
    <w:rsid w:val="009E36D2"/>
    <w:rsid w:val="009E415F"/>
    <w:rsid w:val="009E4F73"/>
    <w:rsid w:val="009E4F84"/>
    <w:rsid w:val="009E6722"/>
    <w:rsid w:val="009E71FF"/>
    <w:rsid w:val="009F1BE3"/>
    <w:rsid w:val="009F2A04"/>
    <w:rsid w:val="009F590B"/>
    <w:rsid w:val="009F59D8"/>
    <w:rsid w:val="00A0063C"/>
    <w:rsid w:val="00A03008"/>
    <w:rsid w:val="00A04468"/>
    <w:rsid w:val="00A067A5"/>
    <w:rsid w:val="00A079E6"/>
    <w:rsid w:val="00A1395F"/>
    <w:rsid w:val="00A13C1C"/>
    <w:rsid w:val="00A14315"/>
    <w:rsid w:val="00A15249"/>
    <w:rsid w:val="00A173AD"/>
    <w:rsid w:val="00A20512"/>
    <w:rsid w:val="00A21417"/>
    <w:rsid w:val="00A21A67"/>
    <w:rsid w:val="00A23D2C"/>
    <w:rsid w:val="00A23D71"/>
    <w:rsid w:val="00A2454B"/>
    <w:rsid w:val="00A274EA"/>
    <w:rsid w:val="00A27757"/>
    <w:rsid w:val="00A303F9"/>
    <w:rsid w:val="00A3155F"/>
    <w:rsid w:val="00A31BCF"/>
    <w:rsid w:val="00A332CF"/>
    <w:rsid w:val="00A33C84"/>
    <w:rsid w:val="00A3495A"/>
    <w:rsid w:val="00A3531F"/>
    <w:rsid w:val="00A35946"/>
    <w:rsid w:val="00A363E1"/>
    <w:rsid w:val="00A36A06"/>
    <w:rsid w:val="00A40213"/>
    <w:rsid w:val="00A403E1"/>
    <w:rsid w:val="00A4050D"/>
    <w:rsid w:val="00A411F8"/>
    <w:rsid w:val="00A417B0"/>
    <w:rsid w:val="00A42587"/>
    <w:rsid w:val="00A42ACC"/>
    <w:rsid w:val="00A43403"/>
    <w:rsid w:val="00A439F9"/>
    <w:rsid w:val="00A471C9"/>
    <w:rsid w:val="00A471CC"/>
    <w:rsid w:val="00A4748E"/>
    <w:rsid w:val="00A51CEA"/>
    <w:rsid w:val="00A5250C"/>
    <w:rsid w:val="00A52543"/>
    <w:rsid w:val="00A5288E"/>
    <w:rsid w:val="00A52ADB"/>
    <w:rsid w:val="00A534C9"/>
    <w:rsid w:val="00A5363A"/>
    <w:rsid w:val="00A54725"/>
    <w:rsid w:val="00A5586A"/>
    <w:rsid w:val="00A5590E"/>
    <w:rsid w:val="00A63A6E"/>
    <w:rsid w:val="00A63BEB"/>
    <w:rsid w:val="00A63FDF"/>
    <w:rsid w:val="00A65419"/>
    <w:rsid w:val="00A666B9"/>
    <w:rsid w:val="00A67827"/>
    <w:rsid w:val="00A6789F"/>
    <w:rsid w:val="00A736BF"/>
    <w:rsid w:val="00A772D7"/>
    <w:rsid w:val="00A773AE"/>
    <w:rsid w:val="00A815EC"/>
    <w:rsid w:val="00A82FEE"/>
    <w:rsid w:val="00A8526C"/>
    <w:rsid w:val="00A877C9"/>
    <w:rsid w:val="00A91228"/>
    <w:rsid w:val="00A9183B"/>
    <w:rsid w:val="00A91973"/>
    <w:rsid w:val="00A91C42"/>
    <w:rsid w:val="00A95101"/>
    <w:rsid w:val="00A954A1"/>
    <w:rsid w:val="00A95B43"/>
    <w:rsid w:val="00A97597"/>
    <w:rsid w:val="00A97DDE"/>
    <w:rsid w:val="00AA049B"/>
    <w:rsid w:val="00AA3C1B"/>
    <w:rsid w:val="00AA56FA"/>
    <w:rsid w:val="00AA60BC"/>
    <w:rsid w:val="00AA7AEE"/>
    <w:rsid w:val="00AB1291"/>
    <w:rsid w:val="00AB24C5"/>
    <w:rsid w:val="00AB3445"/>
    <w:rsid w:val="00AB4450"/>
    <w:rsid w:val="00AB467B"/>
    <w:rsid w:val="00AB4C3B"/>
    <w:rsid w:val="00AB583E"/>
    <w:rsid w:val="00AB754F"/>
    <w:rsid w:val="00AB77EF"/>
    <w:rsid w:val="00AC1772"/>
    <w:rsid w:val="00AC1A7C"/>
    <w:rsid w:val="00AC2F4B"/>
    <w:rsid w:val="00AC31E5"/>
    <w:rsid w:val="00AC4B08"/>
    <w:rsid w:val="00AC5C0D"/>
    <w:rsid w:val="00AC6DD9"/>
    <w:rsid w:val="00AD09F4"/>
    <w:rsid w:val="00AD1375"/>
    <w:rsid w:val="00AD273F"/>
    <w:rsid w:val="00AD37A6"/>
    <w:rsid w:val="00AD4A57"/>
    <w:rsid w:val="00AD4D7D"/>
    <w:rsid w:val="00AD52B9"/>
    <w:rsid w:val="00AD70FD"/>
    <w:rsid w:val="00AE0D43"/>
    <w:rsid w:val="00AE1D1D"/>
    <w:rsid w:val="00AE4624"/>
    <w:rsid w:val="00AE6EF1"/>
    <w:rsid w:val="00AE7FCF"/>
    <w:rsid w:val="00AF2B29"/>
    <w:rsid w:val="00AF3DCA"/>
    <w:rsid w:val="00AF4471"/>
    <w:rsid w:val="00AF588E"/>
    <w:rsid w:val="00AF7896"/>
    <w:rsid w:val="00B00595"/>
    <w:rsid w:val="00B01015"/>
    <w:rsid w:val="00B0341D"/>
    <w:rsid w:val="00B035E1"/>
    <w:rsid w:val="00B05123"/>
    <w:rsid w:val="00B06921"/>
    <w:rsid w:val="00B06CB0"/>
    <w:rsid w:val="00B07232"/>
    <w:rsid w:val="00B07DEC"/>
    <w:rsid w:val="00B1276A"/>
    <w:rsid w:val="00B13AE0"/>
    <w:rsid w:val="00B1451B"/>
    <w:rsid w:val="00B160C4"/>
    <w:rsid w:val="00B170C0"/>
    <w:rsid w:val="00B1737F"/>
    <w:rsid w:val="00B209BA"/>
    <w:rsid w:val="00B21990"/>
    <w:rsid w:val="00B21B28"/>
    <w:rsid w:val="00B23273"/>
    <w:rsid w:val="00B234A8"/>
    <w:rsid w:val="00B23747"/>
    <w:rsid w:val="00B24D7A"/>
    <w:rsid w:val="00B25FF8"/>
    <w:rsid w:val="00B2660E"/>
    <w:rsid w:val="00B30715"/>
    <w:rsid w:val="00B3290F"/>
    <w:rsid w:val="00B33EB1"/>
    <w:rsid w:val="00B3445A"/>
    <w:rsid w:val="00B365AD"/>
    <w:rsid w:val="00B36B69"/>
    <w:rsid w:val="00B40DB7"/>
    <w:rsid w:val="00B4219D"/>
    <w:rsid w:val="00B434CE"/>
    <w:rsid w:val="00B44F1E"/>
    <w:rsid w:val="00B4509E"/>
    <w:rsid w:val="00B4517C"/>
    <w:rsid w:val="00B45721"/>
    <w:rsid w:val="00B45D8C"/>
    <w:rsid w:val="00B45DB2"/>
    <w:rsid w:val="00B46DD4"/>
    <w:rsid w:val="00B50438"/>
    <w:rsid w:val="00B5352C"/>
    <w:rsid w:val="00B53E9E"/>
    <w:rsid w:val="00B5513D"/>
    <w:rsid w:val="00B5538F"/>
    <w:rsid w:val="00B557AA"/>
    <w:rsid w:val="00B55BBE"/>
    <w:rsid w:val="00B60009"/>
    <w:rsid w:val="00B60D39"/>
    <w:rsid w:val="00B610DE"/>
    <w:rsid w:val="00B62837"/>
    <w:rsid w:val="00B62FCB"/>
    <w:rsid w:val="00B634E3"/>
    <w:rsid w:val="00B672F9"/>
    <w:rsid w:val="00B703A9"/>
    <w:rsid w:val="00B71337"/>
    <w:rsid w:val="00B7150B"/>
    <w:rsid w:val="00B74112"/>
    <w:rsid w:val="00B7463E"/>
    <w:rsid w:val="00B74864"/>
    <w:rsid w:val="00B74C8C"/>
    <w:rsid w:val="00B74E7A"/>
    <w:rsid w:val="00B751D1"/>
    <w:rsid w:val="00B752A9"/>
    <w:rsid w:val="00B80752"/>
    <w:rsid w:val="00B813EE"/>
    <w:rsid w:val="00B8378A"/>
    <w:rsid w:val="00B844FE"/>
    <w:rsid w:val="00B84C95"/>
    <w:rsid w:val="00B86D6C"/>
    <w:rsid w:val="00B8728E"/>
    <w:rsid w:val="00B87C9A"/>
    <w:rsid w:val="00B90017"/>
    <w:rsid w:val="00B93B8B"/>
    <w:rsid w:val="00B97A36"/>
    <w:rsid w:val="00B97C1A"/>
    <w:rsid w:val="00B97C88"/>
    <w:rsid w:val="00BA011A"/>
    <w:rsid w:val="00BA4BEB"/>
    <w:rsid w:val="00BA6192"/>
    <w:rsid w:val="00BB0B84"/>
    <w:rsid w:val="00BB0C45"/>
    <w:rsid w:val="00BB0E0B"/>
    <w:rsid w:val="00BB1686"/>
    <w:rsid w:val="00BB19EF"/>
    <w:rsid w:val="00BB2FDB"/>
    <w:rsid w:val="00BB788F"/>
    <w:rsid w:val="00BC057A"/>
    <w:rsid w:val="00BC2445"/>
    <w:rsid w:val="00BC36EA"/>
    <w:rsid w:val="00BC3994"/>
    <w:rsid w:val="00BC4D39"/>
    <w:rsid w:val="00BC5E6E"/>
    <w:rsid w:val="00BC62FF"/>
    <w:rsid w:val="00BC6303"/>
    <w:rsid w:val="00BC6C78"/>
    <w:rsid w:val="00BD027E"/>
    <w:rsid w:val="00BD1584"/>
    <w:rsid w:val="00BD22BD"/>
    <w:rsid w:val="00BD23E9"/>
    <w:rsid w:val="00BD3F60"/>
    <w:rsid w:val="00BD46AB"/>
    <w:rsid w:val="00BD4A78"/>
    <w:rsid w:val="00BD50A2"/>
    <w:rsid w:val="00BD6D2F"/>
    <w:rsid w:val="00BD739F"/>
    <w:rsid w:val="00BE06E6"/>
    <w:rsid w:val="00BE0726"/>
    <w:rsid w:val="00BE0EAD"/>
    <w:rsid w:val="00BE171F"/>
    <w:rsid w:val="00BE24F5"/>
    <w:rsid w:val="00BE288B"/>
    <w:rsid w:val="00BE6744"/>
    <w:rsid w:val="00BF0A9C"/>
    <w:rsid w:val="00BF1F64"/>
    <w:rsid w:val="00BF715D"/>
    <w:rsid w:val="00BF722E"/>
    <w:rsid w:val="00BF7D9B"/>
    <w:rsid w:val="00C0356D"/>
    <w:rsid w:val="00C053EA"/>
    <w:rsid w:val="00C06866"/>
    <w:rsid w:val="00C07735"/>
    <w:rsid w:val="00C07CE3"/>
    <w:rsid w:val="00C10C4B"/>
    <w:rsid w:val="00C13A90"/>
    <w:rsid w:val="00C13F66"/>
    <w:rsid w:val="00C1491E"/>
    <w:rsid w:val="00C14E75"/>
    <w:rsid w:val="00C15E1F"/>
    <w:rsid w:val="00C16A68"/>
    <w:rsid w:val="00C1766D"/>
    <w:rsid w:val="00C2215C"/>
    <w:rsid w:val="00C2233F"/>
    <w:rsid w:val="00C225BA"/>
    <w:rsid w:val="00C24C4A"/>
    <w:rsid w:val="00C24D61"/>
    <w:rsid w:val="00C2511B"/>
    <w:rsid w:val="00C3192B"/>
    <w:rsid w:val="00C34AE2"/>
    <w:rsid w:val="00C35BC3"/>
    <w:rsid w:val="00C36395"/>
    <w:rsid w:val="00C36474"/>
    <w:rsid w:val="00C37967"/>
    <w:rsid w:val="00C3798F"/>
    <w:rsid w:val="00C41800"/>
    <w:rsid w:val="00C4518B"/>
    <w:rsid w:val="00C4654F"/>
    <w:rsid w:val="00C46801"/>
    <w:rsid w:val="00C46B08"/>
    <w:rsid w:val="00C47C9E"/>
    <w:rsid w:val="00C52644"/>
    <w:rsid w:val="00C564C6"/>
    <w:rsid w:val="00C56F20"/>
    <w:rsid w:val="00C576A3"/>
    <w:rsid w:val="00C57B8F"/>
    <w:rsid w:val="00C60996"/>
    <w:rsid w:val="00C6227F"/>
    <w:rsid w:val="00C622EB"/>
    <w:rsid w:val="00C62CE3"/>
    <w:rsid w:val="00C636CD"/>
    <w:rsid w:val="00C63BE7"/>
    <w:rsid w:val="00C64D6D"/>
    <w:rsid w:val="00C65459"/>
    <w:rsid w:val="00C656A4"/>
    <w:rsid w:val="00C658A6"/>
    <w:rsid w:val="00C71818"/>
    <w:rsid w:val="00C725D6"/>
    <w:rsid w:val="00C74B24"/>
    <w:rsid w:val="00C74D67"/>
    <w:rsid w:val="00C80A5C"/>
    <w:rsid w:val="00C8171E"/>
    <w:rsid w:val="00C824BC"/>
    <w:rsid w:val="00C82E27"/>
    <w:rsid w:val="00C8320F"/>
    <w:rsid w:val="00C839C1"/>
    <w:rsid w:val="00C83FF8"/>
    <w:rsid w:val="00C84371"/>
    <w:rsid w:val="00C84590"/>
    <w:rsid w:val="00C8666C"/>
    <w:rsid w:val="00C900A3"/>
    <w:rsid w:val="00C901D5"/>
    <w:rsid w:val="00C90EE5"/>
    <w:rsid w:val="00C91645"/>
    <w:rsid w:val="00C923A1"/>
    <w:rsid w:val="00C92A8B"/>
    <w:rsid w:val="00C92BCB"/>
    <w:rsid w:val="00C92D93"/>
    <w:rsid w:val="00C940B1"/>
    <w:rsid w:val="00C94B50"/>
    <w:rsid w:val="00C965B2"/>
    <w:rsid w:val="00C96675"/>
    <w:rsid w:val="00CA10D5"/>
    <w:rsid w:val="00CA417C"/>
    <w:rsid w:val="00CA571F"/>
    <w:rsid w:val="00CA730F"/>
    <w:rsid w:val="00CB15FF"/>
    <w:rsid w:val="00CB3F24"/>
    <w:rsid w:val="00CB42FC"/>
    <w:rsid w:val="00CB7370"/>
    <w:rsid w:val="00CC118E"/>
    <w:rsid w:val="00CC1FE7"/>
    <w:rsid w:val="00CD2563"/>
    <w:rsid w:val="00CD4C93"/>
    <w:rsid w:val="00CD53BA"/>
    <w:rsid w:val="00CD613C"/>
    <w:rsid w:val="00CE070F"/>
    <w:rsid w:val="00CE1C25"/>
    <w:rsid w:val="00CE4FFD"/>
    <w:rsid w:val="00CE5C11"/>
    <w:rsid w:val="00CF0276"/>
    <w:rsid w:val="00CF054F"/>
    <w:rsid w:val="00CF056B"/>
    <w:rsid w:val="00CF23A2"/>
    <w:rsid w:val="00CF30CC"/>
    <w:rsid w:val="00CF3E9F"/>
    <w:rsid w:val="00CF4757"/>
    <w:rsid w:val="00CF4978"/>
    <w:rsid w:val="00CF5902"/>
    <w:rsid w:val="00CF5AA4"/>
    <w:rsid w:val="00CF7AD3"/>
    <w:rsid w:val="00D01F50"/>
    <w:rsid w:val="00D02A44"/>
    <w:rsid w:val="00D03961"/>
    <w:rsid w:val="00D04D2F"/>
    <w:rsid w:val="00D054DC"/>
    <w:rsid w:val="00D0606E"/>
    <w:rsid w:val="00D0690D"/>
    <w:rsid w:val="00D07CB0"/>
    <w:rsid w:val="00D1325D"/>
    <w:rsid w:val="00D14398"/>
    <w:rsid w:val="00D153D7"/>
    <w:rsid w:val="00D1685C"/>
    <w:rsid w:val="00D17A27"/>
    <w:rsid w:val="00D17B54"/>
    <w:rsid w:val="00D232A3"/>
    <w:rsid w:val="00D239AC"/>
    <w:rsid w:val="00D2564E"/>
    <w:rsid w:val="00D25E93"/>
    <w:rsid w:val="00D278CC"/>
    <w:rsid w:val="00D27B31"/>
    <w:rsid w:val="00D30160"/>
    <w:rsid w:val="00D308CE"/>
    <w:rsid w:val="00D31FE5"/>
    <w:rsid w:val="00D34007"/>
    <w:rsid w:val="00D35562"/>
    <w:rsid w:val="00D36358"/>
    <w:rsid w:val="00D36AAE"/>
    <w:rsid w:val="00D376B5"/>
    <w:rsid w:val="00D42144"/>
    <w:rsid w:val="00D429F2"/>
    <w:rsid w:val="00D44DE1"/>
    <w:rsid w:val="00D46608"/>
    <w:rsid w:val="00D4669C"/>
    <w:rsid w:val="00D46738"/>
    <w:rsid w:val="00D46D51"/>
    <w:rsid w:val="00D477BD"/>
    <w:rsid w:val="00D506F5"/>
    <w:rsid w:val="00D51444"/>
    <w:rsid w:val="00D521B0"/>
    <w:rsid w:val="00D5245C"/>
    <w:rsid w:val="00D534A1"/>
    <w:rsid w:val="00D54DD0"/>
    <w:rsid w:val="00D55F92"/>
    <w:rsid w:val="00D60058"/>
    <w:rsid w:val="00D60312"/>
    <w:rsid w:val="00D61296"/>
    <w:rsid w:val="00D63E5D"/>
    <w:rsid w:val="00D66FF3"/>
    <w:rsid w:val="00D67CAE"/>
    <w:rsid w:val="00D71111"/>
    <w:rsid w:val="00D72381"/>
    <w:rsid w:val="00D76674"/>
    <w:rsid w:val="00D77792"/>
    <w:rsid w:val="00D80C51"/>
    <w:rsid w:val="00D81D54"/>
    <w:rsid w:val="00D81D6F"/>
    <w:rsid w:val="00D876EA"/>
    <w:rsid w:val="00D929B7"/>
    <w:rsid w:val="00D93BEC"/>
    <w:rsid w:val="00D9434E"/>
    <w:rsid w:val="00D9527F"/>
    <w:rsid w:val="00D96DDC"/>
    <w:rsid w:val="00D972DA"/>
    <w:rsid w:val="00D97781"/>
    <w:rsid w:val="00D978A2"/>
    <w:rsid w:val="00DA067C"/>
    <w:rsid w:val="00DA17B3"/>
    <w:rsid w:val="00DA1B55"/>
    <w:rsid w:val="00DA69F3"/>
    <w:rsid w:val="00DB09FE"/>
    <w:rsid w:val="00DB1313"/>
    <w:rsid w:val="00DB3AC3"/>
    <w:rsid w:val="00DB4C4E"/>
    <w:rsid w:val="00DB7CDB"/>
    <w:rsid w:val="00DC15F8"/>
    <w:rsid w:val="00DC170E"/>
    <w:rsid w:val="00DC28C0"/>
    <w:rsid w:val="00DD22D1"/>
    <w:rsid w:val="00DD2A00"/>
    <w:rsid w:val="00DD4BEF"/>
    <w:rsid w:val="00DD6641"/>
    <w:rsid w:val="00DD66C9"/>
    <w:rsid w:val="00DE3FC2"/>
    <w:rsid w:val="00DE593E"/>
    <w:rsid w:val="00DE5D62"/>
    <w:rsid w:val="00DE6AD9"/>
    <w:rsid w:val="00DF0B63"/>
    <w:rsid w:val="00DF101A"/>
    <w:rsid w:val="00DF16B8"/>
    <w:rsid w:val="00DF3298"/>
    <w:rsid w:val="00DF398C"/>
    <w:rsid w:val="00DF6644"/>
    <w:rsid w:val="00DF68BF"/>
    <w:rsid w:val="00DF7828"/>
    <w:rsid w:val="00DF7DEB"/>
    <w:rsid w:val="00E006F8"/>
    <w:rsid w:val="00E00745"/>
    <w:rsid w:val="00E01A6D"/>
    <w:rsid w:val="00E02C1A"/>
    <w:rsid w:val="00E05B2C"/>
    <w:rsid w:val="00E05CC3"/>
    <w:rsid w:val="00E074A4"/>
    <w:rsid w:val="00E07A0D"/>
    <w:rsid w:val="00E1044D"/>
    <w:rsid w:val="00E10632"/>
    <w:rsid w:val="00E10DE6"/>
    <w:rsid w:val="00E11341"/>
    <w:rsid w:val="00E11AC6"/>
    <w:rsid w:val="00E125D0"/>
    <w:rsid w:val="00E127D0"/>
    <w:rsid w:val="00E14B47"/>
    <w:rsid w:val="00E16BED"/>
    <w:rsid w:val="00E17CFA"/>
    <w:rsid w:val="00E21776"/>
    <w:rsid w:val="00E231F2"/>
    <w:rsid w:val="00E2339B"/>
    <w:rsid w:val="00E23718"/>
    <w:rsid w:val="00E238CB"/>
    <w:rsid w:val="00E271E3"/>
    <w:rsid w:val="00E30272"/>
    <w:rsid w:val="00E30DFB"/>
    <w:rsid w:val="00E315FC"/>
    <w:rsid w:val="00E31700"/>
    <w:rsid w:val="00E3182B"/>
    <w:rsid w:val="00E31B83"/>
    <w:rsid w:val="00E31EF2"/>
    <w:rsid w:val="00E3286D"/>
    <w:rsid w:val="00E32968"/>
    <w:rsid w:val="00E33809"/>
    <w:rsid w:val="00E33BF9"/>
    <w:rsid w:val="00E3484F"/>
    <w:rsid w:val="00E35868"/>
    <w:rsid w:val="00E40054"/>
    <w:rsid w:val="00E424C6"/>
    <w:rsid w:val="00E42730"/>
    <w:rsid w:val="00E43932"/>
    <w:rsid w:val="00E455CD"/>
    <w:rsid w:val="00E47B6F"/>
    <w:rsid w:val="00E5128A"/>
    <w:rsid w:val="00E52BBA"/>
    <w:rsid w:val="00E55029"/>
    <w:rsid w:val="00E60457"/>
    <w:rsid w:val="00E61BC9"/>
    <w:rsid w:val="00E62B4F"/>
    <w:rsid w:val="00E63AB1"/>
    <w:rsid w:val="00E63B05"/>
    <w:rsid w:val="00E65543"/>
    <w:rsid w:val="00E66543"/>
    <w:rsid w:val="00E66960"/>
    <w:rsid w:val="00E66BAC"/>
    <w:rsid w:val="00E66F69"/>
    <w:rsid w:val="00E679B6"/>
    <w:rsid w:val="00E70392"/>
    <w:rsid w:val="00E726C7"/>
    <w:rsid w:val="00E74039"/>
    <w:rsid w:val="00E741CC"/>
    <w:rsid w:val="00E758DF"/>
    <w:rsid w:val="00E75C3B"/>
    <w:rsid w:val="00E75FD3"/>
    <w:rsid w:val="00E77C1D"/>
    <w:rsid w:val="00E80259"/>
    <w:rsid w:val="00E83475"/>
    <w:rsid w:val="00E843A8"/>
    <w:rsid w:val="00E843E0"/>
    <w:rsid w:val="00E85254"/>
    <w:rsid w:val="00E85F0F"/>
    <w:rsid w:val="00E866A0"/>
    <w:rsid w:val="00E8788D"/>
    <w:rsid w:val="00E87C3B"/>
    <w:rsid w:val="00E92152"/>
    <w:rsid w:val="00E924B6"/>
    <w:rsid w:val="00E92D2B"/>
    <w:rsid w:val="00E92E2E"/>
    <w:rsid w:val="00E92FB9"/>
    <w:rsid w:val="00E9473E"/>
    <w:rsid w:val="00E94B71"/>
    <w:rsid w:val="00E95191"/>
    <w:rsid w:val="00E97790"/>
    <w:rsid w:val="00E97CE2"/>
    <w:rsid w:val="00EA163E"/>
    <w:rsid w:val="00EA294A"/>
    <w:rsid w:val="00EA479E"/>
    <w:rsid w:val="00EB0123"/>
    <w:rsid w:val="00EB0241"/>
    <w:rsid w:val="00EB04CB"/>
    <w:rsid w:val="00EB2218"/>
    <w:rsid w:val="00EB2AF6"/>
    <w:rsid w:val="00EB2F2F"/>
    <w:rsid w:val="00EB3110"/>
    <w:rsid w:val="00EB53DE"/>
    <w:rsid w:val="00EB7AD3"/>
    <w:rsid w:val="00EC13F4"/>
    <w:rsid w:val="00EC14BA"/>
    <w:rsid w:val="00EC19C8"/>
    <w:rsid w:val="00EC229F"/>
    <w:rsid w:val="00EC3F5F"/>
    <w:rsid w:val="00EC4F11"/>
    <w:rsid w:val="00EC5944"/>
    <w:rsid w:val="00EC71C5"/>
    <w:rsid w:val="00ED0EF5"/>
    <w:rsid w:val="00ED3660"/>
    <w:rsid w:val="00ED7369"/>
    <w:rsid w:val="00ED7398"/>
    <w:rsid w:val="00EE0210"/>
    <w:rsid w:val="00EE0572"/>
    <w:rsid w:val="00EE1175"/>
    <w:rsid w:val="00EE20EC"/>
    <w:rsid w:val="00EE3BA4"/>
    <w:rsid w:val="00EE522F"/>
    <w:rsid w:val="00EE57FE"/>
    <w:rsid w:val="00EF0856"/>
    <w:rsid w:val="00EF0F36"/>
    <w:rsid w:val="00EF1913"/>
    <w:rsid w:val="00EF4C81"/>
    <w:rsid w:val="00EF502E"/>
    <w:rsid w:val="00EF5638"/>
    <w:rsid w:val="00EF6C95"/>
    <w:rsid w:val="00EF762E"/>
    <w:rsid w:val="00EF7D42"/>
    <w:rsid w:val="00F016CD"/>
    <w:rsid w:val="00F02213"/>
    <w:rsid w:val="00F0303F"/>
    <w:rsid w:val="00F03DD3"/>
    <w:rsid w:val="00F04462"/>
    <w:rsid w:val="00F04BC7"/>
    <w:rsid w:val="00F054EE"/>
    <w:rsid w:val="00F062E0"/>
    <w:rsid w:val="00F11C4C"/>
    <w:rsid w:val="00F14A31"/>
    <w:rsid w:val="00F14BC8"/>
    <w:rsid w:val="00F1514A"/>
    <w:rsid w:val="00F17B41"/>
    <w:rsid w:val="00F17C8A"/>
    <w:rsid w:val="00F17F5A"/>
    <w:rsid w:val="00F20B1D"/>
    <w:rsid w:val="00F2107B"/>
    <w:rsid w:val="00F212AA"/>
    <w:rsid w:val="00F226AE"/>
    <w:rsid w:val="00F2585C"/>
    <w:rsid w:val="00F30FE0"/>
    <w:rsid w:val="00F3103D"/>
    <w:rsid w:val="00F31180"/>
    <w:rsid w:val="00F31840"/>
    <w:rsid w:val="00F31885"/>
    <w:rsid w:val="00F31D6E"/>
    <w:rsid w:val="00F321DC"/>
    <w:rsid w:val="00F338DB"/>
    <w:rsid w:val="00F36105"/>
    <w:rsid w:val="00F41DD1"/>
    <w:rsid w:val="00F4303F"/>
    <w:rsid w:val="00F43385"/>
    <w:rsid w:val="00F43464"/>
    <w:rsid w:val="00F44885"/>
    <w:rsid w:val="00F463D8"/>
    <w:rsid w:val="00F47261"/>
    <w:rsid w:val="00F50391"/>
    <w:rsid w:val="00F50851"/>
    <w:rsid w:val="00F51700"/>
    <w:rsid w:val="00F51B94"/>
    <w:rsid w:val="00F52791"/>
    <w:rsid w:val="00F52CD6"/>
    <w:rsid w:val="00F53845"/>
    <w:rsid w:val="00F54C04"/>
    <w:rsid w:val="00F56BD5"/>
    <w:rsid w:val="00F56CDE"/>
    <w:rsid w:val="00F56F9B"/>
    <w:rsid w:val="00F61775"/>
    <w:rsid w:val="00F61BC7"/>
    <w:rsid w:val="00F61D39"/>
    <w:rsid w:val="00F63F37"/>
    <w:rsid w:val="00F653A1"/>
    <w:rsid w:val="00F67370"/>
    <w:rsid w:val="00F7042D"/>
    <w:rsid w:val="00F707A4"/>
    <w:rsid w:val="00F71502"/>
    <w:rsid w:val="00F724FA"/>
    <w:rsid w:val="00F72EF9"/>
    <w:rsid w:val="00F73613"/>
    <w:rsid w:val="00F7456B"/>
    <w:rsid w:val="00F7518C"/>
    <w:rsid w:val="00F75459"/>
    <w:rsid w:val="00F7623F"/>
    <w:rsid w:val="00F7673F"/>
    <w:rsid w:val="00F76A3B"/>
    <w:rsid w:val="00F77D0A"/>
    <w:rsid w:val="00F77DCC"/>
    <w:rsid w:val="00F84B1C"/>
    <w:rsid w:val="00F86092"/>
    <w:rsid w:val="00F87333"/>
    <w:rsid w:val="00F90DB2"/>
    <w:rsid w:val="00F919A7"/>
    <w:rsid w:val="00F91AD6"/>
    <w:rsid w:val="00F91BCB"/>
    <w:rsid w:val="00F91C41"/>
    <w:rsid w:val="00F9362F"/>
    <w:rsid w:val="00F93C65"/>
    <w:rsid w:val="00F94DFB"/>
    <w:rsid w:val="00FA0AA2"/>
    <w:rsid w:val="00FA1ED7"/>
    <w:rsid w:val="00FA26A8"/>
    <w:rsid w:val="00FA3296"/>
    <w:rsid w:val="00FA34AF"/>
    <w:rsid w:val="00FA3867"/>
    <w:rsid w:val="00FA451E"/>
    <w:rsid w:val="00FA7D38"/>
    <w:rsid w:val="00FC016B"/>
    <w:rsid w:val="00FC3D0A"/>
    <w:rsid w:val="00FC4FA9"/>
    <w:rsid w:val="00FC7826"/>
    <w:rsid w:val="00FD1C0F"/>
    <w:rsid w:val="00FD2555"/>
    <w:rsid w:val="00FD3189"/>
    <w:rsid w:val="00FD6D6F"/>
    <w:rsid w:val="00FE01A8"/>
    <w:rsid w:val="00FE0567"/>
    <w:rsid w:val="00FE11EF"/>
    <w:rsid w:val="00FE35B7"/>
    <w:rsid w:val="00FE39B5"/>
    <w:rsid w:val="00FE5736"/>
    <w:rsid w:val="00FE5E6B"/>
    <w:rsid w:val="00FE679E"/>
    <w:rsid w:val="00FE7728"/>
    <w:rsid w:val="00FF0D6E"/>
    <w:rsid w:val="00FF1EBC"/>
    <w:rsid w:val="00FF2064"/>
    <w:rsid w:val="00FF33AA"/>
    <w:rsid w:val="00FF3699"/>
    <w:rsid w:val="00FF3799"/>
    <w:rsid w:val="00FF7315"/>
    <w:rsid w:val="00FF7D40"/>
    <w:rsid w:val="00FF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C9803-470B-4F0C-BF40-115CE0D1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after="0" w:line="240" w:lineRule="auto"/>
      <w:jc w:val="center"/>
      <w:outlineLvl w:val="0"/>
    </w:pPr>
    <w:rPr>
      <w:rFonts w:ascii="Angsana New" w:eastAsia="Angsana New" w:hAnsi="Angsana New" w:cs="Angsana New"/>
      <w:b/>
      <w:sz w:val="56"/>
      <w:szCs w:val="5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59"/>
    <w:rsid w:val="000958D2"/>
    <w:pPr>
      <w:spacing w:after="0" w:line="240" w:lineRule="auto"/>
    </w:pPr>
    <w:rPr>
      <w:rFonts w:asciiTheme="minorHAnsi" w:eastAsiaTheme="minorEastAsia" w:hAnsiTheme="minorHAnsi" w:cstheme="minorBidi"/>
      <w:color w:val="auto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0958D2"/>
    <w:pPr>
      <w:ind w:left="720"/>
      <w:contextualSpacing/>
    </w:pPr>
    <w:rPr>
      <w:rFonts w:asciiTheme="minorHAnsi" w:eastAsiaTheme="minorEastAsia" w:hAnsiTheme="minorHAnsi" w:cstheme="minorBidi"/>
      <w:color w:val="auto"/>
      <w:szCs w:val="28"/>
    </w:rPr>
  </w:style>
  <w:style w:type="character" w:styleId="Hyperlink">
    <w:name w:val="Hyperlink"/>
    <w:basedOn w:val="DefaultParagraphFont"/>
    <w:uiPriority w:val="99"/>
    <w:unhideWhenUsed/>
    <w:rsid w:val="000958D2"/>
    <w:rPr>
      <w:strike w:val="0"/>
      <w:dstrike w:val="0"/>
      <w:color w:val="0705AA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A82FEE"/>
    <w:pPr>
      <w:spacing w:before="92" w:after="92" w:line="384" w:lineRule="atLeas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5393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393"/>
    <w:rPr>
      <w:rFonts w:ascii="Segoe UI" w:hAnsi="Segoe UI" w:cs="Angsana New"/>
      <w:sz w:val="18"/>
    </w:rPr>
  </w:style>
  <w:style w:type="paragraph" w:customStyle="1" w:styleId="xl66">
    <w:name w:val="xl66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67">
    <w:name w:val="xl67"/>
    <w:basedOn w:val="Normal"/>
    <w:rsid w:val="0000301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68">
    <w:name w:val="xl68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28"/>
      <w:szCs w:val="28"/>
    </w:rPr>
  </w:style>
  <w:style w:type="paragraph" w:customStyle="1" w:styleId="xl69">
    <w:name w:val="xl69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0">
    <w:name w:val="xl70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1">
    <w:name w:val="xl71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2">
    <w:name w:val="xl72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73">
    <w:name w:val="xl73"/>
    <w:basedOn w:val="Normal"/>
    <w:rsid w:val="0000301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color w:val="auto"/>
      <w:sz w:val="28"/>
      <w:szCs w:val="28"/>
      <w:u w:val="single"/>
    </w:rPr>
  </w:style>
  <w:style w:type="paragraph" w:customStyle="1" w:styleId="xl74">
    <w:name w:val="xl74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5">
    <w:name w:val="xl75"/>
    <w:basedOn w:val="Normal"/>
    <w:rsid w:val="0000301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6">
    <w:name w:val="xl76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7">
    <w:name w:val="xl77"/>
    <w:basedOn w:val="Normal"/>
    <w:rsid w:val="000030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8">
    <w:name w:val="xl78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9">
    <w:name w:val="xl79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0">
    <w:name w:val="xl80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1">
    <w:name w:val="xl81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2">
    <w:name w:val="xl82"/>
    <w:basedOn w:val="Normal"/>
    <w:rsid w:val="000030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3">
    <w:name w:val="xl83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4">
    <w:name w:val="xl84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5">
    <w:name w:val="xl85"/>
    <w:basedOn w:val="Normal"/>
    <w:rsid w:val="000030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6">
    <w:name w:val="xl86"/>
    <w:basedOn w:val="Normal"/>
    <w:rsid w:val="000030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7">
    <w:name w:val="xl87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8">
    <w:name w:val="xl88"/>
    <w:basedOn w:val="Normal"/>
    <w:rsid w:val="000030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9">
    <w:name w:val="xl89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0">
    <w:name w:val="xl90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1">
    <w:name w:val="xl91"/>
    <w:basedOn w:val="Normal"/>
    <w:rsid w:val="000030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2">
    <w:name w:val="xl92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3">
    <w:name w:val="xl93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4">
    <w:name w:val="xl94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5">
    <w:name w:val="xl95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6">
    <w:name w:val="xl96"/>
    <w:basedOn w:val="Normal"/>
    <w:rsid w:val="000030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7">
    <w:name w:val="xl97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8">
    <w:name w:val="xl98"/>
    <w:basedOn w:val="Normal"/>
    <w:rsid w:val="000030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9">
    <w:name w:val="xl99"/>
    <w:basedOn w:val="Normal"/>
    <w:rsid w:val="000030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0">
    <w:name w:val="xl100"/>
    <w:basedOn w:val="Normal"/>
    <w:rsid w:val="0000301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1">
    <w:name w:val="xl101"/>
    <w:basedOn w:val="Normal"/>
    <w:rsid w:val="00003011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2">
    <w:name w:val="xl102"/>
    <w:basedOn w:val="Normal"/>
    <w:rsid w:val="000030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3">
    <w:name w:val="xl103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4">
    <w:name w:val="xl104"/>
    <w:basedOn w:val="Normal"/>
    <w:rsid w:val="000030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28"/>
      <w:szCs w:val="28"/>
    </w:rPr>
  </w:style>
  <w:style w:type="paragraph" w:customStyle="1" w:styleId="xl105">
    <w:name w:val="xl105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6">
    <w:name w:val="xl106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7">
    <w:name w:val="xl107"/>
    <w:basedOn w:val="Normal"/>
    <w:rsid w:val="000030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8">
    <w:name w:val="xl108"/>
    <w:basedOn w:val="Normal"/>
    <w:rsid w:val="0000301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9">
    <w:name w:val="xl109"/>
    <w:basedOn w:val="Normal"/>
    <w:rsid w:val="0000301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0">
    <w:name w:val="xl110"/>
    <w:basedOn w:val="Normal"/>
    <w:rsid w:val="000030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1">
    <w:name w:val="xl111"/>
    <w:basedOn w:val="Normal"/>
    <w:rsid w:val="0000301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2">
    <w:name w:val="xl112"/>
    <w:basedOn w:val="Normal"/>
    <w:rsid w:val="0000301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3">
    <w:name w:val="xl113"/>
    <w:basedOn w:val="Normal"/>
    <w:rsid w:val="0000301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4">
    <w:name w:val="xl114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5">
    <w:name w:val="xl115"/>
    <w:basedOn w:val="Normal"/>
    <w:rsid w:val="000030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6">
    <w:name w:val="xl116"/>
    <w:basedOn w:val="Normal"/>
    <w:rsid w:val="000030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7">
    <w:name w:val="xl117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8">
    <w:name w:val="xl118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9">
    <w:name w:val="xl119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0">
    <w:name w:val="xl120"/>
    <w:basedOn w:val="Normal"/>
    <w:rsid w:val="0000301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1">
    <w:name w:val="xl121"/>
    <w:basedOn w:val="Normal"/>
    <w:rsid w:val="0000301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2">
    <w:name w:val="xl122"/>
    <w:basedOn w:val="Normal"/>
    <w:rsid w:val="0000301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3">
    <w:name w:val="xl123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4">
    <w:name w:val="xl124"/>
    <w:basedOn w:val="Normal"/>
    <w:rsid w:val="0000301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5">
    <w:name w:val="xl125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6">
    <w:name w:val="xl126"/>
    <w:basedOn w:val="Normal"/>
    <w:rsid w:val="0000301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7">
    <w:name w:val="xl127"/>
    <w:basedOn w:val="Normal"/>
    <w:rsid w:val="0000301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8">
    <w:name w:val="xl128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9">
    <w:name w:val="xl129"/>
    <w:basedOn w:val="Normal"/>
    <w:rsid w:val="0000301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0">
    <w:name w:val="xl130"/>
    <w:basedOn w:val="Normal"/>
    <w:rsid w:val="0000301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1">
    <w:name w:val="xl131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2">
    <w:name w:val="xl132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3">
    <w:name w:val="xl133"/>
    <w:basedOn w:val="Normal"/>
    <w:rsid w:val="00003011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4">
    <w:name w:val="xl134"/>
    <w:basedOn w:val="Normal"/>
    <w:rsid w:val="00003011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5">
    <w:name w:val="xl135"/>
    <w:basedOn w:val="Normal"/>
    <w:rsid w:val="0000301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6">
    <w:name w:val="xl136"/>
    <w:basedOn w:val="Normal"/>
    <w:rsid w:val="0000301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7">
    <w:name w:val="xl137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38">
    <w:name w:val="xl138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39">
    <w:name w:val="xl139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0">
    <w:name w:val="xl140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1">
    <w:name w:val="xl141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42">
    <w:name w:val="xl142"/>
    <w:basedOn w:val="Normal"/>
    <w:rsid w:val="000030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3">
    <w:name w:val="xl143"/>
    <w:basedOn w:val="Normal"/>
    <w:rsid w:val="000030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4">
    <w:name w:val="xl144"/>
    <w:basedOn w:val="Normal"/>
    <w:rsid w:val="00003011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color w:val="auto"/>
      <w:sz w:val="28"/>
      <w:szCs w:val="28"/>
    </w:rPr>
  </w:style>
  <w:style w:type="paragraph" w:customStyle="1" w:styleId="xl145">
    <w:name w:val="xl145"/>
    <w:basedOn w:val="Normal"/>
    <w:rsid w:val="000030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6">
    <w:name w:val="xl146"/>
    <w:basedOn w:val="Normal"/>
    <w:rsid w:val="000030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7">
    <w:name w:val="xl147"/>
    <w:basedOn w:val="Normal"/>
    <w:rsid w:val="00003011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48">
    <w:name w:val="xl148"/>
    <w:basedOn w:val="Normal"/>
    <w:rsid w:val="00003011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9">
    <w:name w:val="xl149"/>
    <w:basedOn w:val="Normal"/>
    <w:rsid w:val="00003011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0">
    <w:name w:val="xl150"/>
    <w:basedOn w:val="Normal"/>
    <w:rsid w:val="00003011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1">
    <w:name w:val="xl151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52">
    <w:name w:val="xl152"/>
    <w:basedOn w:val="Normal"/>
    <w:rsid w:val="00003011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53">
    <w:name w:val="xl153"/>
    <w:basedOn w:val="Normal"/>
    <w:rsid w:val="0000301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54">
    <w:name w:val="xl154"/>
    <w:basedOn w:val="Normal"/>
    <w:rsid w:val="0000301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5">
    <w:name w:val="xl155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6">
    <w:name w:val="xl156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7">
    <w:name w:val="xl157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8">
    <w:name w:val="xl158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9">
    <w:name w:val="xl159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60">
    <w:name w:val="xl160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61">
    <w:name w:val="xl161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62">
    <w:name w:val="xl162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63">
    <w:name w:val="xl163"/>
    <w:basedOn w:val="Normal"/>
    <w:rsid w:val="000030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64">
    <w:name w:val="xl164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65">
    <w:name w:val="xl165"/>
    <w:basedOn w:val="Normal"/>
    <w:rsid w:val="0000301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66">
    <w:name w:val="xl166"/>
    <w:basedOn w:val="Normal"/>
    <w:rsid w:val="00003011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67">
    <w:name w:val="xl167"/>
    <w:basedOn w:val="Normal"/>
    <w:rsid w:val="0000301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1DD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F41DD1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F41DD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41DD1"/>
    <w:rPr>
      <w:rFonts w:cs="Angsana New"/>
      <w:szCs w:val="28"/>
    </w:rPr>
  </w:style>
  <w:style w:type="paragraph" w:customStyle="1" w:styleId="HeaderFooter">
    <w:name w:val="Header &amp; Footer"/>
    <w:rsid w:val="00116C72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sz w:val="24"/>
      <w:szCs w:val="24"/>
      <w:bdr w:val="nil"/>
    </w:rPr>
  </w:style>
  <w:style w:type="paragraph" w:customStyle="1" w:styleId="Body">
    <w:name w:val="Body"/>
    <w:rsid w:val="00116C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dr w:val="nil"/>
    </w:rPr>
  </w:style>
  <w:style w:type="numbering" w:customStyle="1" w:styleId="List0">
    <w:name w:val="List 0"/>
    <w:basedOn w:val="ImportedStyle6"/>
    <w:rsid w:val="00116C72"/>
    <w:pPr>
      <w:numPr>
        <w:numId w:val="18"/>
      </w:numPr>
    </w:pPr>
  </w:style>
  <w:style w:type="numbering" w:customStyle="1" w:styleId="ImportedStyle6">
    <w:name w:val="Imported Style 6"/>
    <w:rsid w:val="00116C72"/>
  </w:style>
  <w:style w:type="numbering" w:customStyle="1" w:styleId="List1">
    <w:name w:val="List 1"/>
    <w:basedOn w:val="ImportedStyle7"/>
    <w:rsid w:val="00116C72"/>
    <w:pPr>
      <w:numPr>
        <w:numId w:val="9"/>
      </w:numPr>
    </w:pPr>
  </w:style>
  <w:style w:type="numbering" w:customStyle="1" w:styleId="ImportedStyle7">
    <w:name w:val="Imported Style 7"/>
    <w:rsid w:val="00116C72"/>
  </w:style>
  <w:style w:type="numbering" w:customStyle="1" w:styleId="List21">
    <w:name w:val="List 21"/>
    <w:basedOn w:val="ImportedStyle8"/>
    <w:rsid w:val="00116C72"/>
    <w:pPr>
      <w:numPr>
        <w:numId w:val="11"/>
      </w:numPr>
    </w:pPr>
  </w:style>
  <w:style w:type="numbering" w:customStyle="1" w:styleId="ImportedStyle8">
    <w:name w:val="Imported Style 8"/>
    <w:rsid w:val="00116C72"/>
  </w:style>
  <w:style w:type="numbering" w:customStyle="1" w:styleId="List31">
    <w:name w:val="List 31"/>
    <w:basedOn w:val="ImportedStyle9"/>
    <w:rsid w:val="00116C72"/>
    <w:pPr>
      <w:numPr>
        <w:numId w:val="12"/>
      </w:numPr>
    </w:pPr>
  </w:style>
  <w:style w:type="numbering" w:customStyle="1" w:styleId="ImportedStyle9">
    <w:name w:val="Imported Style 9"/>
    <w:rsid w:val="00116C72"/>
  </w:style>
  <w:style w:type="numbering" w:customStyle="1" w:styleId="List41">
    <w:name w:val="List 41"/>
    <w:basedOn w:val="ImportedStyle3"/>
    <w:rsid w:val="00116C72"/>
    <w:pPr>
      <w:numPr>
        <w:numId w:val="13"/>
      </w:numPr>
    </w:pPr>
  </w:style>
  <w:style w:type="numbering" w:customStyle="1" w:styleId="ImportedStyle3">
    <w:name w:val="Imported Style 3"/>
    <w:rsid w:val="00116C72"/>
  </w:style>
  <w:style w:type="numbering" w:customStyle="1" w:styleId="List51">
    <w:name w:val="List 51"/>
    <w:basedOn w:val="ImportedStyle4"/>
    <w:rsid w:val="00116C72"/>
    <w:pPr>
      <w:numPr>
        <w:numId w:val="14"/>
      </w:numPr>
    </w:pPr>
  </w:style>
  <w:style w:type="numbering" w:customStyle="1" w:styleId="ImportedStyle4">
    <w:name w:val="Imported Style 4"/>
    <w:rsid w:val="00116C72"/>
  </w:style>
  <w:style w:type="numbering" w:customStyle="1" w:styleId="List6">
    <w:name w:val="List 6"/>
    <w:basedOn w:val="ImportedStyle10"/>
    <w:rsid w:val="00116C72"/>
    <w:pPr>
      <w:numPr>
        <w:numId w:val="15"/>
      </w:numPr>
    </w:pPr>
  </w:style>
  <w:style w:type="numbering" w:customStyle="1" w:styleId="ImportedStyle10">
    <w:name w:val="Imported Style 10"/>
    <w:rsid w:val="00116C72"/>
  </w:style>
  <w:style w:type="numbering" w:customStyle="1" w:styleId="List7">
    <w:name w:val="List 7"/>
    <w:basedOn w:val="ImportedStyle11"/>
    <w:rsid w:val="00116C72"/>
    <w:pPr>
      <w:numPr>
        <w:numId w:val="16"/>
      </w:numPr>
    </w:pPr>
  </w:style>
  <w:style w:type="numbering" w:customStyle="1" w:styleId="ImportedStyle11">
    <w:name w:val="Imported Style 11"/>
    <w:rsid w:val="00116C72"/>
  </w:style>
  <w:style w:type="numbering" w:customStyle="1" w:styleId="List8">
    <w:name w:val="List 8"/>
    <w:basedOn w:val="ImportedStyle11"/>
    <w:rsid w:val="00116C72"/>
    <w:pPr>
      <w:numPr>
        <w:numId w:val="17"/>
      </w:numPr>
    </w:pPr>
  </w:style>
  <w:style w:type="character" w:customStyle="1" w:styleId="Heading1Char">
    <w:name w:val="Heading 1 Char"/>
    <w:basedOn w:val="DefaultParagraphFont"/>
    <w:link w:val="Heading1"/>
    <w:rsid w:val="00E40054"/>
    <w:rPr>
      <w:rFonts w:ascii="Angsana New" w:eastAsia="Angsana New" w:hAnsi="Angsana New" w:cs="Angsana New"/>
      <w:b/>
      <w:sz w:val="56"/>
      <w:szCs w:val="56"/>
    </w:rPr>
  </w:style>
  <w:style w:type="character" w:customStyle="1" w:styleId="fontstyle01">
    <w:name w:val="fontstyle01"/>
    <w:basedOn w:val="DefaultParagraphFont"/>
    <w:rsid w:val="00CE1C25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DefaultParagraphFont"/>
    <w:rsid w:val="00C94B50"/>
    <w:rPr>
      <w:rFonts w:ascii="Andalus" w:hAnsi="Andalus" w:cs="Andalus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2/C2%20-%2004.2557.pdf" TargetMode="External"/><Relationship Id="rId117" Type="http://schemas.openxmlformats.org/officeDocument/2006/relationships/hyperlink" Target="C12/C12%20-%2006(1).PDF" TargetMode="External"/><Relationship Id="rId21" Type="http://schemas.openxmlformats.org/officeDocument/2006/relationships/hyperlink" Target="C2/C2%20-%2004.2557.pdf" TargetMode="External"/><Relationship Id="rId42" Type="http://schemas.openxmlformats.org/officeDocument/2006/relationships/hyperlink" Target="C4/C4%20-%2002" TargetMode="External"/><Relationship Id="rId47" Type="http://schemas.openxmlformats.org/officeDocument/2006/relationships/hyperlink" Target="C6/C6%20-%2003.pdf" TargetMode="External"/><Relationship Id="rId63" Type="http://schemas.openxmlformats.org/officeDocument/2006/relationships/hyperlink" Target="C8/C8.1%20-%2001.pdf" TargetMode="External"/><Relationship Id="rId68" Type="http://schemas.openxmlformats.org/officeDocument/2006/relationships/hyperlink" Target="C8/C8.1%20-%2003.pdf" TargetMode="External"/><Relationship Id="rId84" Type="http://schemas.openxmlformats.org/officeDocument/2006/relationships/hyperlink" Target="C9/C9%20-%2009.pdf" TargetMode="External"/><Relationship Id="rId89" Type="http://schemas.openxmlformats.org/officeDocument/2006/relationships/hyperlink" Target="C9/C9%20-%2016.pdf" TargetMode="External"/><Relationship Id="rId112" Type="http://schemas.openxmlformats.org/officeDocument/2006/relationships/hyperlink" Target="C9/C9%20-%2023" TargetMode="External"/><Relationship Id="rId133" Type="http://schemas.openxmlformats.org/officeDocument/2006/relationships/hyperlink" Target="C12/C12%20-%2008.PDF" TargetMode="External"/><Relationship Id="rId138" Type="http://schemas.openxmlformats.org/officeDocument/2006/relationships/hyperlink" Target="C12/C12%20-%2013.PDF" TargetMode="External"/><Relationship Id="rId154" Type="http://schemas.openxmlformats.org/officeDocument/2006/relationships/hyperlink" Target="S3/S3%20-%2001.xls" TargetMode="External"/><Relationship Id="rId159" Type="http://schemas.openxmlformats.org/officeDocument/2006/relationships/footer" Target="footer1.xml"/><Relationship Id="rId16" Type="http://schemas.openxmlformats.org/officeDocument/2006/relationships/image" Target="media/image5.jpeg"/><Relationship Id="rId107" Type="http://schemas.openxmlformats.org/officeDocument/2006/relationships/hyperlink" Target="C9/C9%20-%2018.pdf" TargetMode="External"/><Relationship Id="rId11" Type="http://schemas.openxmlformats.org/officeDocument/2006/relationships/package" Target="embeddings/Microsoft_Visio_Drawing1222.vsdx"/><Relationship Id="rId32" Type="http://schemas.openxmlformats.org/officeDocument/2006/relationships/hyperlink" Target="C3/C3%20-%2005.2558" TargetMode="External"/><Relationship Id="rId37" Type="http://schemas.openxmlformats.org/officeDocument/2006/relationships/hyperlink" Target="C3/C3%20-%2005.2558" TargetMode="External"/><Relationship Id="rId53" Type="http://schemas.openxmlformats.org/officeDocument/2006/relationships/hyperlink" Target="C6/C6%20-%2009.pdf" TargetMode="External"/><Relationship Id="rId58" Type="http://schemas.openxmlformats.org/officeDocument/2006/relationships/hyperlink" Target="C6/C6%20-%2005.pdf" TargetMode="External"/><Relationship Id="rId74" Type="http://schemas.openxmlformats.org/officeDocument/2006/relationships/hyperlink" Target="C8/C8.2%20-%2001.pdf" TargetMode="External"/><Relationship Id="rId79" Type="http://schemas.openxmlformats.org/officeDocument/2006/relationships/hyperlink" Target="C8/C8.2%20-%2006.pdf" TargetMode="External"/><Relationship Id="rId102" Type="http://schemas.openxmlformats.org/officeDocument/2006/relationships/hyperlink" Target="C9/C9%20-%2012" TargetMode="External"/><Relationship Id="rId123" Type="http://schemas.openxmlformats.org/officeDocument/2006/relationships/hyperlink" Target="C12/C12%20-%2012.PDF" TargetMode="External"/><Relationship Id="rId128" Type="http://schemas.openxmlformats.org/officeDocument/2006/relationships/hyperlink" Target="C12/C12%20-%2003.pdf" TargetMode="External"/><Relationship Id="rId144" Type="http://schemas.openxmlformats.org/officeDocument/2006/relationships/hyperlink" Target="S1/S1%20-%2002.pdf" TargetMode="External"/><Relationship Id="rId149" Type="http://schemas.openxmlformats.org/officeDocument/2006/relationships/hyperlink" Target="S2/S2%20&#8211;%2002.xlsx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C9/C9%20-%2017.pdf" TargetMode="External"/><Relationship Id="rId95" Type="http://schemas.openxmlformats.org/officeDocument/2006/relationships/hyperlink" Target="C9/C9%20-%2023" TargetMode="External"/><Relationship Id="rId160" Type="http://schemas.openxmlformats.org/officeDocument/2006/relationships/fontTable" Target="fontTable.xml"/><Relationship Id="rId22" Type="http://schemas.openxmlformats.org/officeDocument/2006/relationships/hyperlink" Target="C2/C2%20-%2005.2558.pdf" TargetMode="External"/><Relationship Id="rId27" Type="http://schemas.openxmlformats.org/officeDocument/2006/relationships/hyperlink" Target="C2/C2%20-%2005.2558.pdf" TargetMode="External"/><Relationship Id="rId43" Type="http://schemas.openxmlformats.org/officeDocument/2006/relationships/hyperlink" Target="C5/C5%20-%2001.pdf" TargetMode="External"/><Relationship Id="rId48" Type="http://schemas.openxmlformats.org/officeDocument/2006/relationships/hyperlink" Target="C6/C6%20-%2004.pdf" TargetMode="External"/><Relationship Id="rId64" Type="http://schemas.openxmlformats.org/officeDocument/2006/relationships/hyperlink" Target="C8/C8.1%20-%2002.pdf" TargetMode="External"/><Relationship Id="rId69" Type="http://schemas.openxmlformats.org/officeDocument/2006/relationships/hyperlink" Target="C8/C8.2%20-%2001.pdf" TargetMode="External"/><Relationship Id="rId113" Type="http://schemas.openxmlformats.org/officeDocument/2006/relationships/hyperlink" Target="C12/C12%20-%2001.PDF" TargetMode="External"/><Relationship Id="rId118" Type="http://schemas.openxmlformats.org/officeDocument/2006/relationships/hyperlink" Target="C12/C12%20-%2007.PDF" TargetMode="External"/><Relationship Id="rId134" Type="http://schemas.openxmlformats.org/officeDocument/2006/relationships/hyperlink" Target="C12/C12%20-%2009%20(1).PDF" TargetMode="External"/><Relationship Id="rId139" Type="http://schemas.openxmlformats.org/officeDocument/2006/relationships/hyperlink" Target="C12/C12%20-%2014.PDF" TargetMode="External"/><Relationship Id="rId80" Type="http://schemas.openxmlformats.org/officeDocument/2006/relationships/hyperlink" Target="C9/C9%20-%2003.pdf" TargetMode="External"/><Relationship Id="rId85" Type="http://schemas.openxmlformats.org/officeDocument/2006/relationships/hyperlink" Target="C9/C9%20-%2010" TargetMode="External"/><Relationship Id="rId150" Type="http://schemas.openxmlformats.org/officeDocument/2006/relationships/hyperlink" Target="S2/S2%20&#8211;%2003.doc" TargetMode="External"/><Relationship Id="rId155" Type="http://schemas.openxmlformats.org/officeDocument/2006/relationships/hyperlink" Target="S3/S3%20-%2002.docx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33" Type="http://schemas.openxmlformats.org/officeDocument/2006/relationships/hyperlink" Target="C3/C3%20-%2001.2554" TargetMode="External"/><Relationship Id="rId38" Type="http://schemas.openxmlformats.org/officeDocument/2006/relationships/chart" Target="charts/chart2.xml"/><Relationship Id="rId59" Type="http://schemas.openxmlformats.org/officeDocument/2006/relationships/hyperlink" Target="C6/C6%20-%2006.pdf" TargetMode="External"/><Relationship Id="rId103" Type="http://schemas.openxmlformats.org/officeDocument/2006/relationships/hyperlink" Target="C9/C9%20-%2013" TargetMode="External"/><Relationship Id="rId108" Type="http://schemas.openxmlformats.org/officeDocument/2006/relationships/hyperlink" Target="C9/C9%20-%2019.pdf" TargetMode="External"/><Relationship Id="rId124" Type="http://schemas.openxmlformats.org/officeDocument/2006/relationships/hyperlink" Target="C12/C12%20-%2013.PDF" TargetMode="External"/><Relationship Id="rId129" Type="http://schemas.openxmlformats.org/officeDocument/2006/relationships/hyperlink" Target="C12/C12%20-%2004.PDF" TargetMode="External"/><Relationship Id="rId20" Type="http://schemas.openxmlformats.org/officeDocument/2006/relationships/hyperlink" Target="C2/C2%20-%2003.2556.pdf" TargetMode="External"/><Relationship Id="rId41" Type="http://schemas.openxmlformats.org/officeDocument/2006/relationships/hyperlink" Target="C4/C4%20-%2001.pdf" TargetMode="External"/><Relationship Id="rId54" Type="http://schemas.openxmlformats.org/officeDocument/2006/relationships/hyperlink" Target="C6/C6%20-%2001.pdf" TargetMode="External"/><Relationship Id="rId62" Type="http://schemas.openxmlformats.org/officeDocument/2006/relationships/hyperlink" Target="C6/C6%20-%2009.pdf" TargetMode="External"/><Relationship Id="rId70" Type="http://schemas.openxmlformats.org/officeDocument/2006/relationships/hyperlink" Target="C8/C8.2%20-%2002.pdf" TargetMode="External"/><Relationship Id="rId75" Type="http://schemas.openxmlformats.org/officeDocument/2006/relationships/hyperlink" Target="C8/C8.2%20-%2002.pdf" TargetMode="External"/><Relationship Id="rId83" Type="http://schemas.openxmlformats.org/officeDocument/2006/relationships/hyperlink" Target="C9/C9%20-%2008.pdf" TargetMode="External"/><Relationship Id="rId88" Type="http://schemas.openxmlformats.org/officeDocument/2006/relationships/hyperlink" Target="C9/C9%20-%2015.pdf" TargetMode="External"/><Relationship Id="rId91" Type="http://schemas.openxmlformats.org/officeDocument/2006/relationships/hyperlink" Target="C9/C9%20-%2018.pdf" TargetMode="External"/><Relationship Id="rId96" Type="http://schemas.openxmlformats.org/officeDocument/2006/relationships/hyperlink" Target="C9/C9%20-%2003.pdf" TargetMode="External"/><Relationship Id="rId111" Type="http://schemas.openxmlformats.org/officeDocument/2006/relationships/hyperlink" Target="C9/C9%20-%2022" TargetMode="External"/><Relationship Id="rId132" Type="http://schemas.openxmlformats.org/officeDocument/2006/relationships/hyperlink" Target="C12/C12%20-%2007.PDF" TargetMode="External"/><Relationship Id="rId140" Type="http://schemas.openxmlformats.org/officeDocument/2006/relationships/hyperlink" Target="S1/S1%20-%2001.pdf" TargetMode="External"/><Relationship Id="rId145" Type="http://schemas.openxmlformats.org/officeDocument/2006/relationships/hyperlink" Target="S1/S1%20-%2003" TargetMode="External"/><Relationship Id="rId153" Type="http://schemas.openxmlformats.org/officeDocument/2006/relationships/hyperlink" Target="S2/S2%20&#8211;%2003.doc" TargetMode="External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C2/C2%20-%2001.2554.pdf" TargetMode="External"/><Relationship Id="rId28" Type="http://schemas.openxmlformats.org/officeDocument/2006/relationships/chart" Target="charts/chart1.xml"/><Relationship Id="rId36" Type="http://schemas.openxmlformats.org/officeDocument/2006/relationships/hyperlink" Target="C3/C3%20-%2004.2557.pdf" TargetMode="External"/><Relationship Id="rId49" Type="http://schemas.openxmlformats.org/officeDocument/2006/relationships/hyperlink" Target="C6/C6%20-%2005.pdf" TargetMode="External"/><Relationship Id="rId57" Type="http://schemas.openxmlformats.org/officeDocument/2006/relationships/hyperlink" Target="C6/C6%20-%2004.pdf" TargetMode="External"/><Relationship Id="rId106" Type="http://schemas.openxmlformats.org/officeDocument/2006/relationships/hyperlink" Target="C9/C9%20-%2017.pdf" TargetMode="External"/><Relationship Id="rId114" Type="http://schemas.openxmlformats.org/officeDocument/2006/relationships/hyperlink" Target="C12/C12%20-%2002.pdf" TargetMode="External"/><Relationship Id="rId119" Type="http://schemas.openxmlformats.org/officeDocument/2006/relationships/hyperlink" Target="C12/C12%20-%2008.PDF" TargetMode="External"/><Relationship Id="rId127" Type="http://schemas.openxmlformats.org/officeDocument/2006/relationships/hyperlink" Target="C12/C12%20-%2002.pdf" TargetMode="External"/><Relationship Id="rId10" Type="http://schemas.openxmlformats.org/officeDocument/2006/relationships/image" Target="media/image2.emf"/><Relationship Id="rId31" Type="http://schemas.openxmlformats.org/officeDocument/2006/relationships/hyperlink" Target="C3/C3%20-%2003.2556" TargetMode="External"/><Relationship Id="rId44" Type="http://schemas.openxmlformats.org/officeDocument/2006/relationships/hyperlink" Target="C5/C5%20-%2001.pdf" TargetMode="External"/><Relationship Id="rId52" Type="http://schemas.openxmlformats.org/officeDocument/2006/relationships/hyperlink" Target="C6/C6%20-%2008.pdf" TargetMode="External"/><Relationship Id="rId60" Type="http://schemas.openxmlformats.org/officeDocument/2006/relationships/hyperlink" Target="C6/C6%20-%2007.ppt" TargetMode="External"/><Relationship Id="rId65" Type="http://schemas.openxmlformats.org/officeDocument/2006/relationships/hyperlink" Target="C8/C8.1%20-%2003.pdf" TargetMode="External"/><Relationship Id="rId73" Type="http://schemas.openxmlformats.org/officeDocument/2006/relationships/hyperlink" Target="C8/C8.2%20-%2006.pdf" TargetMode="External"/><Relationship Id="rId78" Type="http://schemas.openxmlformats.org/officeDocument/2006/relationships/hyperlink" Target="C8/C8.2%20-%2005.pdf" TargetMode="External"/><Relationship Id="rId81" Type="http://schemas.openxmlformats.org/officeDocument/2006/relationships/hyperlink" Target="C9/C9%20-%2006.xls" TargetMode="External"/><Relationship Id="rId86" Type="http://schemas.openxmlformats.org/officeDocument/2006/relationships/hyperlink" Target="C9/C9%20-%2012" TargetMode="External"/><Relationship Id="rId94" Type="http://schemas.openxmlformats.org/officeDocument/2006/relationships/hyperlink" Target="C9/C9%20-%2021" TargetMode="External"/><Relationship Id="rId99" Type="http://schemas.openxmlformats.org/officeDocument/2006/relationships/hyperlink" Target="C9/C9%20-%2008.pdf" TargetMode="External"/><Relationship Id="rId101" Type="http://schemas.openxmlformats.org/officeDocument/2006/relationships/hyperlink" Target="C9/C9%20-%2010" TargetMode="External"/><Relationship Id="rId122" Type="http://schemas.openxmlformats.org/officeDocument/2006/relationships/hyperlink" Target="C12/C12%20-%2011.pdf" TargetMode="External"/><Relationship Id="rId130" Type="http://schemas.openxmlformats.org/officeDocument/2006/relationships/hyperlink" Target="C12/C12%20-%2005.PDF" TargetMode="External"/><Relationship Id="rId135" Type="http://schemas.openxmlformats.org/officeDocument/2006/relationships/hyperlink" Target="C12/C12%20-%2010.PDF" TargetMode="External"/><Relationship Id="rId143" Type="http://schemas.openxmlformats.org/officeDocument/2006/relationships/hyperlink" Target="S1/S1%20-%2001.pdf" TargetMode="External"/><Relationship Id="rId148" Type="http://schemas.openxmlformats.org/officeDocument/2006/relationships/hyperlink" Target="S2/S2%20&#8211;%2001.xlsx" TargetMode="External"/><Relationship Id="rId151" Type="http://schemas.openxmlformats.org/officeDocument/2006/relationships/hyperlink" Target="S2/S2%20&#8211;%2001.xlsx" TargetMode="External"/><Relationship Id="rId156" Type="http://schemas.openxmlformats.org/officeDocument/2006/relationships/hyperlink" Target="S3/S3%20-%2001.xls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11.vsdx"/><Relationship Id="rId13" Type="http://schemas.openxmlformats.org/officeDocument/2006/relationships/hyperlink" Target="C1" TargetMode="External"/><Relationship Id="rId18" Type="http://schemas.openxmlformats.org/officeDocument/2006/relationships/hyperlink" Target="C2/C2%20-%2001.2554.pdf" TargetMode="External"/><Relationship Id="rId39" Type="http://schemas.openxmlformats.org/officeDocument/2006/relationships/hyperlink" Target="C4/C4%20-%2001.pdf" TargetMode="External"/><Relationship Id="rId109" Type="http://schemas.openxmlformats.org/officeDocument/2006/relationships/hyperlink" Target="C9/C9%20-%2020.pdf" TargetMode="External"/><Relationship Id="rId34" Type="http://schemas.openxmlformats.org/officeDocument/2006/relationships/hyperlink" Target="C3/C3%20-%2002.2555" TargetMode="External"/><Relationship Id="rId50" Type="http://schemas.openxmlformats.org/officeDocument/2006/relationships/hyperlink" Target="C6/C6%20-%2006.pdf" TargetMode="External"/><Relationship Id="rId55" Type="http://schemas.openxmlformats.org/officeDocument/2006/relationships/hyperlink" Target="C6/C6%20-%2002" TargetMode="External"/><Relationship Id="rId76" Type="http://schemas.openxmlformats.org/officeDocument/2006/relationships/hyperlink" Target="C8/C8.2%20-%2003.pdf" TargetMode="External"/><Relationship Id="rId97" Type="http://schemas.openxmlformats.org/officeDocument/2006/relationships/hyperlink" Target="C9/C9%20-%2006.xls" TargetMode="External"/><Relationship Id="rId104" Type="http://schemas.openxmlformats.org/officeDocument/2006/relationships/hyperlink" Target="C9/C9%20-%2015.pdf" TargetMode="External"/><Relationship Id="rId120" Type="http://schemas.openxmlformats.org/officeDocument/2006/relationships/hyperlink" Target="C12/C12%20-%2009%20(1).PDF" TargetMode="External"/><Relationship Id="rId125" Type="http://schemas.openxmlformats.org/officeDocument/2006/relationships/hyperlink" Target="C12/C12%20-%2014.PDF" TargetMode="External"/><Relationship Id="rId141" Type="http://schemas.openxmlformats.org/officeDocument/2006/relationships/hyperlink" Target="S1/S1%20-%2002.pdf" TargetMode="External"/><Relationship Id="rId146" Type="http://schemas.openxmlformats.org/officeDocument/2006/relationships/hyperlink" Target="S1/S1%20-%2004" TargetMode="External"/><Relationship Id="rId7" Type="http://schemas.openxmlformats.org/officeDocument/2006/relationships/endnotes" Target="endnotes.xml"/><Relationship Id="rId71" Type="http://schemas.openxmlformats.org/officeDocument/2006/relationships/hyperlink" Target="C8/C8.2%20-%2003.pdf" TargetMode="External"/><Relationship Id="rId92" Type="http://schemas.openxmlformats.org/officeDocument/2006/relationships/hyperlink" Target="C9/C9%20-%2019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C3/C3%20-%2001.2554" TargetMode="External"/><Relationship Id="rId24" Type="http://schemas.openxmlformats.org/officeDocument/2006/relationships/hyperlink" Target="C2/C2%20-%2002.2555.pdf" TargetMode="External"/><Relationship Id="rId40" Type="http://schemas.openxmlformats.org/officeDocument/2006/relationships/hyperlink" Target="C4/C4%20-%2002" TargetMode="External"/><Relationship Id="rId45" Type="http://schemas.openxmlformats.org/officeDocument/2006/relationships/hyperlink" Target="C6/C6%20-%2001.pdf" TargetMode="External"/><Relationship Id="rId66" Type="http://schemas.openxmlformats.org/officeDocument/2006/relationships/hyperlink" Target="C8/C8.1%20-%2001.pdf" TargetMode="External"/><Relationship Id="rId87" Type="http://schemas.openxmlformats.org/officeDocument/2006/relationships/hyperlink" Target="C9/C9%20-%2013" TargetMode="External"/><Relationship Id="rId110" Type="http://schemas.openxmlformats.org/officeDocument/2006/relationships/hyperlink" Target="C9/C9%20-%2021" TargetMode="External"/><Relationship Id="rId115" Type="http://schemas.openxmlformats.org/officeDocument/2006/relationships/hyperlink" Target="C12/C12%20-%2003.pdf" TargetMode="External"/><Relationship Id="rId131" Type="http://schemas.openxmlformats.org/officeDocument/2006/relationships/hyperlink" Target="C12/C12%20-%2006(1).PDF" TargetMode="External"/><Relationship Id="rId136" Type="http://schemas.openxmlformats.org/officeDocument/2006/relationships/hyperlink" Target="C12/C12%20-%2011.pdf" TargetMode="External"/><Relationship Id="rId157" Type="http://schemas.openxmlformats.org/officeDocument/2006/relationships/hyperlink" Target="S3/S3%20-%2002.docx" TargetMode="External"/><Relationship Id="rId61" Type="http://schemas.openxmlformats.org/officeDocument/2006/relationships/hyperlink" Target="C6/C6%20-%2008.pdf" TargetMode="External"/><Relationship Id="rId82" Type="http://schemas.openxmlformats.org/officeDocument/2006/relationships/hyperlink" Target="C9/C9%20-%2007.xls" TargetMode="External"/><Relationship Id="rId152" Type="http://schemas.openxmlformats.org/officeDocument/2006/relationships/hyperlink" Target="S2/S2%20&#8211;%2002.xlsx" TargetMode="External"/><Relationship Id="rId19" Type="http://schemas.openxmlformats.org/officeDocument/2006/relationships/hyperlink" Target="C2/C2%20-%2002.2555.pdf" TargetMode="External"/><Relationship Id="rId14" Type="http://schemas.openxmlformats.org/officeDocument/2006/relationships/hyperlink" Target="C1" TargetMode="External"/><Relationship Id="rId30" Type="http://schemas.openxmlformats.org/officeDocument/2006/relationships/hyperlink" Target="C3/C3%20-%2002.2555" TargetMode="External"/><Relationship Id="rId35" Type="http://schemas.openxmlformats.org/officeDocument/2006/relationships/hyperlink" Target="C3/C3%20-%2003.2556" TargetMode="External"/><Relationship Id="rId56" Type="http://schemas.openxmlformats.org/officeDocument/2006/relationships/hyperlink" Target="C6/C6%20-%2003.pdf" TargetMode="External"/><Relationship Id="rId77" Type="http://schemas.openxmlformats.org/officeDocument/2006/relationships/hyperlink" Target="C8/C8.2%20-%2004.pdf" TargetMode="External"/><Relationship Id="rId100" Type="http://schemas.openxmlformats.org/officeDocument/2006/relationships/hyperlink" Target="C9/C9%20-%2009.pdf" TargetMode="External"/><Relationship Id="rId105" Type="http://schemas.openxmlformats.org/officeDocument/2006/relationships/hyperlink" Target="C9/C9%20-%2016.pdf" TargetMode="External"/><Relationship Id="rId126" Type="http://schemas.openxmlformats.org/officeDocument/2006/relationships/hyperlink" Target="C12/C12%20-%2001.PDF" TargetMode="External"/><Relationship Id="rId147" Type="http://schemas.openxmlformats.org/officeDocument/2006/relationships/hyperlink" Target="S1/S1%20-%2005" TargetMode="External"/><Relationship Id="rId8" Type="http://schemas.openxmlformats.org/officeDocument/2006/relationships/image" Target="media/image1.emf"/><Relationship Id="rId51" Type="http://schemas.openxmlformats.org/officeDocument/2006/relationships/hyperlink" Target="C6/C6%20-%2007.ppt" TargetMode="External"/><Relationship Id="rId72" Type="http://schemas.openxmlformats.org/officeDocument/2006/relationships/hyperlink" Target="C8/C8.2%20-%2005.pdf" TargetMode="External"/><Relationship Id="rId93" Type="http://schemas.openxmlformats.org/officeDocument/2006/relationships/hyperlink" Target="C9/C9%20-%2020.pdf" TargetMode="External"/><Relationship Id="rId98" Type="http://schemas.openxmlformats.org/officeDocument/2006/relationships/hyperlink" Target="C9/C9%20-%2007.xls" TargetMode="External"/><Relationship Id="rId121" Type="http://schemas.openxmlformats.org/officeDocument/2006/relationships/hyperlink" Target="C12/C12%20-%2010.PDF" TargetMode="External"/><Relationship Id="rId142" Type="http://schemas.openxmlformats.org/officeDocument/2006/relationships/chart" Target="charts/chart3.xml"/><Relationship Id="rId3" Type="http://schemas.openxmlformats.org/officeDocument/2006/relationships/styles" Target="styles.xml"/><Relationship Id="rId25" Type="http://schemas.openxmlformats.org/officeDocument/2006/relationships/hyperlink" Target="C2/C2%20-%2003.2556.pdf" TargetMode="External"/><Relationship Id="rId46" Type="http://schemas.openxmlformats.org/officeDocument/2006/relationships/hyperlink" Target="C6/C6%20-%2002" TargetMode="External"/><Relationship Id="rId67" Type="http://schemas.openxmlformats.org/officeDocument/2006/relationships/hyperlink" Target="C8/C8.1%20-%2002.pdf" TargetMode="External"/><Relationship Id="rId116" Type="http://schemas.openxmlformats.org/officeDocument/2006/relationships/hyperlink" Target="C12/C12%20-%2005.PDF" TargetMode="External"/><Relationship Id="rId137" Type="http://schemas.openxmlformats.org/officeDocument/2006/relationships/hyperlink" Target="C12/C12%20-%2012.PDF" TargetMode="External"/><Relationship Id="rId158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v%206000\Google%20&#3652;&#3604;&#3619;&#3615;&#3660;\2559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v%206000\Google%20&#3652;&#3604;&#3619;&#3615;&#3660;\2559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Work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Cordia New" panose="020B0304020202020204" pitchFamily="34" charset="-34"/>
              <a:ea typeface="+mn-ea"/>
              <a:cs typeface="Cordia New" panose="020B0304020202020204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Sheet2!$C$5</c:f>
              <c:strCache>
                <c:ptCount val="1"/>
                <c:pt idx="0">
                  <c:v>2555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Sheet2!$B$6:$B$25</c:f>
              <c:strCache>
                <c:ptCount val="20"/>
                <c:pt idx="0">
                  <c:v>1. วศ.บ.วิศวกรรมเครื่องกล (ME)</c:v>
                </c:pt>
                <c:pt idx="1">
                  <c:v>2. วศ.บ.วิศวกรรมการบินและอวกาศ (AE)</c:v>
                </c:pt>
                <c:pt idx="2">
                  <c:v>3. วศ.บ.วิศวกรรมไฟฟ้า (EE)</c:v>
                </c:pt>
                <c:pt idx="3">
                  <c:v>4. วศ.บ.วิศวกรรมคอมพิวเตอร์ (CprE)</c:v>
                </c:pt>
                <c:pt idx="4">
                  <c:v>5. วศ.บ.วิศวกรรมไฟฟ้า (หลักสูตรภาษาอังกฤษ) (EEE)</c:v>
                </c:pt>
                <c:pt idx="5">
                  <c:v>6. วศ.บ.วิศวกรรมการผลิต (PE)</c:v>
                </c:pt>
                <c:pt idx="6">
                  <c:v>7. วศ.บ.วิศวกรรมหุ่นยนต์และระบบอัตโนมัติ (หลักสูตรสองภาษา) (RE)</c:v>
                </c:pt>
                <c:pt idx="7">
                  <c:v>8. วศ.บ.วิศวกรรมหุ่นยนต์และระบบอัตโนมัติ (E-RE)</c:v>
                </c:pt>
                <c:pt idx="8">
                  <c:v>8. วศ.บ.วิศวกรรมเคมี (Ch.E)</c:v>
                </c:pt>
                <c:pt idx="9">
                  <c:v>9. วศ.บ.วิศวกรรมเคมี (หลักสูตรนานาชาติ) (ICh.E)</c:v>
                </c:pt>
                <c:pt idx="10">
                  <c:v>10. วศ.บ.วิศวกรรมอุตสาหการ (IE)</c:v>
                </c:pt>
                <c:pt idx="11">
                  <c:v>11. วศ.บ.วิศวกรรมโยธา (CE)</c:v>
                </c:pt>
                <c:pt idx="12">
                  <c:v>12. วศ.บ.วิศวกรรมวัสดุ (MATE)</c:v>
                </c:pt>
                <c:pt idx="13">
                  <c:v>13. วศ.บ.วิศวกรรมวัสดุเชิงนวัตกรรม (หลักสูตรนานาชาติ) (IIME)</c:v>
                </c:pt>
                <c:pt idx="14">
                  <c:v>14. อส.บ.เทคโนโลยีการผลิต (PDT)</c:v>
                </c:pt>
                <c:pt idx="15">
                  <c:v>15. วศ.บ.วิศวกรรมระบบเครื่องมือวัด (InSE)</c:v>
                </c:pt>
                <c:pt idx="16">
                  <c:v>16. วศ.บ.วิศวกรรมไฟฟ้าอุตสาหกรรมและพลังงาน (IEE)</c:v>
                </c:pt>
                <c:pt idx="17">
                  <c:v>17. อส.บ.เทคโนโลยีไฟฟ้าอุตสาหกรรม (IET)</c:v>
                </c:pt>
                <c:pt idx="18">
                  <c:v>18. วศ.บ.วิศวกรรมขนถ่ายวัสดุ (MHE)</c:v>
                </c:pt>
                <c:pt idx="19">
                  <c:v>19. วศ.บ.วิศวกรรมโลจิสติกส์ (LE)</c:v>
                </c:pt>
              </c:strCache>
            </c:strRef>
          </c:cat>
          <c:val>
            <c:numRef>
              <c:f>Sheet2!$C$6:$C$25</c:f>
              <c:numCache>
                <c:formatCode>General</c:formatCode>
                <c:ptCount val="20"/>
                <c:pt idx="0">
                  <c:v>90.59</c:v>
                </c:pt>
                <c:pt idx="1">
                  <c:v>81.819999999999993</c:v>
                </c:pt>
                <c:pt idx="2">
                  <c:v>78.91</c:v>
                </c:pt>
                <c:pt idx="3">
                  <c:v>80</c:v>
                </c:pt>
                <c:pt idx="4">
                  <c:v>0</c:v>
                </c:pt>
                <c:pt idx="5">
                  <c:v>84.32</c:v>
                </c:pt>
                <c:pt idx="6">
                  <c:v>0</c:v>
                </c:pt>
                <c:pt idx="7">
                  <c:v>0</c:v>
                </c:pt>
                <c:pt idx="8">
                  <c:v>53.85</c:v>
                </c:pt>
                <c:pt idx="9">
                  <c:v>0</c:v>
                </c:pt>
                <c:pt idx="10">
                  <c:v>80</c:v>
                </c:pt>
                <c:pt idx="11">
                  <c:v>73.47</c:v>
                </c:pt>
                <c:pt idx="12">
                  <c:v>91.84</c:v>
                </c:pt>
                <c:pt idx="13">
                  <c:v>0</c:v>
                </c:pt>
                <c:pt idx="14">
                  <c:v>75.89</c:v>
                </c:pt>
                <c:pt idx="15">
                  <c:v>81.400000000000006</c:v>
                </c:pt>
                <c:pt idx="16">
                  <c:v>0</c:v>
                </c:pt>
                <c:pt idx="17">
                  <c:v>92.3</c:v>
                </c:pt>
                <c:pt idx="18">
                  <c:v>83.67</c:v>
                </c:pt>
                <c:pt idx="1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39-4C7C-A049-6BB9E70550C1}"/>
            </c:ext>
          </c:extLst>
        </c:ser>
        <c:ser>
          <c:idx val="1"/>
          <c:order val="1"/>
          <c:tx>
            <c:strRef>
              <c:f>Sheet2!$D$5</c:f>
              <c:strCache>
                <c:ptCount val="1"/>
                <c:pt idx="0">
                  <c:v>2556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Sheet2!$B$6:$B$25</c:f>
              <c:strCache>
                <c:ptCount val="20"/>
                <c:pt idx="0">
                  <c:v>1. วศ.บ.วิศวกรรมเครื่องกล (ME)</c:v>
                </c:pt>
                <c:pt idx="1">
                  <c:v>2. วศ.บ.วิศวกรรมการบินและอวกาศ (AE)</c:v>
                </c:pt>
                <c:pt idx="2">
                  <c:v>3. วศ.บ.วิศวกรรมไฟฟ้า (EE)</c:v>
                </c:pt>
                <c:pt idx="3">
                  <c:v>4. วศ.บ.วิศวกรรมคอมพิวเตอร์ (CprE)</c:v>
                </c:pt>
                <c:pt idx="4">
                  <c:v>5. วศ.บ.วิศวกรรมไฟฟ้า (หลักสูตรภาษาอังกฤษ) (EEE)</c:v>
                </c:pt>
                <c:pt idx="5">
                  <c:v>6. วศ.บ.วิศวกรรมการผลิต (PE)</c:v>
                </c:pt>
                <c:pt idx="6">
                  <c:v>7. วศ.บ.วิศวกรรมหุ่นยนต์และระบบอัตโนมัติ (หลักสูตรสองภาษา) (RE)</c:v>
                </c:pt>
                <c:pt idx="7">
                  <c:v>8. วศ.บ.วิศวกรรมหุ่นยนต์และระบบอัตโนมัติ (E-RE)</c:v>
                </c:pt>
                <c:pt idx="8">
                  <c:v>8. วศ.บ.วิศวกรรมเคมี (Ch.E)</c:v>
                </c:pt>
                <c:pt idx="9">
                  <c:v>9. วศ.บ.วิศวกรรมเคมี (หลักสูตรนานาชาติ) (ICh.E)</c:v>
                </c:pt>
                <c:pt idx="10">
                  <c:v>10. วศ.บ.วิศวกรรมอุตสาหการ (IE)</c:v>
                </c:pt>
                <c:pt idx="11">
                  <c:v>11. วศ.บ.วิศวกรรมโยธา (CE)</c:v>
                </c:pt>
                <c:pt idx="12">
                  <c:v>12. วศ.บ.วิศวกรรมวัสดุ (MATE)</c:v>
                </c:pt>
                <c:pt idx="13">
                  <c:v>13. วศ.บ.วิศวกรรมวัสดุเชิงนวัตกรรม (หลักสูตรนานาชาติ) (IIME)</c:v>
                </c:pt>
                <c:pt idx="14">
                  <c:v>14. อส.บ.เทคโนโลยีการผลิต (PDT)</c:v>
                </c:pt>
                <c:pt idx="15">
                  <c:v>15. วศ.บ.วิศวกรรมระบบเครื่องมือวัด (InSE)</c:v>
                </c:pt>
                <c:pt idx="16">
                  <c:v>16. วศ.บ.วิศวกรรมไฟฟ้าอุตสาหกรรมและพลังงาน (IEE)</c:v>
                </c:pt>
                <c:pt idx="17">
                  <c:v>17. อส.บ.เทคโนโลยีไฟฟ้าอุตสาหกรรม (IET)</c:v>
                </c:pt>
                <c:pt idx="18">
                  <c:v>18. วศ.บ.วิศวกรรมขนถ่ายวัสดุ (MHE)</c:v>
                </c:pt>
                <c:pt idx="19">
                  <c:v>19. วศ.บ.วิศวกรรมโลจิสติกส์ (LE)</c:v>
                </c:pt>
              </c:strCache>
            </c:strRef>
          </c:cat>
          <c:val>
            <c:numRef>
              <c:f>Sheet2!$D$6:$D$25</c:f>
              <c:numCache>
                <c:formatCode>General</c:formatCode>
                <c:ptCount val="20"/>
                <c:pt idx="0">
                  <c:v>88.54</c:v>
                </c:pt>
                <c:pt idx="1">
                  <c:v>71.430000000000007</c:v>
                </c:pt>
                <c:pt idx="2">
                  <c:v>85.44</c:v>
                </c:pt>
                <c:pt idx="3">
                  <c:v>22.31</c:v>
                </c:pt>
                <c:pt idx="5">
                  <c:v>71.08</c:v>
                </c:pt>
                <c:pt idx="8">
                  <c:v>77.97</c:v>
                </c:pt>
                <c:pt idx="10">
                  <c:v>75.510000000000005</c:v>
                </c:pt>
                <c:pt idx="11">
                  <c:v>78.48</c:v>
                </c:pt>
                <c:pt idx="12">
                  <c:v>86.49</c:v>
                </c:pt>
                <c:pt idx="14">
                  <c:v>87.91</c:v>
                </c:pt>
                <c:pt idx="15">
                  <c:v>91.2</c:v>
                </c:pt>
                <c:pt idx="17">
                  <c:v>90.9</c:v>
                </c:pt>
                <c:pt idx="18">
                  <c:v>69.010000000000005</c:v>
                </c:pt>
                <c:pt idx="19">
                  <c:v>67.86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39-4C7C-A049-6BB9E70550C1}"/>
            </c:ext>
          </c:extLst>
        </c:ser>
        <c:ser>
          <c:idx val="2"/>
          <c:order val="2"/>
          <c:tx>
            <c:strRef>
              <c:f>Sheet2!$E$5</c:f>
              <c:strCache>
                <c:ptCount val="1"/>
                <c:pt idx="0">
                  <c:v>2557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Sheet2!$B$6:$B$25</c:f>
              <c:strCache>
                <c:ptCount val="20"/>
                <c:pt idx="0">
                  <c:v>1. วศ.บ.วิศวกรรมเครื่องกล (ME)</c:v>
                </c:pt>
                <c:pt idx="1">
                  <c:v>2. วศ.บ.วิศวกรรมการบินและอวกาศ (AE)</c:v>
                </c:pt>
                <c:pt idx="2">
                  <c:v>3. วศ.บ.วิศวกรรมไฟฟ้า (EE)</c:v>
                </c:pt>
                <c:pt idx="3">
                  <c:v>4. วศ.บ.วิศวกรรมคอมพิวเตอร์ (CprE)</c:v>
                </c:pt>
                <c:pt idx="4">
                  <c:v>5. วศ.บ.วิศวกรรมไฟฟ้า (หลักสูตรภาษาอังกฤษ) (EEE)</c:v>
                </c:pt>
                <c:pt idx="5">
                  <c:v>6. วศ.บ.วิศวกรรมการผลิต (PE)</c:v>
                </c:pt>
                <c:pt idx="6">
                  <c:v>7. วศ.บ.วิศวกรรมหุ่นยนต์และระบบอัตโนมัติ (หลักสูตรสองภาษา) (RE)</c:v>
                </c:pt>
                <c:pt idx="7">
                  <c:v>8. วศ.บ.วิศวกรรมหุ่นยนต์และระบบอัตโนมัติ (E-RE)</c:v>
                </c:pt>
                <c:pt idx="8">
                  <c:v>8. วศ.บ.วิศวกรรมเคมี (Ch.E)</c:v>
                </c:pt>
                <c:pt idx="9">
                  <c:v>9. วศ.บ.วิศวกรรมเคมี (หลักสูตรนานาชาติ) (ICh.E)</c:v>
                </c:pt>
                <c:pt idx="10">
                  <c:v>10. วศ.บ.วิศวกรรมอุตสาหการ (IE)</c:v>
                </c:pt>
                <c:pt idx="11">
                  <c:v>11. วศ.บ.วิศวกรรมโยธา (CE)</c:v>
                </c:pt>
                <c:pt idx="12">
                  <c:v>12. วศ.บ.วิศวกรรมวัสดุ (MATE)</c:v>
                </c:pt>
                <c:pt idx="13">
                  <c:v>13. วศ.บ.วิศวกรรมวัสดุเชิงนวัตกรรม (หลักสูตรนานาชาติ) (IIME)</c:v>
                </c:pt>
                <c:pt idx="14">
                  <c:v>14. อส.บ.เทคโนโลยีการผลิต (PDT)</c:v>
                </c:pt>
                <c:pt idx="15">
                  <c:v>15. วศ.บ.วิศวกรรมระบบเครื่องมือวัด (InSE)</c:v>
                </c:pt>
                <c:pt idx="16">
                  <c:v>16. วศ.บ.วิศวกรรมไฟฟ้าอุตสาหกรรมและพลังงาน (IEE)</c:v>
                </c:pt>
                <c:pt idx="17">
                  <c:v>17. อส.บ.เทคโนโลยีไฟฟ้าอุตสาหกรรม (IET)</c:v>
                </c:pt>
                <c:pt idx="18">
                  <c:v>18. วศ.บ.วิศวกรรมขนถ่ายวัสดุ (MHE)</c:v>
                </c:pt>
                <c:pt idx="19">
                  <c:v>19. วศ.บ.วิศวกรรมโลจิสติกส์ (LE)</c:v>
                </c:pt>
              </c:strCache>
            </c:strRef>
          </c:cat>
          <c:val>
            <c:numRef>
              <c:f>Sheet2!$E$6:$E$25</c:f>
              <c:numCache>
                <c:formatCode>General</c:formatCode>
                <c:ptCount val="20"/>
                <c:pt idx="0">
                  <c:v>89.04</c:v>
                </c:pt>
                <c:pt idx="1">
                  <c:v>46.67</c:v>
                </c:pt>
                <c:pt idx="2">
                  <c:v>84.52</c:v>
                </c:pt>
                <c:pt idx="3">
                  <c:v>84.52</c:v>
                </c:pt>
                <c:pt idx="5">
                  <c:v>76.12</c:v>
                </c:pt>
                <c:pt idx="8">
                  <c:v>54.93</c:v>
                </c:pt>
                <c:pt idx="10">
                  <c:v>80.7</c:v>
                </c:pt>
                <c:pt idx="11">
                  <c:v>69.23</c:v>
                </c:pt>
                <c:pt idx="12">
                  <c:v>55</c:v>
                </c:pt>
                <c:pt idx="14">
                  <c:v>60</c:v>
                </c:pt>
                <c:pt idx="15">
                  <c:v>91.07</c:v>
                </c:pt>
                <c:pt idx="17">
                  <c:v>90.63</c:v>
                </c:pt>
                <c:pt idx="18">
                  <c:v>83.33</c:v>
                </c:pt>
                <c:pt idx="19">
                  <c:v>72.62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039-4C7C-A049-6BB9E70550C1}"/>
            </c:ext>
          </c:extLst>
        </c:ser>
        <c:ser>
          <c:idx val="3"/>
          <c:order val="3"/>
          <c:tx>
            <c:strRef>
              <c:f>Sheet2!$F$5</c:f>
              <c:strCache>
                <c:ptCount val="1"/>
                <c:pt idx="0">
                  <c:v>2558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Sheet2!$B$6:$B$25</c:f>
              <c:strCache>
                <c:ptCount val="20"/>
                <c:pt idx="0">
                  <c:v>1. วศ.บ.วิศวกรรมเครื่องกล (ME)</c:v>
                </c:pt>
                <c:pt idx="1">
                  <c:v>2. วศ.บ.วิศวกรรมการบินและอวกาศ (AE)</c:v>
                </c:pt>
                <c:pt idx="2">
                  <c:v>3. วศ.บ.วิศวกรรมไฟฟ้า (EE)</c:v>
                </c:pt>
                <c:pt idx="3">
                  <c:v>4. วศ.บ.วิศวกรรมคอมพิวเตอร์ (CprE)</c:v>
                </c:pt>
                <c:pt idx="4">
                  <c:v>5. วศ.บ.วิศวกรรมไฟฟ้า (หลักสูตรภาษาอังกฤษ) (EEE)</c:v>
                </c:pt>
                <c:pt idx="5">
                  <c:v>6. วศ.บ.วิศวกรรมการผลิต (PE)</c:v>
                </c:pt>
                <c:pt idx="6">
                  <c:v>7. วศ.บ.วิศวกรรมหุ่นยนต์และระบบอัตโนมัติ (หลักสูตรสองภาษา) (RE)</c:v>
                </c:pt>
                <c:pt idx="7">
                  <c:v>8. วศ.บ.วิศวกรรมหุ่นยนต์และระบบอัตโนมัติ (E-RE)</c:v>
                </c:pt>
                <c:pt idx="8">
                  <c:v>8. วศ.บ.วิศวกรรมเคมี (Ch.E)</c:v>
                </c:pt>
                <c:pt idx="9">
                  <c:v>9. วศ.บ.วิศวกรรมเคมี (หลักสูตรนานาชาติ) (ICh.E)</c:v>
                </c:pt>
                <c:pt idx="10">
                  <c:v>10. วศ.บ.วิศวกรรมอุตสาหการ (IE)</c:v>
                </c:pt>
                <c:pt idx="11">
                  <c:v>11. วศ.บ.วิศวกรรมโยธา (CE)</c:v>
                </c:pt>
                <c:pt idx="12">
                  <c:v>12. วศ.บ.วิศวกรรมวัสดุ (MATE)</c:v>
                </c:pt>
                <c:pt idx="13">
                  <c:v>13. วศ.บ.วิศวกรรมวัสดุเชิงนวัตกรรม (หลักสูตรนานาชาติ) (IIME)</c:v>
                </c:pt>
                <c:pt idx="14">
                  <c:v>14. อส.บ.เทคโนโลยีการผลิต (PDT)</c:v>
                </c:pt>
                <c:pt idx="15">
                  <c:v>15. วศ.บ.วิศวกรรมระบบเครื่องมือวัด (InSE)</c:v>
                </c:pt>
                <c:pt idx="16">
                  <c:v>16. วศ.บ.วิศวกรรมไฟฟ้าอุตสาหกรรมและพลังงาน (IEE)</c:v>
                </c:pt>
                <c:pt idx="17">
                  <c:v>17. อส.บ.เทคโนโลยีไฟฟ้าอุตสาหกรรม (IET)</c:v>
                </c:pt>
                <c:pt idx="18">
                  <c:v>18. วศ.บ.วิศวกรรมขนถ่ายวัสดุ (MHE)</c:v>
                </c:pt>
                <c:pt idx="19">
                  <c:v>19. วศ.บ.วิศวกรรมโลจิสติกส์ (LE)</c:v>
                </c:pt>
              </c:strCache>
            </c:strRef>
          </c:cat>
          <c:val>
            <c:numRef>
              <c:f>Sheet2!$F$6:$F$25</c:f>
              <c:numCache>
                <c:formatCode>General</c:formatCode>
                <c:ptCount val="20"/>
                <c:pt idx="0">
                  <c:v>79.430000000000007</c:v>
                </c:pt>
                <c:pt idx="1">
                  <c:v>78.569999999999993</c:v>
                </c:pt>
                <c:pt idx="2">
                  <c:v>82.38</c:v>
                </c:pt>
                <c:pt idx="3">
                  <c:v>82.81</c:v>
                </c:pt>
                <c:pt idx="5">
                  <c:v>79.81</c:v>
                </c:pt>
                <c:pt idx="6">
                  <c:v>60</c:v>
                </c:pt>
                <c:pt idx="8">
                  <c:v>69.150000000000006</c:v>
                </c:pt>
                <c:pt idx="10">
                  <c:v>78.33</c:v>
                </c:pt>
                <c:pt idx="11">
                  <c:v>81.38</c:v>
                </c:pt>
                <c:pt idx="12">
                  <c:v>71.11</c:v>
                </c:pt>
                <c:pt idx="14">
                  <c:v>66.67</c:v>
                </c:pt>
                <c:pt idx="15">
                  <c:v>87.95</c:v>
                </c:pt>
                <c:pt idx="17">
                  <c:v>100</c:v>
                </c:pt>
                <c:pt idx="18">
                  <c:v>86.36</c:v>
                </c:pt>
                <c:pt idx="19">
                  <c:v>83.75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039-4C7C-A049-6BB9E70550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6083424"/>
        <c:axId val="216083816"/>
      </c:barChart>
      <c:catAx>
        <c:axId val="21608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th-TH"/>
          </a:p>
        </c:txPr>
        <c:crossAx val="216083816"/>
        <c:crosses val="autoZero"/>
        <c:auto val="1"/>
        <c:lblAlgn val="ctr"/>
        <c:lblOffset val="100"/>
        <c:noMultiLvlLbl val="0"/>
      </c:catAx>
      <c:valAx>
        <c:axId val="216083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th-TH"/>
          </a:p>
        </c:txPr>
        <c:crossAx val="21608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ordia New" panose="020B0304020202020204" pitchFamily="34" charset="-34"/>
              <a:ea typeface="+mn-ea"/>
              <a:cs typeface="Cordia New" panose="020B03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Cordia New" panose="020B0304020202020204" pitchFamily="34" charset="-34"/>
          <a:cs typeface="Cordia New" panose="020B0304020202020204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Sheet1!$M$2</c:f>
              <c:strCache>
                <c:ptCount val="1"/>
                <c:pt idx="0">
                  <c:v>ด้านคุณธรรม จริยธรรม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Sheet1!$L$3:$L$11</c:f>
              <c:strCache>
                <c:ptCount val="9"/>
                <c:pt idx="0">
                  <c:v>ระดับปริญญาตรี 2559</c:v>
                </c:pt>
                <c:pt idx="1">
                  <c:v>ระดับปริญญาตรี 2558</c:v>
                </c:pt>
                <c:pt idx="2">
                  <c:v>ระดับปริญญาตรี 2557</c:v>
                </c:pt>
                <c:pt idx="3">
                  <c:v>ระดับปริญญาโท 2559</c:v>
                </c:pt>
                <c:pt idx="4">
                  <c:v>ระดับปริญญาโท 2558</c:v>
                </c:pt>
                <c:pt idx="5">
                  <c:v>ระดับปริญญาโท 2557</c:v>
                </c:pt>
                <c:pt idx="6">
                  <c:v>ระดับปริญญาเอก 2559</c:v>
                </c:pt>
                <c:pt idx="7">
                  <c:v>ระดับปริญญาเอก 2558</c:v>
                </c:pt>
                <c:pt idx="8">
                  <c:v>ระดับปริญญาเอก 2557</c:v>
                </c:pt>
              </c:strCache>
            </c:strRef>
          </c:cat>
          <c:val>
            <c:numRef>
              <c:f>Sheet1!$M$3:$M$11</c:f>
              <c:numCache>
                <c:formatCode>General</c:formatCode>
                <c:ptCount val="9"/>
                <c:pt idx="0">
                  <c:v>4.26</c:v>
                </c:pt>
                <c:pt idx="1">
                  <c:v>4.2300000000000004</c:v>
                </c:pt>
                <c:pt idx="2">
                  <c:v>3.96</c:v>
                </c:pt>
                <c:pt idx="3">
                  <c:v>4.18</c:v>
                </c:pt>
                <c:pt idx="4">
                  <c:v>4.34</c:v>
                </c:pt>
                <c:pt idx="5">
                  <c:v>4.26</c:v>
                </c:pt>
                <c:pt idx="6">
                  <c:v>4.47</c:v>
                </c:pt>
                <c:pt idx="7">
                  <c:v>4.45</c:v>
                </c:pt>
                <c:pt idx="8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8E-4570-B745-DC64F9FBAA7B}"/>
            </c:ext>
          </c:extLst>
        </c:ser>
        <c:ser>
          <c:idx val="1"/>
          <c:order val="1"/>
          <c:tx>
            <c:strRef>
              <c:f>Sheet1!$N$2</c:f>
              <c:strCache>
                <c:ptCount val="1"/>
                <c:pt idx="0">
                  <c:v>ด้านความรู้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Sheet1!$L$3:$L$11</c:f>
              <c:strCache>
                <c:ptCount val="9"/>
                <c:pt idx="0">
                  <c:v>ระดับปริญญาตรี 2559</c:v>
                </c:pt>
                <c:pt idx="1">
                  <c:v>ระดับปริญญาตรี 2558</c:v>
                </c:pt>
                <c:pt idx="2">
                  <c:v>ระดับปริญญาตรี 2557</c:v>
                </c:pt>
                <c:pt idx="3">
                  <c:v>ระดับปริญญาโท 2559</c:v>
                </c:pt>
                <c:pt idx="4">
                  <c:v>ระดับปริญญาโท 2558</c:v>
                </c:pt>
                <c:pt idx="5">
                  <c:v>ระดับปริญญาโท 2557</c:v>
                </c:pt>
                <c:pt idx="6">
                  <c:v>ระดับปริญญาเอก 2559</c:v>
                </c:pt>
                <c:pt idx="7">
                  <c:v>ระดับปริญญาเอก 2558</c:v>
                </c:pt>
                <c:pt idx="8">
                  <c:v>ระดับปริญญาเอก 2557</c:v>
                </c:pt>
              </c:strCache>
            </c:strRef>
          </c:cat>
          <c:val>
            <c:numRef>
              <c:f>Sheet1!$N$3:$N$11</c:f>
              <c:numCache>
                <c:formatCode>General</c:formatCode>
                <c:ptCount val="9"/>
                <c:pt idx="0">
                  <c:v>4.0999999999999996</c:v>
                </c:pt>
                <c:pt idx="1">
                  <c:v>4.0599999999999996</c:v>
                </c:pt>
                <c:pt idx="2">
                  <c:v>3.76</c:v>
                </c:pt>
                <c:pt idx="3">
                  <c:v>4.1500000000000004</c:v>
                </c:pt>
                <c:pt idx="4">
                  <c:v>4.22</c:v>
                </c:pt>
                <c:pt idx="5">
                  <c:v>4.04</c:v>
                </c:pt>
                <c:pt idx="6">
                  <c:v>4.4000000000000004</c:v>
                </c:pt>
                <c:pt idx="7">
                  <c:v>4.3600000000000003</c:v>
                </c:pt>
                <c:pt idx="8">
                  <c:v>4.59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8E-4570-B745-DC64F9FBAA7B}"/>
            </c:ext>
          </c:extLst>
        </c:ser>
        <c:ser>
          <c:idx val="2"/>
          <c:order val="2"/>
          <c:tx>
            <c:strRef>
              <c:f>Sheet1!$O$2</c:f>
              <c:strCache>
                <c:ptCount val="1"/>
                <c:pt idx="0">
                  <c:v>ด้านทักษะทางปัญญา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Sheet1!$L$3:$L$11</c:f>
              <c:strCache>
                <c:ptCount val="9"/>
                <c:pt idx="0">
                  <c:v>ระดับปริญญาตรี 2559</c:v>
                </c:pt>
                <c:pt idx="1">
                  <c:v>ระดับปริญญาตรี 2558</c:v>
                </c:pt>
                <c:pt idx="2">
                  <c:v>ระดับปริญญาตรี 2557</c:v>
                </c:pt>
                <c:pt idx="3">
                  <c:v>ระดับปริญญาโท 2559</c:v>
                </c:pt>
                <c:pt idx="4">
                  <c:v>ระดับปริญญาโท 2558</c:v>
                </c:pt>
                <c:pt idx="5">
                  <c:v>ระดับปริญญาโท 2557</c:v>
                </c:pt>
                <c:pt idx="6">
                  <c:v>ระดับปริญญาเอก 2559</c:v>
                </c:pt>
                <c:pt idx="7">
                  <c:v>ระดับปริญญาเอก 2558</c:v>
                </c:pt>
                <c:pt idx="8">
                  <c:v>ระดับปริญญาเอก 2557</c:v>
                </c:pt>
              </c:strCache>
            </c:strRef>
          </c:cat>
          <c:val>
            <c:numRef>
              <c:f>Sheet1!$O$3:$O$11</c:f>
              <c:numCache>
                <c:formatCode>General</c:formatCode>
                <c:ptCount val="9"/>
                <c:pt idx="0">
                  <c:v>3.91</c:v>
                </c:pt>
                <c:pt idx="1">
                  <c:v>3.9</c:v>
                </c:pt>
                <c:pt idx="2">
                  <c:v>3.61</c:v>
                </c:pt>
                <c:pt idx="3">
                  <c:v>4.01</c:v>
                </c:pt>
                <c:pt idx="4">
                  <c:v>4.2300000000000004</c:v>
                </c:pt>
                <c:pt idx="5">
                  <c:v>4.01</c:v>
                </c:pt>
                <c:pt idx="6">
                  <c:v>4.67</c:v>
                </c:pt>
                <c:pt idx="7">
                  <c:v>4.34</c:v>
                </c:pt>
                <c:pt idx="8">
                  <c:v>4.29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8E-4570-B745-DC64F9FBAA7B}"/>
            </c:ext>
          </c:extLst>
        </c:ser>
        <c:ser>
          <c:idx val="3"/>
          <c:order val="3"/>
          <c:tx>
            <c:strRef>
              <c:f>Sheet1!$P$2</c:f>
              <c:strCache>
                <c:ptCount val="1"/>
                <c:pt idx="0">
                  <c:v>ด้านทักษะความสัมพันธ์ระหว่างบุคคลและความรับผิดชอบ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Sheet1!$L$3:$L$11</c:f>
              <c:strCache>
                <c:ptCount val="9"/>
                <c:pt idx="0">
                  <c:v>ระดับปริญญาตรี 2559</c:v>
                </c:pt>
                <c:pt idx="1">
                  <c:v>ระดับปริญญาตรี 2558</c:v>
                </c:pt>
                <c:pt idx="2">
                  <c:v>ระดับปริญญาตรี 2557</c:v>
                </c:pt>
                <c:pt idx="3">
                  <c:v>ระดับปริญญาโท 2559</c:v>
                </c:pt>
                <c:pt idx="4">
                  <c:v>ระดับปริญญาโท 2558</c:v>
                </c:pt>
                <c:pt idx="5">
                  <c:v>ระดับปริญญาโท 2557</c:v>
                </c:pt>
                <c:pt idx="6">
                  <c:v>ระดับปริญญาเอก 2559</c:v>
                </c:pt>
                <c:pt idx="7">
                  <c:v>ระดับปริญญาเอก 2558</c:v>
                </c:pt>
                <c:pt idx="8">
                  <c:v>ระดับปริญญาเอก 2557</c:v>
                </c:pt>
              </c:strCache>
            </c:strRef>
          </c:cat>
          <c:val>
            <c:numRef>
              <c:f>Sheet1!$P$3:$P$11</c:f>
              <c:numCache>
                <c:formatCode>General</c:formatCode>
                <c:ptCount val="9"/>
                <c:pt idx="0">
                  <c:v>4.16</c:v>
                </c:pt>
                <c:pt idx="1">
                  <c:v>4.07</c:v>
                </c:pt>
                <c:pt idx="2">
                  <c:v>3.76</c:v>
                </c:pt>
                <c:pt idx="3">
                  <c:v>4.09</c:v>
                </c:pt>
                <c:pt idx="4">
                  <c:v>4.2699999999999996</c:v>
                </c:pt>
                <c:pt idx="5">
                  <c:v>4.04</c:v>
                </c:pt>
                <c:pt idx="6">
                  <c:v>4.7300000000000004</c:v>
                </c:pt>
                <c:pt idx="7">
                  <c:v>4.41</c:v>
                </c:pt>
                <c:pt idx="8">
                  <c:v>4.59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8E-4570-B745-DC64F9FBAA7B}"/>
            </c:ext>
          </c:extLst>
        </c:ser>
        <c:ser>
          <c:idx val="4"/>
          <c:order val="4"/>
          <c:tx>
            <c:strRef>
              <c:f>Sheet1!$Q$2</c:f>
              <c:strCache>
                <c:ptCount val="1"/>
                <c:pt idx="0">
                  <c:v>ด้านทักษะการวิเคราะห์เชิงตัวเลข การสื่อสาร และการใช้เทคโนโลยีสารสนเทศ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Sheet1!$L$3:$L$11</c:f>
              <c:strCache>
                <c:ptCount val="9"/>
                <c:pt idx="0">
                  <c:v>ระดับปริญญาตรี 2559</c:v>
                </c:pt>
                <c:pt idx="1">
                  <c:v>ระดับปริญญาตรี 2558</c:v>
                </c:pt>
                <c:pt idx="2">
                  <c:v>ระดับปริญญาตรี 2557</c:v>
                </c:pt>
                <c:pt idx="3">
                  <c:v>ระดับปริญญาโท 2559</c:v>
                </c:pt>
                <c:pt idx="4">
                  <c:v>ระดับปริญญาโท 2558</c:v>
                </c:pt>
                <c:pt idx="5">
                  <c:v>ระดับปริญญาโท 2557</c:v>
                </c:pt>
                <c:pt idx="6">
                  <c:v>ระดับปริญญาเอก 2559</c:v>
                </c:pt>
                <c:pt idx="7">
                  <c:v>ระดับปริญญาเอก 2558</c:v>
                </c:pt>
                <c:pt idx="8">
                  <c:v>ระดับปริญญาเอก 2557</c:v>
                </c:pt>
              </c:strCache>
            </c:strRef>
          </c:cat>
          <c:val>
            <c:numRef>
              <c:f>Sheet1!$Q$3:$Q$11</c:f>
              <c:numCache>
                <c:formatCode>General</c:formatCode>
                <c:ptCount val="9"/>
                <c:pt idx="0">
                  <c:v>3.85</c:v>
                </c:pt>
                <c:pt idx="1">
                  <c:v>3.9</c:v>
                </c:pt>
                <c:pt idx="2">
                  <c:v>3.6</c:v>
                </c:pt>
                <c:pt idx="3">
                  <c:v>3.91</c:v>
                </c:pt>
                <c:pt idx="4">
                  <c:v>4.1399999999999997</c:v>
                </c:pt>
                <c:pt idx="5">
                  <c:v>3.92</c:v>
                </c:pt>
                <c:pt idx="6">
                  <c:v>4.47</c:v>
                </c:pt>
                <c:pt idx="7">
                  <c:v>4.3899999999999997</c:v>
                </c:pt>
                <c:pt idx="8">
                  <c:v>4.2300000000000004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A8E-4570-B745-DC64F9FBAA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6084600"/>
        <c:axId val="216084992"/>
      </c:barChart>
      <c:catAx>
        <c:axId val="216084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16084992"/>
        <c:crosses val="autoZero"/>
        <c:auto val="1"/>
        <c:lblAlgn val="ctr"/>
        <c:lblOffset val="100"/>
        <c:noMultiLvlLbl val="0"/>
      </c:catAx>
      <c:valAx>
        <c:axId val="21608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16084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r>
              <a:rPr lang="th-TH" sz="1800">
                <a:solidFill>
                  <a:schemeClr val="tx1"/>
                </a:solidFill>
                <a:latin typeface="TH SarabunPSK" charset="0"/>
                <a:ea typeface="TH SarabunPSK" charset="0"/>
                <a:cs typeface="TH SarabunPSK" charset="0"/>
              </a:rPr>
              <a:t>จำนวนเงินสนับสนุนงานวิจัยหรืองานสร้างสรรค์</a:t>
            </a:r>
            <a:endParaRPr lang="en-US" sz="1800">
              <a:solidFill>
                <a:schemeClr val="tx1"/>
              </a:solidFill>
              <a:latin typeface="TH SarabunPSK" charset="0"/>
              <a:ea typeface="TH SarabunPSK" charset="0"/>
              <a:cs typeface="TH SarabunPSK" charset="0"/>
            </a:endParaRPr>
          </a:p>
        </c:rich>
      </c:tx>
      <c:layout>
        <c:manualLayout>
          <c:xMode val="edge"/>
          <c:yMode val="edge"/>
          <c:x val="0.1411075895540770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tx1"/>
              </a:solidFill>
              <a:latin typeface="TH SarabunPSK" charset="0"/>
              <a:ea typeface="TH SarabunPSK" charset="0"/>
              <a:cs typeface="TH SarabunPSK" charset="0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13333781948103399"/>
          <c:y val="0.27149606299212597"/>
          <c:w val="0.73933026879829"/>
          <c:h val="0.5988708537417070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Sheet1!$A$4</c:f>
              <c:strCache>
                <c:ptCount val="1"/>
                <c:pt idx="0">
                  <c:v>ภายในมหาวิทยาลัย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8050333930166901E-17"/>
                  <c:y val="-1.88976377952757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A60-4955-9EB3-994629905A7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1.88976377952756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A60-4955-9EB3-994629905A7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2201335720667998E-17"/>
                  <c:y val="-1.259842519685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A60-4955-9EB3-994629905A7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Sheet1!$C$1:$F$1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Sheet1!$C$4:$F$4</c:f>
              <c:numCache>
                <c:formatCode>#,##0</c:formatCode>
                <c:ptCount val="4"/>
                <c:pt idx="0">
                  <c:v>5.4021999999999997</c:v>
                </c:pt>
                <c:pt idx="1">
                  <c:v>2.85</c:v>
                </c:pt>
                <c:pt idx="2">
                  <c:v>5.3224999999999998</c:v>
                </c:pt>
                <c:pt idx="3">
                  <c:v>21.697293999999999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A60-4955-9EB3-994629905A77}"/>
            </c:ext>
          </c:extLst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ภายนอกมหาวิทยาลัย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Sheet1!$C$1:$F$1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Sheet1!$C$5:$F$5</c:f>
              <c:numCache>
                <c:formatCode>#,##0</c:formatCode>
                <c:ptCount val="4"/>
                <c:pt idx="0">
                  <c:v>66.084445000000002</c:v>
                </c:pt>
                <c:pt idx="1">
                  <c:v>124.16884899999999</c:v>
                </c:pt>
                <c:pt idx="2">
                  <c:v>116.96248</c:v>
                </c:pt>
                <c:pt idx="3" formatCode="#,##0.00">
                  <c:v>178.04040850000001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A60-4955-9EB3-994629905A7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216085776"/>
        <c:axId val="216086168"/>
      </c:barChart>
      <c:lineChart>
        <c:grouping val="standard"/>
        <c:varyColors val="0"/>
        <c:ser>
          <c:idx val="2"/>
          <c:order val="2"/>
          <c:tx>
            <c:strRef>
              <c:f>Sheet1!$A$9</c:f>
              <c:strCache>
                <c:ptCount val="1"/>
                <c:pt idx="0">
                  <c:v>เงินสนับสนุนต่อจำนวนอาจารย์ประจำ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Sheet1!$C$9:$F$9</c:f>
              <c:numCache>
                <c:formatCode>#,##0.00</c:formatCode>
                <c:ptCount val="4"/>
                <c:pt idx="0">
                  <c:v>0.36379971999999999</c:v>
                </c:pt>
                <c:pt idx="1">
                  <c:v>0.61960413999999997</c:v>
                </c:pt>
                <c:pt idx="2">
                  <c:v>0.57142514</c:v>
                </c:pt>
                <c:pt idx="3">
                  <c:v>0.96259132999999997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CA60-4955-9EB3-994629905A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9443200"/>
        <c:axId val="219442808"/>
      </c:lineChart>
      <c:catAx>
        <c:axId val="2160857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th-TH" sz="1600">
                    <a:solidFill>
                      <a:schemeClr val="tx1"/>
                    </a:solidFill>
                    <a:latin typeface="TH SarabunPSK" charset="0"/>
                    <a:ea typeface="TH SarabunPSK" charset="0"/>
                    <a:cs typeface="TH SarabunPSK" charset="0"/>
                  </a:rPr>
                  <a:t>ปีการศึกษา</a:t>
                </a:r>
                <a:endParaRPr lang="en-US" sz="1600">
                  <a:solidFill>
                    <a:schemeClr val="tx1"/>
                  </a:solidFill>
                  <a:latin typeface="TH SarabunPSK" charset="0"/>
                  <a:ea typeface="TH SarabunPSK" charset="0"/>
                  <a:cs typeface="TH SarabunPSK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1" i="0" u="none" strike="noStrike" kern="1200" baseline="0">
                  <a:solidFill>
                    <a:schemeClr val="tx1"/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16086168"/>
        <c:crosses val="autoZero"/>
        <c:auto val="1"/>
        <c:lblAlgn val="ctr"/>
        <c:lblOffset val="100"/>
        <c:noMultiLvlLbl val="0"/>
      </c:catAx>
      <c:valAx>
        <c:axId val="216086168"/>
        <c:scaling>
          <c:orientation val="minMax"/>
          <c:max val="18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th-TH" sz="1400">
                    <a:solidFill>
                      <a:schemeClr val="tx1"/>
                    </a:solidFill>
                    <a:latin typeface="TH SarabunPSK" charset="0"/>
                    <a:ea typeface="TH SarabunPSK" charset="0"/>
                    <a:cs typeface="TH SarabunPSK" charset="0"/>
                  </a:rPr>
                  <a:t>ล้านบาท</a:t>
                </a:r>
                <a:endParaRPr lang="en-US" sz="1400">
                  <a:solidFill>
                    <a:schemeClr val="tx1"/>
                  </a:solidFill>
                  <a:latin typeface="TH SarabunPSK" charset="0"/>
                  <a:ea typeface="TH SarabunPSK" charset="0"/>
                  <a:cs typeface="TH SarabunPSK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chemeClr val="tx1"/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th-TH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16085776"/>
        <c:crosses val="autoZero"/>
        <c:crossBetween val="between"/>
      </c:valAx>
      <c:valAx>
        <c:axId val="219442808"/>
        <c:scaling>
          <c:orientation val="minMax"/>
          <c:max val="1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th-TH" sz="1400">
                    <a:solidFill>
                      <a:schemeClr val="tx1"/>
                    </a:solidFill>
                    <a:latin typeface="TH SarabunPSK" charset="0"/>
                    <a:ea typeface="TH SarabunPSK" charset="0"/>
                    <a:cs typeface="TH SarabunPSK" charset="0"/>
                  </a:rPr>
                  <a:t>ล้านบาท</a:t>
                </a:r>
                <a:endParaRPr lang="en-US" sz="1400">
                  <a:solidFill>
                    <a:schemeClr val="tx1"/>
                  </a:solidFill>
                  <a:latin typeface="TH SarabunPSK" charset="0"/>
                  <a:ea typeface="TH SarabunPSK" charset="0"/>
                  <a:cs typeface="TH SarabunPSK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chemeClr val="tx1"/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th-TH"/>
            </a:p>
          </c:txPr>
        </c:title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19443200"/>
        <c:crosses val="max"/>
        <c:crossBetween val="between"/>
      </c:valAx>
      <c:catAx>
        <c:axId val="219443200"/>
        <c:scaling>
          <c:orientation val="minMax"/>
        </c:scaling>
        <c:delete val="1"/>
        <c:axPos val="b"/>
        <c:majorTickMark val="none"/>
        <c:minorTickMark val="none"/>
        <c:tickLblPos val="nextTo"/>
        <c:crossAx val="219442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7.8099283306894498E-4"/>
          <c:y val="0.128"/>
          <c:w val="0.99253040902658396"/>
          <c:h val="8.995275590551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/>
              </a:solidFill>
              <a:latin typeface="TH SarabunPSK" charset="0"/>
              <a:ea typeface="TH SarabunPSK" charset="0"/>
              <a:cs typeface="TH SarabunPSK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069A8-18ED-472C-A8D5-A7E3150E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</Pages>
  <Words>25700</Words>
  <Characters>146491</Characters>
  <Application>Microsoft Office Word</Application>
  <DocSecurity>0</DocSecurity>
  <Lines>1220</Lines>
  <Paragraphs>343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Kmutnb</Company>
  <LinksUpToDate>false</LinksUpToDate>
  <CharactersWithSpaces>171848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ARASA</dc:creator>
  <cp:lastModifiedBy>VPM</cp:lastModifiedBy>
  <cp:revision>262</cp:revision>
  <cp:lastPrinted>2017-09-02T08:17:00Z</cp:lastPrinted>
  <dcterms:created xsi:type="dcterms:W3CDTF">2017-08-26T08:33:00Z</dcterms:created>
  <dcterms:modified xsi:type="dcterms:W3CDTF">2018-05-24T13:51:00Z</dcterms:modified>
</cp:coreProperties>
</file>